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7F51BE">
      <w:pPr>
        <w:keepNext/>
        <w:keepLines/>
        <w:widowControl w:val="0"/>
        <w:autoSpaceDE w:val="0"/>
        <w:autoSpaceDN w:val="0"/>
        <w:adjustRightInd w:val="0"/>
        <w:spacing w:before="340" w:after="330" w:line="360" w:lineRule="auto"/>
        <w:jc w:val="center"/>
        <w:outlineLvl w:val="0"/>
        <w:rPr>
          <w:rFonts w:hint="eastAsia" w:ascii="宋体" w:hAnsi="宋体" w:eastAsia="宋体" w:cs="宋体"/>
          <w:b/>
          <w:bCs/>
          <w:color w:val="000000" w:themeColor="text1"/>
          <w:kern w:val="44"/>
          <w:sz w:val="44"/>
          <w:szCs w:val="44"/>
          <w:highlight w:val="none"/>
          <w:lang w:val="en-US" w:eastAsia="zh-CN" w:bidi="ar-SA"/>
          <w14:textFill>
            <w14:solidFill>
              <w14:schemeClr w14:val="tx1"/>
            </w14:solidFill>
          </w14:textFill>
        </w:rPr>
      </w:pPr>
      <w:bookmarkStart w:id="0" w:name="_Toc37325881"/>
      <w:r>
        <w:rPr>
          <w:rFonts w:hint="eastAsia" w:ascii="宋体" w:hAnsi="宋体" w:eastAsia="宋体" w:cs="宋体"/>
          <w:b/>
          <w:bCs/>
          <w:color w:val="000000" w:themeColor="text1"/>
          <w:kern w:val="44"/>
          <w:sz w:val="44"/>
          <w:szCs w:val="44"/>
          <w:highlight w:val="none"/>
          <w:lang w:val="en-US" w:eastAsia="zh-CN" w:bidi="ar-SA"/>
          <w14:textFill>
            <w14:solidFill>
              <w14:schemeClr w14:val="tx1"/>
            </w14:solidFill>
          </w14:textFill>
        </w:rPr>
        <w:t>用户需求书</w:t>
      </w:r>
      <w:bookmarkEnd w:id="0"/>
    </w:p>
    <w:p w14:paraId="7C57B0F0">
      <w:pPr>
        <w:widowControl w:val="0"/>
        <w:numPr>
          <w:ilvl w:val="0"/>
          <w:numId w:val="0"/>
        </w:numPr>
        <w:tabs>
          <w:tab w:val="left" w:pos="567"/>
        </w:tabs>
        <w:autoSpaceDE/>
        <w:autoSpaceDN/>
        <w:adjustRightInd/>
        <w:spacing w:line="360" w:lineRule="auto"/>
        <w:ind w:firstLine="481"/>
        <w:jc w:val="left"/>
        <w:outlineLvl w:val="0"/>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说明：</w:t>
      </w:r>
    </w:p>
    <w:p w14:paraId="075FE29F">
      <w:pPr>
        <w:widowControl w:val="0"/>
        <w:numPr>
          <w:ilvl w:val="0"/>
          <w:numId w:val="0"/>
        </w:numPr>
        <w:tabs>
          <w:tab w:val="left" w:pos="567"/>
        </w:tabs>
        <w:autoSpaceDE/>
        <w:autoSpaceDN/>
        <w:adjustRightInd/>
        <w:spacing w:line="360" w:lineRule="auto"/>
        <w:ind w:firstLine="481"/>
        <w:jc w:val="left"/>
        <w:outlineLvl w:val="0"/>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本用户需求书由三节组成，第一节项目信息和概况说明，第二节项目总体技术要求（包括招标设备软件硬件规格清单、总体要求、软件硬件详细功能要求、系统平台详细功能要求等），第三节项目服务要求。</w:t>
      </w:r>
    </w:p>
    <w:p w14:paraId="146C82EC">
      <w:pPr>
        <w:pStyle w:val="2"/>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p w14:paraId="4CDD9DD3">
      <w:pPr>
        <w:pStyle w:val="2"/>
        <w:jc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第一节</w:t>
      </w:r>
      <w:r>
        <w:rPr>
          <w:rFonts w:hint="eastAsia" w:hAnsi="宋体" w:cs="宋体"/>
          <w:i w:val="0"/>
          <w:iCs w:val="0"/>
          <w:color w:val="000000" w:themeColor="text1"/>
          <w:kern w:val="0"/>
          <w:sz w:val="24"/>
          <w:szCs w:val="24"/>
          <w:highlight w:val="none"/>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项目信息和概况</w:t>
      </w:r>
    </w:p>
    <w:p w14:paraId="315DA575">
      <w:pPr>
        <w:pStyle w:val="2"/>
        <w:rPr>
          <w:rFonts w:hint="default"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p w14:paraId="59E3C9B1">
      <w:pPr>
        <w:widowControl w:val="0"/>
        <w:numPr>
          <w:ilvl w:val="0"/>
          <w:numId w:val="2"/>
        </w:numPr>
        <w:tabs>
          <w:tab w:val="left" w:pos="567"/>
        </w:tabs>
        <w:autoSpaceDE/>
        <w:autoSpaceDN/>
        <w:adjustRightInd/>
        <w:spacing w:line="360" w:lineRule="auto"/>
        <w:ind w:left="420" w:hanging="420" w:firstLineChars="0"/>
        <w:jc w:val="left"/>
        <w:outlineLvl w:val="0"/>
        <w:rPr>
          <w:rFonts w:hint="eastAsia" w:ascii="宋体" w:hAnsi="宋体" w:eastAsia="宋体" w:cs="宋体"/>
          <w:b/>
          <w:bCs w:val="0"/>
          <w:color w:val="000000" w:themeColor="text1"/>
          <w:kern w:val="2"/>
          <w:sz w:val="24"/>
          <w:szCs w:val="24"/>
          <w:highlight w:val="none"/>
          <w:lang w:val="en-US" w:eastAsia="zh-CN" w:bidi="ar-SA"/>
          <w14:textFill>
            <w14:solidFill>
              <w14:schemeClr w14:val="tx1"/>
            </w14:solidFill>
          </w14:textFill>
        </w:rPr>
      </w:pPr>
      <w:r>
        <w:rPr>
          <w:rFonts w:hint="eastAsia" w:hAnsi="宋体" w:cs="宋体"/>
          <w:b/>
          <w:bCs w:val="0"/>
          <w:color w:val="000000" w:themeColor="text1"/>
          <w:kern w:val="2"/>
          <w:sz w:val="24"/>
          <w:szCs w:val="24"/>
          <w:highlight w:val="none"/>
          <w:lang w:val="en-US" w:eastAsia="zh-CN" w:bidi="ar-SA"/>
          <w14:textFill>
            <w14:solidFill>
              <w14:schemeClr w14:val="tx1"/>
            </w14:solidFill>
          </w14:textFill>
        </w:rPr>
        <w:t xml:space="preserve">项目信息  </w:t>
      </w:r>
    </w:p>
    <w:p w14:paraId="5E52C660">
      <w:pPr>
        <w:widowControl/>
        <w:numPr>
          <w:ilvl w:val="0"/>
          <w:numId w:val="0"/>
        </w:numPr>
        <w:autoSpaceDE/>
        <w:autoSpaceDN/>
        <w:adjustRightInd/>
        <w:spacing w:line="360" w:lineRule="auto"/>
        <w:ind w:firstLine="480" w:firstLineChars="20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w:t>
      </w:r>
      <w:r>
        <w:rPr>
          <w:rFonts w:hint="eastAsia" w:hAnsi="宋体" w:cs="宋体"/>
          <w:color w:val="000000" w:themeColor="text1"/>
          <w:kern w:val="2"/>
          <w:sz w:val="24"/>
          <w:szCs w:val="24"/>
          <w:highlight w:val="none"/>
          <w:lang w:val="en-US" w:eastAsia="zh-CN" w:bidi="ar-SA"/>
          <w14:textFill>
            <w14:solidFill>
              <w14:schemeClr w14:val="tx1"/>
            </w14:solidFill>
          </w14:textFill>
        </w:rPr>
        <w:t>招标人</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东莞市水务集团管网有限公司</w:t>
      </w:r>
    </w:p>
    <w:p w14:paraId="31329DA7">
      <w:pPr>
        <w:widowControl/>
        <w:numPr>
          <w:ilvl w:val="0"/>
          <w:numId w:val="0"/>
        </w:numPr>
        <w:autoSpaceDE/>
        <w:autoSpaceDN/>
        <w:adjustRightInd/>
        <w:spacing w:line="360" w:lineRule="auto"/>
        <w:ind w:firstLine="480" w:firstLineChars="20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2.项目名称：</w:t>
      </w:r>
      <w:r>
        <w:rPr>
          <w:rFonts w:hint="eastAsia" w:ascii="宋体" w:hAnsi="宋体" w:eastAsia="宋体" w:cs="宋体"/>
          <w:color w:val="000000" w:themeColor="text1"/>
          <w:sz w:val="24"/>
          <w:szCs w:val="24"/>
          <w:highlight w:val="none"/>
          <w14:textFill>
            <w14:solidFill>
              <w14:schemeClr w14:val="tx1"/>
            </w14:solidFill>
          </w14:textFill>
        </w:rPr>
        <w:t>东莞市水务集团管网有限公司泵站中控系统融合项目</w:t>
      </w:r>
    </w:p>
    <w:p w14:paraId="66A6A1F5">
      <w:pPr>
        <w:widowControl w:val="0"/>
        <w:numPr>
          <w:ilvl w:val="0"/>
          <w:numId w:val="2"/>
        </w:numPr>
        <w:tabs>
          <w:tab w:val="left" w:pos="567"/>
        </w:tabs>
        <w:autoSpaceDE/>
        <w:autoSpaceDN/>
        <w:adjustRightInd/>
        <w:spacing w:line="360" w:lineRule="auto"/>
        <w:ind w:left="420" w:hanging="420" w:firstLineChars="0"/>
        <w:jc w:val="left"/>
        <w:outlineLvl w:val="0"/>
        <w:rPr>
          <w:rFonts w:hint="eastAsia" w:ascii="宋体" w:hAnsi="宋体" w:eastAsia="宋体" w:cs="宋体"/>
          <w:b/>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val="0"/>
          <w:color w:val="000000" w:themeColor="text1"/>
          <w:kern w:val="2"/>
          <w:sz w:val="24"/>
          <w:szCs w:val="24"/>
          <w:highlight w:val="none"/>
          <w:lang w:val="en-US" w:eastAsia="zh-CN" w:bidi="ar-SA"/>
          <w14:textFill>
            <w14:solidFill>
              <w14:schemeClr w14:val="tx1"/>
            </w14:solidFill>
          </w14:textFill>
        </w:rPr>
        <w:t>项目概况</w:t>
      </w:r>
    </w:p>
    <w:p w14:paraId="5F3EBFA7">
      <w:pPr>
        <w:widowControl w:val="0"/>
        <w:numPr>
          <w:ilvl w:val="0"/>
          <w:numId w:val="0"/>
        </w:numPr>
        <w:tabs>
          <w:tab w:val="left" w:pos="567"/>
        </w:tabs>
        <w:autoSpaceDE/>
        <w:autoSpaceDN/>
        <w:adjustRightInd/>
        <w:spacing w:line="360" w:lineRule="auto"/>
        <w:ind w:firstLine="481"/>
        <w:jc w:val="left"/>
        <w:outlineLvl w:val="0"/>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当前</w:t>
      </w:r>
      <w:r>
        <w:rPr>
          <w:rFonts w:hint="eastAsia" w:hAnsi="宋体" w:cs="宋体"/>
          <w:i w:val="0"/>
          <w:iCs w:val="0"/>
          <w:color w:val="000000" w:themeColor="text1"/>
          <w:kern w:val="0"/>
          <w:sz w:val="24"/>
          <w:szCs w:val="24"/>
          <w:highlight w:val="none"/>
          <w:u w:val="none"/>
          <w:lang w:val="en-US" w:eastAsia="zh-CN" w:bidi="ar"/>
          <w14:textFill>
            <w14:solidFill>
              <w14:schemeClr w14:val="tx1"/>
            </w14:solidFill>
          </w14:textFill>
        </w:rPr>
        <w:t>招标人</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管辖</w:t>
      </w:r>
      <w:r>
        <w:rPr>
          <w:rFonts w:hint="eastAsia" w:hAnsi="宋体" w:cs="宋体"/>
          <w:i w:val="0"/>
          <w:iCs w:val="0"/>
          <w:color w:val="000000" w:themeColor="text1"/>
          <w:kern w:val="0"/>
          <w:sz w:val="24"/>
          <w:szCs w:val="24"/>
          <w:highlight w:val="none"/>
          <w:u w:val="none"/>
          <w:lang w:val="en-US" w:eastAsia="zh-CN" w:bidi="ar"/>
          <w14:textFill>
            <w14:solidFill>
              <w14:schemeClr w14:val="tx1"/>
            </w14:solidFill>
          </w14:textFill>
        </w:rPr>
        <w:t>内</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6个片区</w:t>
      </w:r>
      <w:r>
        <w:rPr>
          <w:rFonts w:hint="eastAsia" w:hAnsi="宋体" w:cs="宋体"/>
          <w:i w:val="0"/>
          <w:iCs w:val="0"/>
          <w:color w:val="000000" w:themeColor="text1"/>
          <w:kern w:val="0"/>
          <w:sz w:val="24"/>
          <w:szCs w:val="24"/>
          <w:highlight w:val="none"/>
          <w:u w:val="none"/>
          <w:lang w:val="en-US" w:eastAsia="zh-CN" w:bidi="ar"/>
          <w14:textFill>
            <w14:solidFill>
              <w14:schemeClr w14:val="tx1"/>
            </w14:solidFill>
          </w14:textFill>
        </w:rPr>
        <w:t>（分公司）</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泵站的运行管理，</w:t>
      </w:r>
      <w:r>
        <w:rPr>
          <w:rFonts w:hint="eastAsia" w:hAnsi="宋体" w:cs="宋体"/>
          <w:i w:val="0"/>
          <w:iCs w:val="0"/>
          <w:color w:val="000000" w:themeColor="text1"/>
          <w:kern w:val="0"/>
          <w:sz w:val="24"/>
          <w:szCs w:val="24"/>
          <w:highlight w:val="none"/>
          <w:u w:val="none"/>
          <w:lang w:val="en-US" w:eastAsia="zh-CN" w:bidi="ar"/>
          <w14:textFill>
            <w14:solidFill>
              <w14:schemeClr w14:val="tx1"/>
            </w14:solidFill>
          </w14:textFill>
        </w:rPr>
        <w:t>已</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分别在6个片区</w:t>
      </w:r>
      <w:r>
        <w:rPr>
          <w:rFonts w:hint="eastAsia" w:hAnsi="宋体" w:cs="宋体"/>
          <w:i w:val="0"/>
          <w:iCs w:val="0"/>
          <w:color w:val="000000" w:themeColor="text1"/>
          <w:kern w:val="0"/>
          <w:sz w:val="24"/>
          <w:szCs w:val="24"/>
          <w:highlight w:val="none"/>
          <w:u w:val="none"/>
          <w:lang w:val="en-US" w:eastAsia="zh-CN" w:bidi="ar"/>
          <w14:textFill>
            <w14:solidFill>
              <w14:schemeClr w14:val="tx1"/>
            </w14:solidFill>
          </w14:textFill>
        </w:rPr>
        <w:t>（分公司）</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设置泵站子控制系统监控室，共</w:t>
      </w:r>
      <w:r>
        <w:rPr>
          <w:rFonts w:hint="eastAsia" w:hAnsi="宋体" w:cs="宋体"/>
          <w:i w:val="0"/>
          <w:iCs w:val="0"/>
          <w:color w:val="000000" w:themeColor="text1"/>
          <w:kern w:val="0"/>
          <w:sz w:val="24"/>
          <w:szCs w:val="24"/>
          <w:highlight w:val="none"/>
          <w:u w:val="none"/>
          <w:lang w:val="en-US" w:eastAsia="zh-CN" w:bidi="ar"/>
          <w14:textFill>
            <w14:solidFill>
              <w14:schemeClr w14:val="tx1"/>
            </w14:solidFill>
          </w14:textFill>
        </w:rPr>
        <w:t>管</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辖2</w:t>
      </w:r>
      <w:r>
        <w:rPr>
          <w:rFonts w:hint="eastAsia" w:hAnsi="宋体" w:cs="宋体"/>
          <w:i w:val="0"/>
          <w:iCs w:val="0"/>
          <w:color w:val="000000" w:themeColor="text1"/>
          <w:kern w:val="0"/>
          <w:sz w:val="24"/>
          <w:szCs w:val="24"/>
          <w:highlight w:val="none"/>
          <w:u w:val="none"/>
          <w:lang w:val="en-US" w:eastAsia="zh-CN" w:bidi="ar"/>
          <w14:textFill>
            <w14:solidFill>
              <w14:schemeClr w14:val="tx1"/>
            </w14:solidFill>
          </w14:textFill>
        </w:rPr>
        <w:t>92</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座泵站</w:t>
      </w:r>
      <w:r>
        <w:rPr>
          <w:rFonts w:hint="eastAsia" w:hAnsi="宋体" w:cs="宋体"/>
          <w:i w:val="0"/>
          <w:iCs w:val="0"/>
          <w:color w:val="000000" w:themeColor="text1"/>
          <w:kern w:val="0"/>
          <w:sz w:val="24"/>
          <w:szCs w:val="24"/>
          <w:highlight w:val="none"/>
          <w:u w:val="none"/>
          <w:lang w:val="en-US" w:eastAsia="zh-CN" w:bidi="ar"/>
          <w14:textFill>
            <w14:solidFill>
              <w14:schemeClr w14:val="tx1"/>
            </w14:solidFill>
          </w14:textFill>
        </w:rPr>
        <w:t>（含55座地面泵站，218座一体化泵站，1座负压泵站，</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18座雨水泵站隧道设施）</w:t>
      </w:r>
      <w:r>
        <w:rPr>
          <w:rFonts w:hint="eastAsia" w:hAnsi="宋体" w:cs="宋体"/>
          <w:i w:val="0"/>
          <w:iCs w:val="0"/>
          <w:color w:val="000000" w:themeColor="text1"/>
          <w:kern w:val="0"/>
          <w:sz w:val="24"/>
          <w:szCs w:val="24"/>
          <w:highlight w:val="none"/>
          <w:u w:val="none"/>
          <w:lang w:val="en-US" w:eastAsia="zh-CN" w:bidi="ar"/>
          <w14:textFill>
            <w14:solidFill>
              <w14:schemeClr w14:val="tx1"/>
            </w14:solidFill>
          </w14:textFill>
        </w:rPr>
        <w:t>。其中</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一、三、四、五分公司下属泵站</w:t>
      </w:r>
      <w:r>
        <w:rPr>
          <w:rFonts w:hint="eastAsia" w:hAnsi="宋体" w:cs="宋体"/>
          <w:i w:val="0"/>
          <w:iCs w:val="0"/>
          <w:color w:val="000000" w:themeColor="text1"/>
          <w:kern w:val="0"/>
          <w:sz w:val="24"/>
          <w:szCs w:val="24"/>
          <w:highlight w:val="none"/>
          <w:u w:val="none"/>
          <w:lang w:val="en-US" w:eastAsia="zh-CN" w:bidi="ar"/>
          <w14:textFill>
            <w14:solidFill>
              <w14:schemeClr w14:val="tx1"/>
            </w14:solidFill>
          </w14:textFill>
        </w:rPr>
        <w:t>集控系统</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归集到华为云上SCADA</w:t>
      </w:r>
      <w:r>
        <w:rPr>
          <w:rFonts w:hint="eastAsia" w:hAnsi="宋体" w:cs="宋体"/>
          <w:i w:val="0"/>
          <w:iCs w:val="0"/>
          <w:color w:val="000000" w:themeColor="text1"/>
          <w:kern w:val="0"/>
          <w:sz w:val="24"/>
          <w:szCs w:val="24"/>
          <w:highlight w:val="none"/>
          <w:u w:val="none"/>
          <w:lang w:val="en-US" w:eastAsia="zh-CN" w:bidi="ar"/>
          <w14:textFill>
            <w14:solidFill>
              <w14:schemeClr w14:val="tx1"/>
            </w14:solidFill>
          </w14:textFill>
        </w:rPr>
        <w:t>软件平台</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，二、六分公司下属泵站</w:t>
      </w:r>
      <w:r>
        <w:rPr>
          <w:rFonts w:hint="eastAsia" w:hAnsi="宋体" w:cs="宋体"/>
          <w:i w:val="0"/>
          <w:iCs w:val="0"/>
          <w:color w:val="000000" w:themeColor="text1"/>
          <w:kern w:val="0"/>
          <w:sz w:val="24"/>
          <w:szCs w:val="24"/>
          <w:highlight w:val="none"/>
          <w:u w:val="none"/>
          <w:lang w:val="en-US" w:eastAsia="zh-CN" w:bidi="ar"/>
          <w14:textFill>
            <w14:solidFill>
              <w14:schemeClr w14:val="tx1"/>
            </w14:solidFill>
          </w14:textFill>
        </w:rPr>
        <w:t>集控系统</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则归集到</w:t>
      </w:r>
      <w:r>
        <w:rPr>
          <w:rFonts w:hint="eastAsia" w:hAnsi="宋体" w:cs="宋体"/>
          <w:i w:val="0"/>
          <w:iCs w:val="0"/>
          <w:color w:val="000000" w:themeColor="text1"/>
          <w:kern w:val="0"/>
          <w:sz w:val="24"/>
          <w:szCs w:val="24"/>
          <w:highlight w:val="none"/>
          <w:u w:val="none"/>
          <w:lang w:val="en-US" w:eastAsia="zh-CN" w:bidi="ar"/>
          <w14:textFill>
            <w14:solidFill>
              <w14:schemeClr w14:val="tx1"/>
            </w14:solidFill>
          </w14:textFill>
        </w:rPr>
        <w:t>对应</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分公司的本地服务器上的SCADA</w:t>
      </w:r>
      <w:r>
        <w:rPr>
          <w:rFonts w:hint="eastAsia" w:hAnsi="宋体" w:cs="宋体"/>
          <w:i w:val="0"/>
          <w:iCs w:val="0"/>
          <w:color w:val="000000" w:themeColor="text1"/>
          <w:kern w:val="0"/>
          <w:sz w:val="24"/>
          <w:szCs w:val="24"/>
          <w:highlight w:val="none"/>
          <w:u w:val="none"/>
          <w:lang w:val="en-US" w:eastAsia="zh-CN" w:bidi="ar"/>
          <w14:textFill>
            <w14:solidFill>
              <w14:schemeClr w14:val="tx1"/>
            </w14:solidFill>
          </w14:textFill>
        </w:rPr>
        <w:t>软件平台。为对招标人辖区内泵站设备日常运行实行统一监控管理，实行</w:t>
      </w:r>
      <w:r>
        <w:rPr>
          <w:rFonts w:hint="eastAsia" w:ascii="宋体" w:hAnsi="宋体" w:eastAsia="宋体" w:cs="宋体"/>
          <w:color w:val="000000" w:themeColor="text1"/>
          <w:sz w:val="24"/>
          <w:szCs w:val="24"/>
          <w:highlight w:val="none"/>
          <w14:textFill>
            <w14:solidFill>
              <w14:schemeClr w14:val="tx1"/>
            </w14:solidFill>
          </w14:textFill>
        </w:rPr>
        <w:t>“中心集控、分控管理”的模式</w:t>
      </w:r>
      <w:r>
        <w:rPr>
          <w:rFonts w:hint="eastAsia" w:hAnsi="宋体" w:cs="宋体"/>
          <w:color w:val="000000" w:themeColor="text1"/>
          <w:sz w:val="24"/>
          <w:szCs w:val="24"/>
          <w:highlight w:val="none"/>
          <w:lang w:eastAsia="zh-CN"/>
          <w14:textFill>
            <w14:solidFill>
              <w14:schemeClr w14:val="tx1"/>
            </w14:solidFill>
          </w14:textFill>
        </w:rPr>
        <w:t>，</w:t>
      </w:r>
      <w:r>
        <w:rPr>
          <w:rFonts w:hint="eastAsia" w:hAnsi="宋体" w:cs="宋体"/>
          <w:color w:val="000000" w:themeColor="text1"/>
          <w:sz w:val="24"/>
          <w:szCs w:val="24"/>
          <w:highlight w:val="none"/>
          <w:lang w:val="en-US" w:eastAsia="zh-CN"/>
          <w14:textFill>
            <w14:solidFill>
              <w14:schemeClr w14:val="tx1"/>
            </w14:solidFill>
          </w14:textFill>
        </w:rPr>
        <w:t>同时为满足</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后续接入全市的雨水泵站（约三百</w:t>
      </w:r>
      <w:r>
        <w:rPr>
          <w:rFonts w:hint="eastAsia" w:hAnsi="宋体" w:cs="宋体"/>
          <w:i w:val="0"/>
          <w:iCs w:val="0"/>
          <w:color w:val="000000" w:themeColor="text1"/>
          <w:kern w:val="0"/>
          <w:sz w:val="24"/>
          <w:szCs w:val="24"/>
          <w:highlight w:val="none"/>
          <w:u w:val="none"/>
          <w:lang w:val="en-US" w:eastAsia="zh-CN" w:bidi="ar"/>
          <w14:textFill>
            <w14:solidFill>
              <w14:schemeClr w14:val="tx1"/>
            </w14:solidFill>
          </w14:textFill>
        </w:rPr>
        <w:t>余</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座），隧道泵站（包括人行隧道、车行隧道）；远期还需考虑接入二次供水的加压泵站及主干网设施</w:t>
      </w:r>
      <w:r>
        <w:rPr>
          <w:rFonts w:hint="eastAsia" w:hAnsi="宋体" w:cs="宋体"/>
          <w:i w:val="0"/>
          <w:iCs w:val="0"/>
          <w:color w:val="000000" w:themeColor="text1"/>
          <w:kern w:val="0"/>
          <w:sz w:val="24"/>
          <w:szCs w:val="24"/>
          <w:highlight w:val="none"/>
          <w:u w:val="none"/>
          <w:lang w:val="en-US" w:eastAsia="zh-CN" w:bidi="ar"/>
          <w14:textFill>
            <w14:solidFill>
              <w14:schemeClr w14:val="tx1"/>
            </w14:solidFill>
          </w14:textFill>
        </w:rPr>
        <w:t>，因此必须集中融合各分公司监控平台实行中心集控（以下简称中控），</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并预留后续近期新增泵站点数和中远期新增泵站的扩展空间或接口。 </w:t>
      </w:r>
    </w:p>
    <w:p w14:paraId="4377AA77">
      <w:pPr>
        <w:pStyle w:val="2"/>
        <w:rPr>
          <w:rFonts w:ascii="Times New Roman" w:hAnsi="Times New Roman" w:eastAsia="宋体"/>
          <w:color w:val="000000" w:themeColor="text1"/>
          <w:szCs w:val="21"/>
          <w:highlight w:val="none"/>
          <w14:textFill>
            <w14:solidFill>
              <w14:schemeClr w14:val="tx1"/>
            </w14:solidFill>
          </w14:textFill>
        </w:rPr>
      </w:pPr>
    </w:p>
    <w:p w14:paraId="1DD21FC8">
      <w:pPr>
        <w:pStyle w:val="2"/>
        <w:jc w:val="center"/>
        <w:rPr>
          <w:rFonts w:hint="default" w:ascii="Times New Roman" w:hAnsi="Times New Roman" w:eastAsia="宋体"/>
          <w:color w:val="000000" w:themeColor="text1"/>
          <w:szCs w:val="21"/>
          <w:highlight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第二节</w:t>
      </w:r>
      <w:r>
        <w:rPr>
          <w:rFonts w:hint="eastAsia" w:hAnsi="宋体" w:cs="宋体"/>
          <w:i w:val="0"/>
          <w:iCs w:val="0"/>
          <w:color w:val="000000" w:themeColor="text1"/>
          <w:kern w:val="0"/>
          <w:sz w:val="24"/>
          <w:szCs w:val="24"/>
          <w:highlight w:val="none"/>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项目总体技术要求</w:t>
      </w:r>
    </w:p>
    <w:p w14:paraId="7CD407A5">
      <w:pPr>
        <w:widowControl w:val="0"/>
        <w:numPr>
          <w:ilvl w:val="0"/>
          <w:numId w:val="2"/>
        </w:numPr>
        <w:tabs>
          <w:tab w:val="left" w:pos="567"/>
        </w:tabs>
        <w:autoSpaceDE/>
        <w:autoSpaceDN/>
        <w:adjustRightInd/>
        <w:spacing w:line="360" w:lineRule="auto"/>
        <w:ind w:left="420" w:hanging="420" w:firstLineChars="0"/>
        <w:jc w:val="left"/>
        <w:outlineLvl w:val="0"/>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采购清单及要求</w:t>
      </w:r>
      <w:r>
        <w:rPr>
          <w:rFonts w:hint="eastAsia" w:hAnsi="宋体" w:cs="宋体"/>
          <w:b/>
          <w:bCs/>
          <w:color w:val="000000" w:themeColor="text1"/>
          <w:kern w:val="2"/>
          <w:sz w:val="24"/>
          <w:szCs w:val="24"/>
          <w:highlight w:val="none"/>
          <w:lang w:val="en-US" w:eastAsia="zh-CN" w:bidi="ar-SA"/>
          <w14:textFill>
            <w14:solidFill>
              <w14:schemeClr w14:val="tx1"/>
            </w14:solidFill>
          </w14:textFill>
        </w:rPr>
        <w:t xml:space="preserve"> </w:t>
      </w:r>
    </w:p>
    <w:p w14:paraId="34C58A40">
      <w:pPr>
        <w:widowControl w:val="0"/>
        <w:numPr>
          <w:ilvl w:val="0"/>
          <w:numId w:val="0"/>
        </w:numPr>
        <w:tabs>
          <w:tab w:val="left" w:pos="567"/>
        </w:tabs>
        <w:autoSpaceDE/>
        <w:autoSpaceDN/>
        <w:adjustRightInd/>
        <w:spacing w:line="360" w:lineRule="auto"/>
        <w:ind w:leftChars="0"/>
        <w:jc w:val="left"/>
        <w:outlineLvl w:val="0"/>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hAnsi="宋体" w:cs="宋体"/>
          <w:b/>
          <w:bCs/>
          <w:color w:val="000000" w:themeColor="text1"/>
          <w:kern w:val="2"/>
          <w:sz w:val="24"/>
          <w:szCs w:val="24"/>
          <w:highlight w:val="none"/>
          <w:lang w:val="en-US" w:eastAsia="zh-CN" w:bidi="ar-SA"/>
          <w14:textFill>
            <w14:solidFill>
              <w14:schemeClr w14:val="tx1"/>
            </w14:solidFill>
          </w14:textFill>
        </w:rPr>
        <w:t xml:space="preserve">3.1采购清单表 </w:t>
      </w:r>
    </w:p>
    <w:tbl>
      <w:tblPr>
        <w:tblStyle w:val="14"/>
        <w:tblW w:w="8838" w:type="dxa"/>
        <w:tblInd w:w="-3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5"/>
        <w:gridCol w:w="1788"/>
        <w:gridCol w:w="4837"/>
        <w:gridCol w:w="477"/>
        <w:gridCol w:w="573"/>
        <w:gridCol w:w="638"/>
      </w:tblGrid>
      <w:tr w14:paraId="3A0F2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8838" w:type="dxa"/>
            <w:gridSpan w:val="6"/>
            <w:tcBorders>
              <w:top w:val="single" w:color="000000" w:sz="4" w:space="0"/>
              <w:left w:val="single" w:color="000000" w:sz="8" w:space="0"/>
              <w:bottom w:val="single" w:color="000000" w:sz="4" w:space="0"/>
              <w:right w:val="single" w:color="000000" w:sz="8" w:space="0"/>
            </w:tcBorders>
            <w:shd w:val="clear" w:color="auto" w:fill="auto"/>
            <w:noWrap/>
            <w:vAlign w:val="center"/>
          </w:tcPr>
          <w:p w14:paraId="2E53D034">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hAnsi="宋体" w:cs="宋体"/>
                <w:b/>
                <w:bCs/>
                <w:i w:val="0"/>
                <w:iCs w:val="0"/>
                <w:color w:val="000000" w:themeColor="text1"/>
                <w:kern w:val="0"/>
                <w:sz w:val="21"/>
                <w:szCs w:val="21"/>
                <w:highlight w:val="none"/>
                <w:u w:val="none"/>
                <w:lang w:val="en-US" w:eastAsia="zh-CN" w:bidi="ar"/>
                <w14:textFill>
                  <w14:solidFill>
                    <w14:schemeClr w14:val="tx1"/>
                  </w14:solidFill>
                </w14:textFill>
              </w:rPr>
              <w:t>中控</w:t>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系统平台</w:t>
            </w:r>
            <w:r>
              <w:rPr>
                <w:rFonts w:hint="eastAsia" w:hAnsi="宋体" w:cs="宋体"/>
                <w:b/>
                <w:bCs/>
                <w:i w:val="0"/>
                <w:iCs w:val="0"/>
                <w:color w:val="000000" w:themeColor="text1"/>
                <w:kern w:val="0"/>
                <w:sz w:val="21"/>
                <w:szCs w:val="21"/>
                <w:highlight w:val="none"/>
                <w:u w:val="none"/>
                <w:lang w:val="en-US" w:eastAsia="zh-CN" w:bidi="ar"/>
                <w14:textFill>
                  <w14:solidFill>
                    <w14:schemeClr w14:val="tx1"/>
                  </w14:solidFill>
                </w14:textFill>
              </w:rPr>
              <w:t>融合</w:t>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开发服务</w:t>
            </w:r>
          </w:p>
        </w:tc>
      </w:tr>
      <w:tr w14:paraId="3DABE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52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7BCD30C">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序号</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38D0D">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名称</w:t>
            </w:r>
          </w:p>
        </w:tc>
        <w:tc>
          <w:tcPr>
            <w:tcW w:w="4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2B4BC">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规格型号或要求</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F7295">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单位</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CF501">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数量</w:t>
            </w:r>
          </w:p>
        </w:tc>
        <w:tc>
          <w:tcPr>
            <w:tcW w:w="63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D401ED7">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备注</w:t>
            </w:r>
          </w:p>
        </w:tc>
      </w:tr>
      <w:tr w14:paraId="590D7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2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32F95BD">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3C815">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hAnsi="宋体" w:cs="宋体"/>
                <w:i w:val="0"/>
                <w:iCs w:val="0"/>
                <w:color w:val="000000" w:themeColor="text1"/>
                <w:kern w:val="0"/>
                <w:sz w:val="21"/>
                <w:szCs w:val="21"/>
                <w:highlight w:val="none"/>
                <w:u w:val="none"/>
                <w:lang w:val="en-US" w:eastAsia="zh-CN" w:bidi="ar"/>
                <w14:textFill>
                  <w14:solidFill>
                    <w14:schemeClr w14:val="tx1"/>
                  </w14:solidFill>
                </w14:textFill>
              </w:rPr>
              <w:t>中控</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平台系统界面开发服务</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9E029">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（1）完成各类泵站2.5/3D界面组态开发（根据用户需求开发，包括水泵、格栅机运行数据，液位、压力、流量、电力数据、趋势分析、故障报警、报表等，充分满足所需功能要求）</w:t>
            </w:r>
            <w:r>
              <w:rPr>
                <w:rFonts w:hint="eastAsia"/>
                <w:color w:val="000000" w:themeColor="text1"/>
                <w:highlight w:val="none"/>
                <w:lang w:eastAsia="zh-CN"/>
                <w14:textFill>
                  <w14:solidFill>
                    <w14:schemeClr w14:val="tx1"/>
                  </w14:solidFill>
                </w14:textFill>
              </w:rPr>
              <w:t>。</w:t>
            </w:r>
          </w:p>
          <w:p w14:paraId="41D8A346">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r>
              <w:rPr>
                <w:rFonts w:hint="eastAsia" w:hAnsi="宋体" w:cs="宋体"/>
                <w:i w:val="0"/>
                <w:iCs w:val="0"/>
                <w:color w:val="000000" w:themeColor="text1"/>
                <w:kern w:val="0"/>
                <w:sz w:val="21"/>
                <w:szCs w:val="21"/>
                <w:highlight w:val="none"/>
                <w:u w:val="none"/>
                <w:lang w:val="en-US" w:eastAsia="zh-CN" w:bidi="ar"/>
                <w14:textFill>
                  <w14:solidFill>
                    <w14:schemeClr w14:val="tx1"/>
                  </w14:solidFill>
                </w14:textFill>
              </w:rPr>
              <w:t>中控</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平台功能开发、</w:t>
            </w:r>
            <w:r>
              <w:rPr>
                <w:rFonts w:hint="eastAsia" w:hAnsi="宋体" w:cs="宋体"/>
                <w:i w:val="0"/>
                <w:iCs w:val="0"/>
                <w:color w:val="000000" w:themeColor="text1"/>
                <w:kern w:val="0"/>
                <w:sz w:val="21"/>
                <w:szCs w:val="21"/>
                <w:highlight w:val="none"/>
                <w:u w:val="none"/>
                <w:lang w:val="en-US" w:eastAsia="zh-CN" w:bidi="ar"/>
                <w14:textFill>
                  <w14:solidFill>
                    <w14:schemeClr w14:val="tx1"/>
                  </w14:solidFill>
                </w14:textFill>
              </w:rPr>
              <w:t>中控</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界面融合、</w:t>
            </w:r>
            <w:r>
              <w:rPr>
                <w:rFonts w:hint="eastAsia" w:hAnsi="宋体" w:cs="宋体"/>
                <w:i w:val="0"/>
                <w:iCs w:val="0"/>
                <w:color w:val="000000" w:themeColor="text1"/>
                <w:kern w:val="0"/>
                <w:sz w:val="21"/>
                <w:szCs w:val="21"/>
                <w:highlight w:val="none"/>
                <w:u w:val="none"/>
                <w:lang w:val="en-US" w:eastAsia="zh-CN" w:bidi="ar"/>
                <w14:textFill>
                  <w14:solidFill>
                    <w14:schemeClr w14:val="tx1"/>
                  </w14:solidFill>
                </w14:textFill>
              </w:rPr>
              <w:t>中控</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数据融合、泵站视频数据展示，充分满足对</w:t>
            </w:r>
            <w:r>
              <w:rPr>
                <w:rFonts w:hint="eastAsia" w:hAnsi="宋体" w:cs="宋体"/>
                <w:i w:val="0"/>
                <w:iCs w:val="0"/>
                <w:color w:val="000000" w:themeColor="text1"/>
                <w:kern w:val="0"/>
                <w:sz w:val="21"/>
                <w:szCs w:val="21"/>
                <w:highlight w:val="none"/>
                <w:u w:val="none"/>
                <w:lang w:val="en-US" w:eastAsia="zh-CN" w:bidi="ar"/>
                <w14:textFill>
                  <w14:solidFill>
                    <w14:schemeClr w14:val="tx1"/>
                  </w14:solidFill>
                </w14:textFill>
              </w:rPr>
              <w:t>招标人</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辖区内泵站设备的远程监控，实时显示泵站设备运行状态，实时掌握泵站各项运行数据（包括水泵及格栅机等设备的运行状态、电流 、集水坑液位、水量、电源进线工作电压、工作电流、电量、是否有报警等数值）</w:t>
            </w:r>
            <w:r>
              <w:rPr>
                <w:rFonts w:hint="eastAsia" w:hAnsi="宋体" w:cs="宋体"/>
                <w:i w:val="0"/>
                <w:iCs w:val="0"/>
                <w:color w:val="000000" w:themeColor="text1"/>
                <w:kern w:val="0"/>
                <w:sz w:val="21"/>
                <w:szCs w:val="21"/>
                <w:highlight w:val="none"/>
                <w:u w:val="none"/>
                <w:lang w:val="en-US" w:eastAsia="zh-CN" w:bidi="ar"/>
                <w14:textFill>
                  <w14:solidFill>
                    <w14:schemeClr w14:val="tx1"/>
                  </w14:solidFill>
                </w14:textFill>
              </w:rPr>
              <w:t>。</w:t>
            </w:r>
          </w:p>
          <w:p w14:paraId="411BEACA">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综合可视化应用门户软件（驾驶舱、看板、3D展示、手机WEB开发在线监控），科学合理融合各项数据，在二次开发技术层面上满足控制数据刷新速度低于2秒/次，状态信号刷新速度低于5秒/次，远程监控稳定可靠不掉线。</w:t>
            </w:r>
          </w:p>
          <w:p w14:paraId="6E28B36E">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（4）泵站分布地图：在地图上定位各个泵站位置，并对泵站实时数据进行快速查看和综合分析,每个泵站必须有单独的监控画面</w:t>
            </w:r>
            <w:r>
              <w:rPr>
                <w:rFonts w:hint="eastAsia" w:hAnsi="宋体" w:cs="宋体"/>
                <w:i w:val="0"/>
                <w:iCs w:val="0"/>
                <w:color w:val="000000" w:themeColor="text1"/>
                <w:kern w:val="0"/>
                <w:sz w:val="21"/>
                <w:szCs w:val="21"/>
                <w:highlight w:val="none"/>
                <w:u w:val="none"/>
                <w:lang w:val="en-US" w:eastAsia="zh-CN" w:bidi="ar"/>
                <w14:textFill>
                  <w14:solidFill>
                    <w14:schemeClr w14:val="tx1"/>
                  </w14:solidFill>
                </w14:textFill>
              </w:rPr>
              <w:t>。</w:t>
            </w:r>
          </w:p>
          <w:p w14:paraId="42D236C5">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支持统计各分公司的设备运行信息，包括事件类型、地点等。自动统计主设备的运行小时数、投切次数、事故和故障次数等，建立主设备的运行档案，并建立历史数据库，存档备查，系统提供查询、导出功能。</w:t>
            </w:r>
          </w:p>
          <w:p w14:paraId="113E1FEE">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（6）事故、故障参数统计记录：对各泵站的所有事故、故障信号进行记录，并汇总形成当天(或当班)事故、故障统计记录，可供运行人员查看设备运行情况。</w:t>
            </w:r>
          </w:p>
          <w:p w14:paraId="61145CCF">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（7）支持通过</w:t>
            </w:r>
            <w:r>
              <w:rPr>
                <w:rFonts w:hint="eastAsia" w:hAnsi="宋体" w:cs="宋体"/>
                <w:i w:val="0"/>
                <w:iCs w:val="0"/>
                <w:color w:val="000000" w:themeColor="text1"/>
                <w:kern w:val="0"/>
                <w:sz w:val="21"/>
                <w:szCs w:val="21"/>
                <w:highlight w:val="none"/>
                <w:u w:val="none"/>
                <w:lang w:val="en-US" w:eastAsia="zh-CN" w:bidi="ar"/>
                <w14:textFill>
                  <w14:solidFill>
                    <w14:schemeClr w14:val="tx1"/>
                  </w14:solidFill>
                </w14:textFill>
              </w:rPr>
              <w:t>招标人中控</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中心对6个分公司泵站遥测控制功能，便捷切换到不同分公司泵站监控操作界面实现远程遥测控制。</w:t>
            </w:r>
          </w:p>
          <w:p w14:paraId="7E2DDE53">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（8）平台工程量涉及</w:t>
            </w:r>
            <w:r>
              <w:rPr>
                <w:rFonts w:hint="eastAsia" w:hAnsi="宋体" w:cs="宋体"/>
                <w:i w:val="0"/>
                <w:iCs w:val="0"/>
                <w:color w:val="000000" w:themeColor="text1"/>
                <w:kern w:val="0"/>
                <w:sz w:val="21"/>
                <w:szCs w:val="21"/>
                <w:highlight w:val="none"/>
                <w:u w:val="none"/>
                <w:lang w:val="en-US" w:eastAsia="zh-CN" w:bidi="ar"/>
                <w14:textFill>
                  <w14:solidFill>
                    <w14:schemeClr w14:val="tx1"/>
                  </w14:solidFill>
                </w14:textFill>
              </w:rPr>
              <w:t>招标人</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辖区内约55座地面泵站和</w:t>
            </w:r>
            <w:r>
              <w:rPr>
                <w:rFonts w:hint="eastAsia" w:hAnsi="宋体" w:cs="宋体"/>
                <w:i w:val="0"/>
                <w:iCs w:val="0"/>
                <w:color w:val="000000" w:themeColor="text1"/>
                <w:kern w:val="0"/>
                <w:sz w:val="21"/>
                <w:szCs w:val="21"/>
                <w:highlight w:val="none"/>
                <w:u w:val="none"/>
                <w:lang w:val="en-US" w:eastAsia="zh-CN" w:bidi="ar"/>
                <w14:textFill>
                  <w14:solidFill>
                    <w14:schemeClr w14:val="tx1"/>
                  </w14:solidFill>
                </w14:textFill>
              </w:rPr>
              <w:t>218</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座一体化泵站，地面泵站变量数据约450个/泵站，一体化泵站变量数据约250个/泵站，未表述详尽的功能在项目</w:t>
            </w:r>
            <w:r>
              <w:rPr>
                <w:rFonts w:hint="eastAsia" w:hAnsi="宋体" w:cs="宋体"/>
                <w:color w:val="000000" w:themeColor="text1"/>
                <w:sz w:val="21"/>
                <w:szCs w:val="21"/>
                <w:highlight w:val="none"/>
                <w:u w:val="none"/>
                <w:lang w:val="en-US" w:eastAsia="zh-CN" w:bidi="ar"/>
                <w14:textFill>
                  <w14:solidFill>
                    <w14:schemeClr w14:val="tx1"/>
                  </w14:solidFill>
                </w14:textFill>
              </w:rPr>
              <w:t>实施</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过程中沟通完善。</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FC21F">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项</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86EC9">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63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F8EC9A2">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25C3C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2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1314471">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A93D6">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hAnsi="宋体" w:cs="宋体"/>
                <w:i w:val="0"/>
                <w:iCs w:val="0"/>
                <w:color w:val="000000" w:themeColor="text1"/>
                <w:kern w:val="0"/>
                <w:sz w:val="21"/>
                <w:szCs w:val="21"/>
                <w:highlight w:val="none"/>
                <w:u w:val="none"/>
                <w:lang w:val="en-US" w:eastAsia="zh-CN" w:bidi="ar"/>
                <w14:textFill>
                  <w14:solidFill>
                    <w14:schemeClr w14:val="tx1"/>
                  </w14:solidFill>
                </w14:textFill>
              </w:rPr>
              <w:t>中控</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平台系统数据统计报表开发服务</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997CA">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r>
              <w:rPr>
                <w:rFonts w:hint="eastAsia" w:hAnsi="宋体" w:cs="宋体"/>
                <w:i w:val="0"/>
                <w:iCs w:val="0"/>
                <w:color w:val="000000" w:themeColor="text1"/>
                <w:kern w:val="0"/>
                <w:sz w:val="21"/>
                <w:szCs w:val="21"/>
                <w:highlight w:val="none"/>
                <w:u w:val="none"/>
                <w:lang w:val="en-US" w:eastAsia="zh-CN" w:bidi="ar"/>
                <w14:textFill>
                  <w14:solidFill>
                    <w14:schemeClr w14:val="tx1"/>
                  </w14:solidFill>
                </w14:textFill>
              </w:rPr>
              <w:t>中控</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数据统计、报表及图表定制开发及设计：查看泵站各设备的运行状态，流量、液位、压力、对应运行时间、电流、电压、瞬时流量、累计流量等数据，以</w:t>
            </w:r>
            <w:r>
              <w:rPr>
                <w:rFonts w:hint="eastAsia" w:hAnsi="宋体" w:cs="宋体"/>
                <w:i w:val="0"/>
                <w:iCs w:val="0"/>
                <w:color w:val="000000" w:themeColor="text1"/>
                <w:kern w:val="0"/>
                <w:sz w:val="21"/>
                <w:szCs w:val="21"/>
                <w:highlight w:val="none"/>
                <w:u w:val="none"/>
                <w:lang w:val="en-US" w:eastAsia="zh-CN" w:bidi="ar"/>
                <w14:textFill>
                  <w14:solidFill>
                    <w14:schemeClr w14:val="tx1"/>
                  </w14:solidFill>
                </w14:textFill>
              </w:rPr>
              <w:t>招标人</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泵站运行日报表形式显示泵站各设备的每日运行数据，形成日报表、月度报表、年度报表，并可轻松自动导出表格（表格为招标人办公表格的XLS格式或</w:t>
            </w:r>
            <w:r>
              <w:rPr>
                <w:rFonts w:hint="eastAsia" w:hAnsi="宋体" w:cs="宋体"/>
                <w:i w:val="0"/>
                <w:iCs w:val="0"/>
                <w:color w:val="000000" w:themeColor="text1"/>
                <w:kern w:val="0"/>
                <w:sz w:val="21"/>
                <w:szCs w:val="21"/>
                <w:highlight w:val="none"/>
                <w:u w:val="none"/>
                <w:lang w:val="en-US" w:eastAsia="zh-CN" w:bidi="ar"/>
                <w14:textFill>
                  <w14:solidFill>
                    <w14:schemeClr w14:val="tx1"/>
                  </w14:solidFill>
                </w14:textFill>
              </w:rPr>
              <w:t>招标人</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规定的其它格式）</w:t>
            </w:r>
            <w:r>
              <w:rPr>
                <w:rFonts w:hint="eastAsia" w:hAnsi="宋体" w:cs="宋体"/>
                <w:i w:val="0"/>
                <w:iCs w:val="0"/>
                <w:color w:val="000000" w:themeColor="text1"/>
                <w:kern w:val="0"/>
                <w:sz w:val="21"/>
                <w:szCs w:val="21"/>
                <w:highlight w:val="none"/>
                <w:u w:val="none"/>
                <w:lang w:val="en-US" w:eastAsia="zh-CN" w:bidi="ar"/>
                <w14:textFill>
                  <w14:solidFill>
                    <w14:schemeClr w14:val="tx1"/>
                  </w14:solidFill>
                </w14:textFill>
              </w:rPr>
              <w:t>。</w:t>
            </w:r>
          </w:p>
          <w:p w14:paraId="22EC6891">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（2）完成手机、电脑的高效报表分析，电力参数、流量、液位、液位差、气体检测数据等设备运行数据曲线</w:t>
            </w:r>
            <w:r>
              <w:rPr>
                <w:rFonts w:hint="eastAsia"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数据应从系统数据库直接获取并进行生产报表、故障率、能耗分析、水量分析等。</w:t>
            </w:r>
          </w:p>
          <w:p w14:paraId="5DC84E45">
            <w:pPr>
              <w:keepNext w:val="0"/>
              <w:keepLines w:val="0"/>
              <w:widowControl/>
              <w:numPr>
                <w:ilvl w:val="0"/>
                <w:numId w:val="0"/>
              </w:numPr>
              <w:suppressLineNumbers w:val="0"/>
              <w:jc w:val="left"/>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（3）工程量涉及</w:t>
            </w:r>
            <w:r>
              <w:rPr>
                <w:rFonts w:hint="eastAsia" w:hAnsi="宋体" w:cs="宋体"/>
                <w:i w:val="0"/>
                <w:iCs w:val="0"/>
                <w:color w:val="000000" w:themeColor="text1"/>
                <w:kern w:val="0"/>
                <w:sz w:val="21"/>
                <w:szCs w:val="21"/>
                <w:highlight w:val="none"/>
                <w:u w:val="none"/>
                <w:lang w:val="en-US" w:eastAsia="zh-CN" w:bidi="ar"/>
                <w14:textFill>
                  <w14:solidFill>
                    <w14:schemeClr w14:val="tx1"/>
                  </w14:solidFill>
                </w14:textFill>
              </w:rPr>
              <w:t>招标人</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辖区内约55座地面泵站和</w:t>
            </w:r>
            <w:r>
              <w:rPr>
                <w:rFonts w:hint="eastAsia" w:hAnsi="宋体" w:cs="宋体"/>
                <w:i w:val="0"/>
                <w:iCs w:val="0"/>
                <w:color w:val="000000" w:themeColor="text1"/>
                <w:kern w:val="0"/>
                <w:sz w:val="21"/>
                <w:szCs w:val="21"/>
                <w:highlight w:val="none"/>
                <w:u w:val="none"/>
                <w:lang w:val="en-US" w:eastAsia="zh-CN" w:bidi="ar"/>
                <w14:textFill>
                  <w14:solidFill>
                    <w14:schemeClr w14:val="tx1"/>
                  </w14:solidFill>
                </w14:textFill>
              </w:rPr>
              <w:t>218</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座一体化泵站。地面泵站变量数据约450个/泵站，一体化泵站变量数据约250个/泵站</w:t>
            </w:r>
            <w:r>
              <w:rPr>
                <w:rFonts w:hint="eastAsia" w:hAnsi="宋体" w:cs="宋体"/>
                <w:i w:val="0"/>
                <w:iCs w:val="0"/>
                <w:color w:val="000000" w:themeColor="text1"/>
                <w:kern w:val="0"/>
                <w:sz w:val="21"/>
                <w:szCs w:val="21"/>
                <w:highlight w:val="none"/>
                <w:u w:val="none"/>
                <w:lang w:val="en-US" w:eastAsia="zh-CN" w:bidi="ar"/>
                <w14:textFill>
                  <w14:solidFill>
                    <w14:schemeClr w14:val="tx1"/>
                  </w14:solidFill>
                </w14:textFill>
              </w:rPr>
              <w:t>。</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63804">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项</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D604D">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63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07D5576">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4C790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2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99755B7">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964D5">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地面泵站采集数据迁移融合、网关配置服务</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5629A">
            <w:pPr>
              <w:keepNext w:val="0"/>
              <w:keepLines w:val="0"/>
              <w:widowControl/>
              <w:numPr>
                <w:ilvl w:val="0"/>
                <w:numId w:val="0"/>
              </w:numPr>
              <w:suppressLineNumbers w:val="0"/>
              <w:jc w:val="left"/>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（1）泵站采集数据服务迁移至中控系统融合平台（MQTT服务与聚控OPC服务）</w:t>
            </w:r>
            <w:r>
              <w:rPr>
                <w:rFonts w:hint="eastAsia" w:hAnsi="宋体" w:cs="宋体"/>
                <w:i w:val="0"/>
                <w:iCs w:val="0"/>
                <w:color w:val="000000" w:themeColor="text1"/>
                <w:kern w:val="0"/>
                <w:sz w:val="21"/>
                <w:szCs w:val="21"/>
                <w:highlight w:val="none"/>
                <w:u w:val="none"/>
                <w:lang w:val="en-US" w:eastAsia="zh-CN" w:bidi="ar"/>
                <w14:textFill>
                  <w14:solidFill>
                    <w14:schemeClr w14:val="tx1"/>
                  </w14:solidFill>
                </w14:textFill>
              </w:rPr>
              <w:t>。</w:t>
            </w:r>
          </w:p>
          <w:p w14:paraId="74A999DF">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（2）前端网关参数重新配置等</w:t>
            </w:r>
            <w:r>
              <w:rPr>
                <w:rFonts w:hint="eastAsia" w:hAnsi="宋体" w:cs="宋体"/>
                <w:i w:val="0"/>
                <w:iCs w:val="0"/>
                <w:color w:val="000000" w:themeColor="text1"/>
                <w:kern w:val="0"/>
                <w:sz w:val="21"/>
                <w:szCs w:val="21"/>
                <w:highlight w:val="none"/>
                <w:u w:val="none"/>
                <w:lang w:val="en-US" w:eastAsia="zh-CN" w:bidi="ar"/>
                <w14:textFill>
                  <w14:solidFill>
                    <w14:schemeClr w14:val="tx1"/>
                  </w14:solidFill>
                </w14:textFill>
              </w:rPr>
              <w:t>。</w:t>
            </w:r>
          </w:p>
          <w:p w14:paraId="5A7668A0">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（3）数据梳理：对来自不同数据源的数据进行整理，去除冗余、错误或不需要的数据。</w:t>
            </w:r>
          </w:p>
          <w:p w14:paraId="33AAD987">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（4）地面泵站变量数据约450个/泵站</w:t>
            </w:r>
            <w:r>
              <w:rPr>
                <w:rFonts w:hint="eastAsia" w:hAnsi="宋体" w:cs="宋体"/>
                <w:i w:val="0"/>
                <w:iCs w:val="0"/>
                <w:color w:val="000000" w:themeColor="text1"/>
                <w:kern w:val="0"/>
                <w:sz w:val="21"/>
                <w:szCs w:val="21"/>
                <w:highlight w:val="none"/>
                <w:u w:val="none"/>
                <w:lang w:val="en-US" w:eastAsia="zh-CN" w:bidi="ar"/>
                <w14:textFill>
                  <w14:solidFill>
                    <w14:schemeClr w14:val="tx1"/>
                  </w14:solidFill>
                </w14:textFill>
              </w:rPr>
              <w:t>。</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3C5FE">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座</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59C69">
            <w:pPr>
              <w:keepNext w:val="0"/>
              <w:keepLines w:val="0"/>
              <w:widowControl/>
              <w:numPr>
                <w:ilvl w:val="0"/>
                <w:numId w:val="0"/>
              </w:numPr>
              <w:suppressLineNumbers w:val="0"/>
              <w:jc w:val="left"/>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55</w:t>
            </w:r>
          </w:p>
        </w:tc>
        <w:tc>
          <w:tcPr>
            <w:tcW w:w="63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514FC08">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20239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2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ADC0E63">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hAnsi="宋体" w:cs="宋体"/>
                <w:i w:val="0"/>
                <w:iCs w:val="0"/>
                <w:color w:val="000000" w:themeColor="text1"/>
                <w:kern w:val="0"/>
                <w:sz w:val="21"/>
                <w:szCs w:val="21"/>
                <w:highlight w:val="none"/>
                <w:u w:val="none"/>
                <w:lang w:val="en-US" w:eastAsia="zh-CN" w:bidi="ar"/>
                <w14:textFill>
                  <w14:solidFill>
                    <w14:schemeClr w14:val="tx1"/>
                  </w14:solidFill>
                </w14:textFill>
              </w:rPr>
              <w:t>4</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82AF6">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一体化泵站采集数据迁移融合、网关配置服务</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99010">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（1）泵站采集数据服务迁移至中控系统融合平台（MQTT服务与聚控OPC服务）</w:t>
            </w:r>
            <w:r>
              <w:rPr>
                <w:rFonts w:hint="eastAsia" w:hAnsi="宋体" w:cs="宋体"/>
                <w:i w:val="0"/>
                <w:iCs w:val="0"/>
                <w:color w:val="000000" w:themeColor="text1"/>
                <w:kern w:val="0"/>
                <w:sz w:val="21"/>
                <w:szCs w:val="21"/>
                <w:highlight w:val="none"/>
                <w:u w:val="none"/>
                <w:lang w:val="en-US" w:eastAsia="zh-CN" w:bidi="ar"/>
                <w14:textFill>
                  <w14:solidFill>
                    <w14:schemeClr w14:val="tx1"/>
                  </w14:solidFill>
                </w14:textFill>
              </w:rPr>
              <w:t>。</w:t>
            </w:r>
          </w:p>
          <w:p w14:paraId="599393F7">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（2）前端网关参数重新配置等</w:t>
            </w:r>
            <w:r>
              <w:rPr>
                <w:rFonts w:hint="eastAsia" w:hAnsi="宋体" w:cs="宋体"/>
                <w:i w:val="0"/>
                <w:iCs w:val="0"/>
                <w:color w:val="000000" w:themeColor="text1"/>
                <w:kern w:val="0"/>
                <w:sz w:val="21"/>
                <w:szCs w:val="21"/>
                <w:highlight w:val="none"/>
                <w:u w:val="none"/>
                <w:lang w:val="en-US" w:eastAsia="zh-CN" w:bidi="ar"/>
                <w14:textFill>
                  <w14:solidFill>
                    <w14:schemeClr w14:val="tx1"/>
                  </w14:solidFill>
                </w14:textFill>
              </w:rPr>
              <w:t>。</w:t>
            </w:r>
          </w:p>
          <w:p w14:paraId="6CFA577B">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（3）数据梳理：对来自不同数据源的数据进行整理，去除冗余、错误或不需要的数据。</w:t>
            </w:r>
          </w:p>
          <w:p w14:paraId="2987ED06">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（4）一体化泵站变量数据约250个/泵站</w:t>
            </w:r>
            <w:r>
              <w:rPr>
                <w:rFonts w:hint="eastAsia" w:hAnsi="宋体" w:cs="宋体"/>
                <w:i w:val="0"/>
                <w:iCs w:val="0"/>
                <w:color w:val="000000" w:themeColor="text1"/>
                <w:kern w:val="0"/>
                <w:sz w:val="21"/>
                <w:szCs w:val="21"/>
                <w:highlight w:val="none"/>
                <w:u w:val="none"/>
                <w:lang w:val="en-US" w:eastAsia="zh-CN" w:bidi="ar"/>
                <w14:textFill>
                  <w14:solidFill>
                    <w14:schemeClr w14:val="tx1"/>
                  </w14:solidFill>
                </w14:textFill>
              </w:rPr>
              <w:t>。</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78A35">
            <w:pPr>
              <w:keepNext w:val="0"/>
              <w:keepLines w:val="0"/>
              <w:widowControl/>
              <w:numPr>
                <w:ilvl w:val="0"/>
                <w:numId w:val="0"/>
              </w:numPr>
              <w:suppressLineNumbers w:val="0"/>
              <w:jc w:val="left"/>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座</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08C15">
            <w:pPr>
              <w:keepNext w:val="0"/>
              <w:keepLines w:val="0"/>
              <w:widowControl/>
              <w:numPr>
                <w:ilvl w:val="0"/>
                <w:numId w:val="0"/>
              </w:numPr>
              <w:suppressLineNumbers w:val="0"/>
              <w:jc w:val="left"/>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hAnsi="宋体" w:cs="宋体"/>
                <w:i w:val="0"/>
                <w:iCs w:val="0"/>
                <w:color w:val="000000" w:themeColor="text1"/>
                <w:kern w:val="0"/>
                <w:sz w:val="21"/>
                <w:szCs w:val="21"/>
                <w:highlight w:val="none"/>
                <w:u w:val="none"/>
                <w:lang w:val="en-US" w:eastAsia="zh-CN" w:bidi="ar"/>
                <w14:textFill>
                  <w14:solidFill>
                    <w14:schemeClr w14:val="tx1"/>
                  </w14:solidFill>
                </w14:textFill>
              </w:rPr>
              <w:t>218</w:t>
            </w:r>
          </w:p>
        </w:tc>
        <w:tc>
          <w:tcPr>
            <w:tcW w:w="63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EF81A96">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65C55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2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E75AD5C">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hAnsi="宋体" w:cs="宋体"/>
                <w:i w:val="0"/>
                <w:iCs w:val="0"/>
                <w:color w:val="000000" w:themeColor="text1"/>
                <w:kern w:val="0"/>
                <w:sz w:val="21"/>
                <w:szCs w:val="21"/>
                <w:highlight w:val="none"/>
                <w:u w:val="none"/>
                <w:lang w:val="en-US" w:eastAsia="zh-CN" w:bidi="ar"/>
                <w14:textFill>
                  <w14:solidFill>
                    <w14:schemeClr w14:val="tx1"/>
                  </w14:solidFill>
                </w14:textFill>
              </w:rPr>
              <w:t>5</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56A53">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原集控平台系统数据迁移服务</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A1C43">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将原各分公司采集的数据从华为云服务器或本地服务器迁移与导入到中控系统融合平台（包括数据采集移值与转换、报表数据移值等），并科学整理，无缝加入新的系统数据运算、存储、数据处理中。</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D3823">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项</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CF7F2">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63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7A89B72">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10B8D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2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6C69601">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hAnsi="宋体" w:cs="宋体"/>
                <w:i w:val="0"/>
                <w:iCs w:val="0"/>
                <w:color w:val="000000" w:themeColor="text1"/>
                <w:kern w:val="0"/>
                <w:sz w:val="21"/>
                <w:szCs w:val="21"/>
                <w:highlight w:val="none"/>
                <w:u w:val="none"/>
                <w:lang w:val="en-US" w:eastAsia="zh-CN" w:bidi="ar"/>
                <w14:textFill>
                  <w14:solidFill>
                    <w14:schemeClr w14:val="tx1"/>
                  </w14:solidFill>
                </w14:textFill>
              </w:rPr>
              <w:t>6</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5842E">
            <w:pPr>
              <w:keepNext w:val="0"/>
              <w:keepLines w:val="0"/>
              <w:widowControl/>
              <w:numPr>
                <w:ilvl w:val="0"/>
                <w:numId w:val="0"/>
              </w:numPr>
              <w:suppressLineNumbers w:val="0"/>
              <w:jc w:val="left"/>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地面泵站视频数据接入及手机端或微信报警功能完善</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3C091">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（1）视频设备接入：将泵站现场的摄像头或其他视频设备接入到系统中，确保视频数据的实时传输。</w:t>
            </w:r>
          </w:p>
          <w:p w14:paraId="405E5712">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hAnsi="宋体" w:cs="宋体"/>
                <w:i w:val="0"/>
                <w:iCs w:val="0"/>
                <w:color w:val="000000" w:themeColor="text1"/>
                <w:kern w:val="0"/>
                <w:sz w:val="21"/>
                <w:szCs w:val="21"/>
                <w:highlight w:val="none"/>
                <w:u w:val="none"/>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）视频与数据联动：将视频数据与SCADA系统中的实时数据、报警信息等进行联动展示，提供更直观、全面的监控体验。</w:t>
            </w:r>
          </w:p>
          <w:p w14:paraId="311BD79A">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hAnsi="宋体" w:cs="宋体"/>
                <w:i w:val="0"/>
                <w:iCs w:val="0"/>
                <w:color w:val="000000" w:themeColor="text1"/>
                <w:kern w:val="0"/>
                <w:sz w:val="21"/>
                <w:szCs w:val="21"/>
                <w:highlight w:val="none"/>
                <w:u w:val="none"/>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）投标人根据需求选择认为比较重要的报警进行手机（微信或其它免费的便捷方式）推送提示</w:t>
            </w:r>
            <w:r>
              <w:rPr>
                <w:rFonts w:hint="eastAsia" w:hAnsi="宋体" w:cs="宋体"/>
                <w:i w:val="0"/>
                <w:iCs w:val="0"/>
                <w:color w:val="000000" w:themeColor="text1"/>
                <w:kern w:val="0"/>
                <w:sz w:val="21"/>
                <w:szCs w:val="21"/>
                <w:highlight w:val="none"/>
                <w:u w:val="none"/>
                <w:lang w:val="en-US" w:eastAsia="zh-CN" w:bidi="ar"/>
                <w14:textFill>
                  <w14:solidFill>
                    <w14:schemeClr w14:val="tx1"/>
                  </w14:solidFill>
                </w14:textFill>
              </w:rPr>
              <w:t>。</w:t>
            </w:r>
          </w:p>
          <w:p w14:paraId="1FE48463">
            <w:pPr>
              <w:pStyle w:val="2"/>
              <w:rPr>
                <w:rFonts w:hint="default"/>
                <w:color w:val="000000" w:themeColor="text1"/>
                <w:highlight w:val="none"/>
                <w:lang w:val="en-US" w:eastAsia="zh-CN"/>
                <w14:textFill>
                  <w14:solidFill>
                    <w14:schemeClr w14:val="tx1"/>
                  </w14:solidFill>
                </w14:textFill>
              </w:rPr>
            </w:pPr>
            <w:r>
              <w:rPr>
                <w:rFonts w:hint="eastAsia" w:hAnsi="宋体" w:cs="宋体"/>
                <w:b w:val="0"/>
                <w:bCs w:val="0"/>
                <w:i w:val="0"/>
                <w:iCs w:val="0"/>
                <w:color w:val="000000" w:themeColor="text1"/>
                <w:kern w:val="0"/>
                <w:sz w:val="21"/>
                <w:szCs w:val="21"/>
                <w:highlight w:val="none"/>
                <w:u w:val="none"/>
                <w:lang w:val="en-US" w:eastAsia="zh-CN" w:bidi="ar"/>
                <w14:textFill>
                  <w14:solidFill>
                    <w14:schemeClr w14:val="tx1"/>
                  </w14:solidFill>
                </w14:textFill>
              </w:rPr>
              <w:t>注明：视频设备接入和数据联动直接从招标人安防系统中对接获取。</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993D9">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座</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D72DA">
            <w:pPr>
              <w:keepNext w:val="0"/>
              <w:keepLines w:val="0"/>
              <w:widowControl/>
              <w:numPr>
                <w:ilvl w:val="0"/>
                <w:numId w:val="0"/>
              </w:numPr>
              <w:suppressLineNumbers w:val="0"/>
              <w:jc w:val="left"/>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55</w:t>
            </w:r>
          </w:p>
        </w:tc>
        <w:tc>
          <w:tcPr>
            <w:tcW w:w="63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5F4649D">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0DF5F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9" w:hRule="atLeast"/>
        </w:trPr>
        <w:tc>
          <w:tcPr>
            <w:tcW w:w="52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9B03E99">
            <w:pPr>
              <w:keepNext w:val="0"/>
              <w:keepLines w:val="0"/>
              <w:widowControl/>
              <w:suppressLineNumbers w:val="0"/>
              <w:jc w:val="center"/>
              <w:textAlignment w:val="center"/>
              <w:rPr>
                <w:rFonts w:hint="default" w:hAnsi="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hAnsi="宋体" w:cs="宋体"/>
                <w:i w:val="0"/>
                <w:iCs w:val="0"/>
                <w:color w:val="000000" w:themeColor="text1"/>
                <w:kern w:val="0"/>
                <w:sz w:val="21"/>
                <w:szCs w:val="21"/>
                <w:highlight w:val="none"/>
                <w:u w:val="none"/>
                <w:lang w:val="en-US" w:eastAsia="zh-CN" w:bidi="ar"/>
                <w14:textFill>
                  <w14:solidFill>
                    <w14:schemeClr w14:val="tx1"/>
                  </w14:solidFill>
                </w14:textFill>
              </w:rPr>
              <w:t>7</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799B7">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一体化泵站视频数据接入及手机端或微信报警功能完善</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ECD64">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（1）视频设备接入：将泵站现场的摄像头或其他视频设备接入到系统中，确保视频数据的实时传输。</w:t>
            </w:r>
          </w:p>
          <w:p w14:paraId="522DB757">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hAnsi="宋体" w:cs="宋体"/>
                <w:i w:val="0"/>
                <w:iCs w:val="0"/>
                <w:color w:val="000000" w:themeColor="text1"/>
                <w:kern w:val="0"/>
                <w:sz w:val="21"/>
                <w:szCs w:val="21"/>
                <w:highlight w:val="none"/>
                <w:u w:val="none"/>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）视频与数据联动：将视频数据与SCADA系统中的实时数据、报警信息等进行联动展示，提供更直观、全面的监控体验。</w:t>
            </w:r>
          </w:p>
          <w:p w14:paraId="358DA837">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hAnsi="宋体" w:cs="宋体"/>
                <w:i w:val="0"/>
                <w:iCs w:val="0"/>
                <w:color w:val="000000" w:themeColor="text1"/>
                <w:kern w:val="0"/>
                <w:sz w:val="21"/>
                <w:szCs w:val="21"/>
                <w:highlight w:val="none"/>
                <w:u w:val="none"/>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）投标人根据需求选择认为比较重要的报警进行手机（微信或其它免费的便捷方式）推送提示</w:t>
            </w:r>
            <w:r>
              <w:rPr>
                <w:rFonts w:hint="eastAsia" w:hAnsi="宋体" w:cs="宋体"/>
                <w:i w:val="0"/>
                <w:iCs w:val="0"/>
                <w:color w:val="000000" w:themeColor="text1"/>
                <w:kern w:val="0"/>
                <w:sz w:val="21"/>
                <w:szCs w:val="21"/>
                <w:highlight w:val="none"/>
                <w:u w:val="none"/>
                <w:lang w:val="en-US" w:eastAsia="zh-CN" w:bidi="ar"/>
                <w14:textFill>
                  <w14:solidFill>
                    <w14:schemeClr w14:val="tx1"/>
                  </w14:solidFill>
                </w14:textFill>
              </w:rPr>
              <w:t>。</w:t>
            </w:r>
          </w:p>
          <w:p w14:paraId="05F46C3B">
            <w:pPr>
              <w:pStyle w:val="2"/>
              <w:rPr>
                <w:rFonts w:hint="eastAsia"/>
                <w:color w:val="000000" w:themeColor="text1"/>
                <w:highlight w:val="none"/>
                <w:lang w:val="en-US" w:eastAsia="zh-CN"/>
                <w14:textFill>
                  <w14:solidFill>
                    <w14:schemeClr w14:val="tx1"/>
                  </w14:solidFill>
                </w14:textFill>
              </w:rPr>
            </w:pPr>
            <w:r>
              <w:rPr>
                <w:rFonts w:hint="eastAsia" w:hAnsi="宋体" w:cs="宋体"/>
                <w:b w:val="0"/>
                <w:bCs w:val="0"/>
                <w:i w:val="0"/>
                <w:iCs w:val="0"/>
                <w:color w:val="000000" w:themeColor="text1"/>
                <w:kern w:val="0"/>
                <w:sz w:val="21"/>
                <w:szCs w:val="21"/>
                <w:highlight w:val="none"/>
                <w:u w:val="none"/>
                <w:lang w:val="en-US" w:eastAsia="zh-CN" w:bidi="ar"/>
                <w14:textFill>
                  <w14:solidFill>
                    <w14:schemeClr w14:val="tx1"/>
                  </w14:solidFill>
                </w14:textFill>
              </w:rPr>
              <w:t>注明：视频设备接入和数据联动直接从招标人安防系统中对接获取。</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453BE">
            <w:pPr>
              <w:keepNext w:val="0"/>
              <w:keepLines w:val="0"/>
              <w:widowControl/>
              <w:numPr>
                <w:ilvl w:val="0"/>
                <w:numId w:val="0"/>
              </w:numPr>
              <w:suppressLineNumbers w:val="0"/>
              <w:jc w:val="left"/>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座</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533F9">
            <w:pPr>
              <w:keepNext w:val="0"/>
              <w:keepLines w:val="0"/>
              <w:widowControl/>
              <w:numPr>
                <w:ilvl w:val="0"/>
                <w:numId w:val="0"/>
              </w:numPr>
              <w:suppressLineNumbers w:val="0"/>
              <w:jc w:val="left"/>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hAnsi="宋体" w:cs="宋体"/>
                <w:i w:val="0"/>
                <w:iCs w:val="0"/>
                <w:color w:val="000000" w:themeColor="text1"/>
                <w:kern w:val="0"/>
                <w:sz w:val="21"/>
                <w:szCs w:val="21"/>
                <w:highlight w:val="none"/>
                <w:u w:val="none"/>
                <w:lang w:val="en-US" w:eastAsia="zh-CN" w:bidi="ar"/>
                <w14:textFill>
                  <w14:solidFill>
                    <w14:schemeClr w14:val="tx1"/>
                  </w14:solidFill>
                </w14:textFill>
              </w:rPr>
              <w:t>218</w:t>
            </w:r>
          </w:p>
        </w:tc>
        <w:tc>
          <w:tcPr>
            <w:tcW w:w="63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A7C7ABE">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7AB9C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52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87289CD">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hAnsi="宋体" w:cs="宋体"/>
                <w:i w:val="0"/>
                <w:iCs w:val="0"/>
                <w:color w:val="000000" w:themeColor="text1"/>
                <w:kern w:val="0"/>
                <w:sz w:val="21"/>
                <w:szCs w:val="21"/>
                <w:highlight w:val="none"/>
                <w:u w:val="none"/>
                <w:lang w:val="en-US" w:eastAsia="zh-CN" w:bidi="ar"/>
                <w14:textFill>
                  <w14:solidFill>
                    <w14:schemeClr w14:val="tx1"/>
                  </w14:solidFill>
                </w14:textFill>
              </w:rPr>
              <w:t>8</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B2354">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其它技术服务</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61071">
            <w:pPr>
              <w:keepNext w:val="0"/>
              <w:keepLines w:val="0"/>
              <w:widowControl/>
              <w:numPr>
                <w:ilvl w:val="0"/>
                <w:numId w:val="0"/>
              </w:numPr>
              <w:suppressLineNumbers w:val="0"/>
              <w:jc w:val="left"/>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hAnsi="宋体" w:cs="宋体"/>
                <w:i w:val="0"/>
                <w:iCs w:val="0"/>
                <w:color w:val="000000" w:themeColor="text1"/>
                <w:kern w:val="0"/>
                <w:sz w:val="21"/>
                <w:szCs w:val="21"/>
                <w:highlight w:val="none"/>
                <w:u w:val="none"/>
                <w:lang w:val="en-US" w:eastAsia="zh-CN" w:bidi="ar"/>
                <w14:textFill>
                  <w14:solidFill>
                    <w14:schemeClr w14:val="tx1"/>
                  </w14:solidFill>
                </w14:textFill>
              </w:rPr>
              <w:t>中控</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平台系统的部署、调试</w:t>
            </w:r>
            <w:r>
              <w:rPr>
                <w:rFonts w:hint="eastAsia"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培训、质保服务等，质保期间确保系统的正常运行、纠正系统缺陷、配合软件系统升级、等保测评等工作，及时有效与</w:t>
            </w:r>
            <w:r>
              <w:rPr>
                <w:rFonts w:hint="eastAsia" w:hAnsi="宋体" w:cs="宋体"/>
                <w:i w:val="0"/>
                <w:iCs w:val="0"/>
                <w:color w:val="000000" w:themeColor="text1"/>
                <w:kern w:val="0"/>
                <w:sz w:val="21"/>
                <w:szCs w:val="21"/>
                <w:highlight w:val="none"/>
                <w:u w:val="none"/>
                <w:lang w:val="en-US" w:eastAsia="zh-CN" w:bidi="ar"/>
                <w14:textFill>
                  <w14:solidFill>
                    <w14:schemeClr w14:val="tx1"/>
                  </w14:solidFill>
                </w14:textFill>
              </w:rPr>
              <w:t>招标人</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项目跟进人员沟通，培训跟进人员对系统的日常维护技能，并编制一份完整可靠的系统维护手册。</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73A2D">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项</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99E9E">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63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0732600">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08082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8838" w:type="dxa"/>
            <w:gridSpan w:val="6"/>
            <w:tcBorders>
              <w:top w:val="single" w:color="000000" w:sz="4" w:space="0"/>
              <w:left w:val="single" w:color="000000" w:sz="8" w:space="0"/>
              <w:bottom w:val="single" w:color="000000" w:sz="4" w:space="0"/>
              <w:right w:val="single" w:color="000000" w:sz="8" w:space="0"/>
            </w:tcBorders>
            <w:shd w:val="clear" w:color="auto" w:fill="auto"/>
            <w:noWrap/>
            <w:vAlign w:val="center"/>
          </w:tcPr>
          <w:p w14:paraId="59147819">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hAnsi="宋体" w:cs="宋体"/>
                <w:b/>
                <w:bCs/>
                <w:i w:val="0"/>
                <w:iCs w:val="0"/>
                <w:color w:val="000000" w:themeColor="text1"/>
                <w:kern w:val="0"/>
                <w:sz w:val="21"/>
                <w:szCs w:val="21"/>
                <w:highlight w:val="none"/>
                <w:u w:val="none"/>
                <w:lang w:val="en-US" w:eastAsia="zh-CN" w:bidi="ar"/>
                <w14:textFill>
                  <w14:solidFill>
                    <w14:schemeClr w14:val="tx1"/>
                  </w14:solidFill>
                </w14:textFill>
              </w:rPr>
              <w:t>中</w:t>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控系统平台</w:t>
            </w:r>
            <w:r>
              <w:rPr>
                <w:rFonts w:hint="eastAsia" w:hAnsi="宋体" w:cs="宋体"/>
                <w:b/>
                <w:bCs/>
                <w:i w:val="0"/>
                <w:iCs w:val="0"/>
                <w:color w:val="000000" w:themeColor="text1"/>
                <w:sz w:val="21"/>
                <w:szCs w:val="21"/>
                <w:highlight w:val="none"/>
                <w:u w:val="none"/>
                <w:lang w:val="en-US" w:eastAsia="zh-CN"/>
                <w14:textFill>
                  <w14:solidFill>
                    <w14:schemeClr w14:val="tx1"/>
                  </w14:solidFill>
                </w14:textFill>
              </w:rPr>
              <w:t>软件</w:t>
            </w:r>
          </w:p>
        </w:tc>
      </w:tr>
      <w:tr w14:paraId="3F013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52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3CC717D">
            <w:pPr>
              <w:keepNext w:val="0"/>
              <w:keepLines w:val="0"/>
              <w:widowControl/>
              <w:suppressLineNumbers w:val="0"/>
              <w:jc w:val="center"/>
              <w:textAlignment w:val="center"/>
              <w:rPr>
                <w:rFonts w:hint="eastAsia" w:hAnsi="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序号</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2F1C5">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名称</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71604">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规格型号或要求</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8C4E3">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单位</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88CB2">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数量</w:t>
            </w:r>
          </w:p>
        </w:tc>
        <w:tc>
          <w:tcPr>
            <w:tcW w:w="63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586B559">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备注</w:t>
            </w:r>
          </w:p>
        </w:tc>
      </w:tr>
      <w:tr w14:paraId="7C1A5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9" w:hRule="atLeast"/>
        </w:trPr>
        <w:tc>
          <w:tcPr>
            <w:tcW w:w="52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A8F7BF4">
            <w:pPr>
              <w:keepNext w:val="0"/>
              <w:keepLines w:val="0"/>
              <w:widowControl/>
              <w:suppressLineNumbers w:val="0"/>
              <w:jc w:val="center"/>
              <w:textAlignment w:val="center"/>
              <w:rPr>
                <w:rFonts w:hint="default" w:hAnsi="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hAnsi="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DE563">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数据采集软件</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83881">
            <w:pPr>
              <w:keepNext w:val="0"/>
              <w:keepLines w:val="0"/>
              <w:widowControl/>
              <w:numPr>
                <w:ilvl w:val="0"/>
                <w:numId w:val="0"/>
              </w:numPr>
              <w:suppressLineNumbers w:val="0"/>
              <w:jc w:val="left"/>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1.必须能够在通过中国信息安全测评中心安全可靠测评的CPU、数据库、操作系统中稳定运行。</w:t>
            </w:r>
          </w:p>
          <w:p w14:paraId="7A0F0E86">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2.与SCADA系统软件搭配工作，满足≥10万的数据采集量，可以以分布式部署实现数据采集，高效的采集性能。</w:t>
            </w:r>
          </w:p>
          <w:p w14:paraId="031FA9DB">
            <w:pPr>
              <w:keepNext w:val="0"/>
              <w:keepLines w:val="0"/>
              <w:widowControl/>
              <w:numPr>
                <w:ilvl w:val="0"/>
                <w:numId w:val="0"/>
              </w:numPr>
              <w:suppressLineNumbers w:val="0"/>
              <w:jc w:val="left"/>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3.具体要求符合本需求书“四、技术综合要求4.7.平台系统软件”</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E6679">
            <w:pPr>
              <w:keepNext w:val="0"/>
              <w:keepLines w:val="0"/>
              <w:widowControl/>
              <w:numPr>
                <w:ilvl w:val="0"/>
                <w:numId w:val="0"/>
              </w:numPr>
              <w:suppressLineNumbers w:val="0"/>
              <w:jc w:val="left"/>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项</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46C03">
            <w:pPr>
              <w:keepNext w:val="0"/>
              <w:keepLines w:val="0"/>
              <w:widowControl/>
              <w:numPr>
                <w:ilvl w:val="0"/>
                <w:numId w:val="0"/>
              </w:numPr>
              <w:suppressLineNumbers w:val="0"/>
              <w:jc w:val="left"/>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63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D44744A">
            <w:pPr>
              <w:keepNext w:val="0"/>
              <w:keepLines w:val="0"/>
              <w:widowControl/>
              <w:numPr>
                <w:ilvl w:val="0"/>
                <w:numId w:val="0"/>
              </w:numPr>
              <w:suppressLineNumbers w:val="0"/>
              <w:jc w:val="left"/>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5947A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52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65849FD">
            <w:pPr>
              <w:keepNext w:val="0"/>
              <w:keepLines w:val="0"/>
              <w:widowControl/>
              <w:suppressLineNumbers w:val="0"/>
              <w:jc w:val="center"/>
              <w:textAlignment w:val="center"/>
              <w:rPr>
                <w:rFonts w:hint="default" w:hAnsi="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hAnsi="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AE74B">
            <w:pPr>
              <w:keepNext w:val="0"/>
              <w:keepLines w:val="0"/>
              <w:widowControl/>
              <w:numPr>
                <w:ilvl w:val="0"/>
                <w:numId w:val="0"/>
              </w:numPr>
              <w:suppressLineNumbers w:val="0"/>
              <w:jc w:val="left"/>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SCADA软件</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D88D2">
            <w:pPr>
              <w:keepNext w:val="0"/>
              <w:keepLines w:val="0"/>
              <w:widowControl/>
              <w:numPr>
                <w:ilvl w:val="0"/>
                <w:numId w:val="0"/>
              </w:numPr>
              <w:suppressLineNumbers w:val="0"/>
              <w:jc w:val="left"/>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1.必须能够在通过中国信息安全测评中心安全可靠测评的CPU、数据库、操作系统中稳定运行。</w:t>
            </w:r>
          </w:p>
          <w:p w14:paraId="79C1C6CE">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2、满足≥10万</w:t>
            </w:r>
            <w:r>
              <w:rPr>
                <w:rFonts w:hint="eastAsia" w:hAnsi="宋体" w:cs="宋体"/>
                <w:i w:val="0"/>
                <w:iCs w:val="0"/>
                <w:color w:val="000000" w:themeColor="text1"/>
                <w:kern w:val="0"/>
                <w:sz w:val="21"/>
                <w:szCs w:val="21"/>
                <w:highlight w:val="none"/>
                <w:u w:val="none"/>
                <w:lang w:val="en-US" w:eastAsia="zh-CN" w:bidi="ar"/>
                <w14:textFill>
                  <w14:solidFill>
                    <w14:schemeClr w14:val="tx1"/>
                  </w14:solidFill>
                </w14:textFill>
              </w:rPr>
              <w:t>点</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的数据处理、分析、运算，为配套软件提供数据依据，做为系统日常运行时中心数据SCADA服务器系统，报警数据处理、实时数据处理、过程数据进行数据分析运算筛选，为客户端应用提供数据依据。</w:t>
            </w:r>
          </w:p>
          <w:p w14:paraId="4D206946">
            <w:pPr>
              <w:pStyle w:val="2"/>
              <w:rPr>
                <w:rFonts w:hint="default"/>
                <w:color w:val="000000" w:themeColor="text1"/>
                <w:highlight w:val="none"/>
                <w:lang w:val="en-US" w:eastAsia="zh-CN"/>
                <w14:textFill>
                  <w14:solidFill>
                    <w14:schemeClr w14:val="tx1"/>
                  </w14:solidFill>
                </w14:textFill>
              </w:rPr>
            </w:pPr>
            <w:r>
              <w:rPr>
                <w:rFonts w:hint="eastAsia" w:hAnsi="宋体" w:cs="宋体"/>
                <w:i w:val="0"/>
                <w:iCs w:val="0"/>
                <w:color w:val="000000" w:themeColor="text1"/>
                <w:kern w:val="0"/>
                <w:sz w:val="21"/>
                <w:szCs w:val="21"/>
                <w:highlight w:val="none"/>
                <w:u w:val="none"/>
                <w:lang w:val="en-US" w:eastAsia="zh-CN" w:bidi="ar"/>
                <w14:textFill>
                  <w14:solidFill>
                    <w14:schemeClr w14:val="tx1"/>
                  </w14:solidFill>
                </w14:textFill>
              </w:rPr>
              <w:t>3.有权限的操作员可自主在平台对泵站进行新增和修改。</w:t>
            </w:r>
          </w:p>
          <w:p w14:paraId="79AA1A93">
            <w:pPr>
              <w:keepNext w:val="0"/>
              <w:keepLines w:val="0"/>
              <w:widowControl/>
              <w:numPr>
                <w:ilvl w:val="0"/>
                <w:numId w:val="0"/>
              </w:numPr>
              <w:suppressLineNumbers w:val="0"/>
              <w:jc w:val="left"/>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hAnsi="宋体" w:cs="宋体"/>
                <w:i w:val="0"/>
                <w:iCs w:val="0"/>
                <w:color w:val="000000" w:themeColor="text1"/>
                <w:kern w:val="0"/>
                <w:sz w:val="21"/>
                <w:szCs w:val="21"/>
                <w:highlight w:val="none"/>
                <w:u w:val="none"/>
                <w:lang w:val="en-US" w:eastAsia="zh-CN" w:bidi="ar"/>
                <w14:textFill>
                  <w14:solidFill>
                    <w14:schemeClr w14:val="tx1"/>
                  </w14:solidFill>
                </w14:textFill>
              </w:rPr>
              <w:t>4</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.具体要求符合本需求书“四、技术综合要求4.7.平台系统软件”</w:t>
            </w:r>
            <w:r>
              <w:rPr>
                <w:rFonts w:hint="eastAsia" w:hAnsi="宋体" w:cs="宋体"/>
                <w:i w:val="0"/>
                <w:iCs w:val="0"/>
                <w:color w:val="000000" w:themeColor="text1"/>
                <w:kern w:val="0"/>
                <w:sz w:val="21"/>
                <w:szCs w:val="21"/>
                <w:highlight w:val="none"/>
                <w:u w:val="none"/>
                <w:lang w:val="en-US" w:eastAsia="zh-CN" w:bidi="ar"/>
                <w14:textFill>
                  <w14:solidFill>
                    <w14:schemeClr w14:val="tx1"/>
                  </w14:solidFill>
                </w14:textFill>
              </w:rPr>
              <w:t>。</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B8374">
            <w:pPr>
              <w:keepNext w:val="0"/>
              <w:keepLines w:val="0"/>
              <w:widowControl/>
              <w:numPr>
                <w:ilvl w:val="0"/>
                <w:numId w:val="0"/>
              </w:numPr>
              <w:suppressLineNumbers w:val="0"/>
              <w:jc w:val="left"/>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项</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575CF">
            <w:pPr>
              <w:keepNext w:val="0"/>
              <w:keepLines w:val="0"/>
              <w:widowControl/>
              <w:numPr>
                <w:ilvl w:val="0"/>
                <w:numId w:val="0"/>
              </w:numPr>
              <w:suppressLineNumbers w:val="0"/>
              <w:jc w:val="left"/>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63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295F7B8">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4010E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52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355A27B">
            <w:pPr>
              <w:keepNext w:val="0"/>
              <w:keepLines w:val="0"/>
              <w:widowControl/>
              <w:suppressLineNumbers w:val="0"/>
              <w:jc w:val="center"/>
              <w:textAlignment w:val="center"/>
              <w:rPr>
                <w:rFonts w:hint="default" w:hAnsi="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hAnsi="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8AC62">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工业实时历史数据库管理软件</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4C83B">
            <w:pPr>
              <w:keepNext w:val="0"/>
              <w:keepLines w:val="0"/>
              <w:widowControl/>
              <w:numPr>
                <w:ilvl w:val="0"/>
                <w:numId w:val="0"/>
              </w:numPr>
              <w:suppressLineNumbers w:val="0"/>
              <w:jc w:val="left"/>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1.必须能够在通过中国信息安全测评中心安全可靠测评的CPU、数据库、操作系统中稳定运行。</w:t>
            </w:r>
          </w:p>
          <w:p w14:paraId="2B85EBF6">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2.海量工业过程数据存储查询服务，高效存储采集过来的海量过程数据，保障客户端数据查询效率，解决历史数据查询慢问题；高压缩比存储，解决海量数据过多占用磁盘问题，</w:t>
            </w:r>
            <w:r>
              <w:rPr>
                <w:rFonts w:hint="eastAsia" w:hAnsi="宋体" w:cs="宋体"/>
                <w:i w:val="0"/>
                <w:iCs w:val="0"/>
                <w:color w:val="000000" w:themeColor="text1"/>
                <w:kern w:val="0"/>
                <w:sz w:val="21"/>
                <w:szCs w:val="21"/>
                <w:highlight w:val="none"/>
                <w:u w:val="none"/>
                <w:lang w:val="en-US" w:eastAsia="zh-CN" w:bidi="ar"/>
                <w14:textFill>
                  <w14:solidFill>
                    <w14:schemeClr w14:val="tx1"/>
                  </w14:solidFill>
                </w14:textFill>
              </w:rPr>
              <w:t>满足</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hAnsi="宋体" w:cs="宋体"/>
                <w:i w:val="0"/>
                <w:iCs w:val="0"/>
                <w:color w:val="000000" w:themeColor="text1"/>
                <w:kern w:val="0"/>
                <w:sz w:val="21"/>
                <w:szCs w:val="21"/>
                <w:highlight w:val="none"/>
                <w:u w:val="none"/>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万点重要数据处理能力，具备后续增加点数授权空间。</w:t>
            </w:r>
          </w:p>
          <w:p w14:paraId="5491FC99">
            <w:pPr>
              <w:keepNext w:val="0"/>
              <w:keepLines w:val="0"/>
              <w:widowControl/>
              <w:numPr>
                <w:ilvl w:val="0"/>
                <w:numId w:val="0"/>
              </w:numPr>
              <w:suppressLineNumbers w:val="0"/>
              <w:jc w:val="left"/>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3.具体要求符合本需求书“四、技术综合要求4.7.平台系统软件”</w:t>
            </w:r>
            <w:r>
              <w:rPr>
                <w:rFonts w:hint="eastAsia" w:hAnsi="宋体" w:cs="宋体"/>
                <w:i w:val="0"/>
                <w:iCs w:val="0"/>
                <w:color w:val="000000" w:themeColor="text1"/>
                <w:kern w:val="0"/>
                <w:sz w:val="21"/>
                <w:szCs w:val="21"/>
                <w:highlight w:val="none"/>
                <w:u w:val="none"/>
                <w:lang w:val="en-US" w:eastAsia="zh-CN" w:bidi="ar"/>
                <w14:textFill>
                  <w14:solidFill>
                    <w14:schemeClr w14:val="tx1"/>
                  </w14:solidFill>
                </w14:textFill>
              </w:rPr>
              <w:t>。</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C8666">
            <w:pPr>
              <w:keepNext w:val="0"/>
              <w:keepLines w:val="0"/>
              <w:widowControl/>
              <w:numPr>
                <w:ilvl w:val="0"/>
                <w:numId w:val="0"/>
              </w:numPr>
              <w:suppressLineNumbers w:val="0"/>
              <w:jc w:val="left"/>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项</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79856">
            <w:pPr>
              <w:keepNext w:val="0"/>
              <w:keepLines w:val="0"/>
              <w:widowControl/>
              <w:numPr>
                <w:ilvl w:val="0"/>
                <w:numId w:val="0"/>
              </w:numPr>
              <w:suppressLineNumbers w:val="0"/>
              <w:jc w:val="left"/>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63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A33FD4D">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67EEA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52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79C46E2">
            <w:pPr>
              <w:keepNext w:val="0"/>
              <w:keepLines w:val="0"/>
              <w:widowControl/>
              <w:suppressLineNumbers w:val="0"/>
              <w:jc w:val="center"/>
              <w:textAlignment w:val="center"/>
              <w:rPr>
                <w:rFonts w:hint="default" w:hAnsi="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hAnsi="宋体" w:cs="宋体"/>
                <w:i w:val="0"/>
                <w:iCs w:val="0"/>
                <w:color w:val="000000" w:themeColor="text1"/>
                <w:kern w:val="0"/>
                <w:sz w:val="21"/>
                <w:szCs w:val="21"/>
                <w:highlight w:val="none"/>
                <w:u w:val="none"/>
                <w:lang w:val="en-US" w:eastAsia="zh-CN" w:bidi="ar"/>
                <w14:textFill>
                  <w14:solidFill>
                    <w14:schemeClr w14:val="tx1"/>
                  </w14:solidFill>
                </w14:textFill>
              </w:rPr>
              <w:t>4</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67E92">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综合可视化应用门户软件（B/S客户端）</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C0E4F">
            <w:pPr>
              <w:keepNext w:val="0"/>
              <w:keepLines w:val="0"/>
              <w:widowControl/>
              <w:numPr>
                <w:ilvl w:val="0"/>
                <w:numId w:val="0"/>
              </w:numPr>
              <w:suppressLineNumbers w:val="0"/>
              <w:jc w:val="left"/>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1.必须能够在通过中国信息安全测评中心安全可靠测评的CPU、数据库、操作系统中稳定运行。</w:t>
            </w:r>
          </w:p>
          <w:p w14:paraId="2EF2E610">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2.支持驾驶舱、看板、3D展示、手机APP登录等，用户数量不限，满足至少100个并发用户+1500路视频流媒体组件</w:t>
            </w:r>
            <w:r>
              <w:rPr>
                <w:rFonts w:hint="eastAsia" w:hAnsi="宋体" w:cs="宋体"/>
                <w:i w:val="0"/>
                <w:iCs w:val="0"/>
                <w:color w:val="000000" w:themeColor="text1"/>
                <w:kern w:val="0"/>
                <w:sz w:val="21"/>
                <w:szCs w:val="21"/>
                <w:highlight w:val="none"/>
                <w:u w:val="none"/>
                <w:lang w:val="en-US" w:eastAsia="zh-CN" w:bidi="ar"/>
                <w14:textFill>
                  <w14:solidFill>
                    <w14:schemeClr w14:val="tx1"/>
                  </w14:solidFill>
                </w14:textFill>
              </w:rPr>
              <w:t>。</w:t>
            </w:r>
          </w:p>
          <w:p w14:paraId="6E3B95E2">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hAnsi="宋体" w:cs="宋体"/>
                <w:i w:val="0"/>
                <w:iCs w:val="0"/>
                <w:color w:val="000000" w:themeColor="text1"/>
                <w:kern w:val="0"/>
                <w:sz w:val="21"/>
                <w:szCs w:val="21"/>
                <w:highlight w:val="none"/>
                <w:u w:val="none"/>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可对接支持标准OPC工业软件，支持关系型数据库、时序库、实时库等实际中数据库接入。</w:t>
            </w:r>
          </w:p>
          <w:p w14:paraId="4897F6D0">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4.具体要求符合本需求书“四、技术综合要求4.7.平台系统软件”</w:t>
            </w:r>
            <w:r>
              <w:rPr>
                <w:rFonts w:hint="eastAsia" w:hAnsi="宋体" w:cs="宋体"/>
                <w:i w:val="0"/>
                <w:iCs w:val="0"/>
                <w:color w:val="000000" w:themeColor="text1"/>
                <w:kern w:val="0"/>
                <w:sz w:val="21"/>
                <w:szCs w:val="21"/>
                <w:highlight w:val="none"/>
                <w:u w:val="none"/>
                <w:lang w:val="en-US" w:eastAsia="zh-CN" w:bidi="ar"/>
                <w14:textFill>
                  <w14:solidFill>
                    <w14:schemeClr w14:val="tx1"/>
                  </w14:solidFill>
                </w14:textFill>
              </w:rPr>
              <w:t>。</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ADDF9">
            <w:pPr>
              <w:keepNext w:val="0"/>
              <w:keepLines w:val="0"/>
              <w:widowControl/>
              <w:numPr>
                <w:ilvl w:val="0"/>
                <w:numId w:val="0"/>
              </w:numPr>
              <w:suppressLineNumbers w:val="0"/>
              <w:jc w:val="left"/>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项</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ABF5B">
            <w:pPr>
              <w:keepNext w:val="0"/>
              <w:keepLines w:val="0"/>
              <w:widowControl/>
              <w:numPr>
                <w:ilvl w:val="0"/>
                <w:numId w:val="0"/>
              </w:numPr>
              <w:suppressLineNumbers w:val="0"/>
              <w:jc w:val="left"/>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63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60310D6">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41899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3" w:hRule="atLeast"/>
        </w:trPr>
        <w:tc>
          <w:tcPr>
            <w:tcW w:w="52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7717E8E">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hAnsi="宋体" w:cs="宋体"/>
                <w:i w:val="0"/>
                <w:iCs w:val="0"/>
                <w:color w:val="000000" w:themeColor="text1"/>
                <w:kern w:val="0"/>
                <w:sz w:val="21"/>
                <w:szCs w:val="21"/>
                <w:highlight w:val="none"/>
                <w:u w:val="none"/>
                <w:lang w:val="en-US" w:eastAsia="zh-CN" w:bidi="ar"/>
                <w14:textFill>
                  <w14:solidFill>
                    <w14:schemeClr w14:val="tx1"/>
                  </w14:solidFill>
                </w14:textFill>
              </w:rPr>
              <w:t>5</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8E1F0">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关系型数据库</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CB517">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aps w:val="0"/>
                <w:color w:val="000000" w:themeColor="text1"/>
                <w:spacing w:val="0"/>
                <w:sz w:val="21"/>
                <w:szCs w:val="21"/>
                <w:highlight w:val="none"/>
                <w:u w:val="none"/>
                <w:shd w:val="clear"/>
                <w:lang w:eastAsia="zh-CN" w:bidi="ar"/>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u w:val="none"/>
                <w:shd w:val="clear" w:fill="auto"/>
                <w:lang w:val="en-US" w:eastAsia="zh-CN" w:bidi="ar"/>
                <w14:textFill>
                  <w14:solidFill>
                    <w14:schemeClr w14:val="tx1"/>
                  </w14:solidFill>
                </w14:textFill>
              </w:rPr>
              <w:t>具备</w:t>
            </w:r>
            <w:r>
              <w:rPr>
                <w:rFonts w:hint="eastAsia" w:ascii="宋体" w:hAnsi="宋体" w:eastAsia="宋体" w:cs="宋体"/>
                <w:i w:val="0"/>
                <w:iCs w:val="0"/>
                <w:caps w:val="0"/>
                <w:color w:val="000000" w:themeColor="text1"/>
                <w:spacing w:val="0"/>
                <w:sz w:val="21"/>
                <w:szCs w:val="21"/>
                <w:highlight w:val="none"/>
                <w:u w:val="none"/>
                <w:shd w:val="clear" w:fill="auto"/>
                <w:lang w:bidi="ar"/>
                <w14:textFill>
                  <w14:solidFill>
                    <w14:schemeClr w14:val="tx1"/>
                  </w14:solidFill>
                </w14:textFill>
              </w:rPr>
              <w:t>客户端 / 服务器架构，支持高并发、高可靠性和高可扩展性，并且提供灵活的数据模型和大量的扩展接口，完整的 SQL 支持、事务管理、存储管理和多语言支持等</w:t>
            </w:r>
            <w:r>
              <w:rPr>
                <w:rFonts w:hint="eastAsia" w:ascii="宋体" w:hAnsi="宋体" w:eastAsia="宋体" w:cs="宋体"/>
                <w:i w:val="0"/>
                <w:iCs w:val="0"/>
                <w:caps w:val="0"/>
                <w:color w:val="000000" w:themeColor="text1"/>
                <w:spacing w:val="0"/>
                <w:sz w:val="21"/>
                <w:szCs w:val="21"/>
                <w:highlight w:val="none"/>
                <w:u w:val="none"/>
                <w:shd w:val="clear" w:fill="auto"/>
                <w:lang w:eastAsia="zh-CN" w:bidi="ar"/>
                <w14:textFill>
                  <w14:solidFill>
                    <w14:schemeClr w14:val="tx1"/>
                  </w14:solidFill>
                </w14:textFill>
              </w:rPr>
              <w:t>。</w:t>
            </w:r>
          </w:p>
          <w:p w14:paraId="68BAD6CE">
            <w:pPr>
              <w:keepNext w:val="0"/>
              <w:keepLines w:val="0"/>
              <w:widowControl/>
              <w:numPr>
                <w:ilvl w:val="0"/>
                <w:numId w:val="0"/>
              </w:numPr>
              <w:suppressLineNumbers w:val="0"/>
              <w:ind w:left="0" w:leftChars="0" w:firstLine="0" w:firstLineChars="0"/>
              <w:jc w:val="left"/>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Segoe UI" w:hAnsi="Segoe UI" w:eastAsia="宋体" w:cs="Segoe UI"/>
                <w:b w:val="0"/>
                <w:bCs w:val="0"/>
                <w:i w:val="0"/>
                <w:iCs w:val="0"/>
                <w:caps w:val="0"/>
                <w:color w:val="000000" w:themeColor="text1"/>
                <w:spacing w:val="0"/>
                <w:sz w:val="19"/>
                <w:szCs w:val="19"/>
                <w:highlight w:val="none"/>
                <w:shd w:val="clear" w:fill="FFFFFF"/>
                <w:lang w:val="en-US" w:eastAsia="zh-CN"/>
                <w14:textFill>
                  <w14:solidFill>
                    <w14:schemeClr w14:val="tx1"/>
                  </w14:solidFill>
                </w14:textFill>
              </w:rPr>
              <w:t>注明</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：具体配置以保证系统稳定高效运行为基础，参数配置可等于或高于以上规格型号</w:t>
            </w:r>
            <w:r>
              <w:rPr>
                <w:rFonts w:hint="eastAsia" w:hAnsi="宋体" w:cs="宋体"/>
                <w:b w:val="0"/>
                <w:bCs w:val="0"/>
                <w:i w:val="0"/>
                <w:iCs w:val="0"/>
                <w:color w:val="000000" w:themeColor="text1"/>
                <w:kern w:val="0"/>
                <w:sz w:val="21"/>
                <w:szCs w:val="21"/>
                <w:highlight w:val="none"/>
                <w:u w:val="none"/>
                <w:lang w:val="en-US" w:eastAsia="zh-CN" w:bidi="ar"/>
                <w14:textFill>
                  <w14:solidFill>
                    <w14:schemeClr w14:val="tx1"/>
                  </w14:solidFill>
                </w14:textFill>
              </w:rPr>
              <w:t>。</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CC402">
            <w:pPr>
              <w:keepNext w:val="0"/>
              <w:keepLines w:val="0"/>
              <w:widowControl/>
              <w:numPr>
                <w:ilvl w:val="0"/>
                <w:numId w:val="0"/>
              </w:numPr>
              <w:suppressLineNumbers w:val="0"/>
              <w:jc w:val="left"/>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hAnsi="宋体" w:cs="宋体"/>
                <w:i w:val="0"/>
                <w:iCs w:val="0"/>
                <w:color w:val="000000" w:themeColor="text1"/>
                <w:kern w:val="0"/>
                <w:sz w:val="21"/>
                <w:szCs w:val="21"/>
                <w:highlight w:val="none"/>
                <w:u w:val="none"/>
                <w:lang w:val="en-US" w:eastAsia="zh-CN" w:bidi="ar"/>
                <w14:textFill>
                  <w14:solidFill>
                    <w14:schemeClr w14:val="tx1"/>
                  </w14:solidFill>
                </w14:textFill>
              </w:rPr>
              <w:t>项</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A7ACB">
            <w:pPr>
              <w:keepNext w:val="0"/>
              <w:keepLines w:val="0"/>
              <w:widowControl/>
              <w:numPr>
                <w:ilvl w:val="0"/>
                <w:numId w:val="0"/>
              </w:numPr>
              <w:suppressLineNumbers w:val="0"/>
              <w:jc w:val="left"/>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hAnsi="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63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99EADE8">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433C4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8838" w:type="dxa"/>
            <w:gridSpan w:val="6"/>
            <w:tcBorders>
              <w:top w:val="single" w:color="000000" w:sz="4" w:space="0"/>
              <w:left w:val="single" w:color="000000" w:sz="8" w:space="0"/>
              <w:bottom w:val="single" w:color="000000" w:sz="4" w:space="0"/>
              <w:right w:val="single" w:color="000000" w:sz="8" w:space="0"/>
            </w:tcBorders>
            <w:shd w:val="clear" w:color="auto" w:fill="auto"/>
            <w:noWrap/>
            <w:vAlign w:val="center"/>
          </w:tcPr>
          <w:p w14:paraId="64C3F19A">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hAnsi="宋体" w:cs="宋体"/>
                <w:b/>
                <w:bCs/>
                <w:i w:val="0"/>
                <w:iCs w:val="0"/>
                <w:color w:val="000000" w:themeColor="text1"/>
                <w:kern w:val="0"/>
                <w:sz w:val="21"/>
                <w:szCs w:val="21"/>
                <w:highlight w:val="none"/>
                <w:u w:val="none"/>
                <w:lang w:val="en-US" w:eastAsia="zh-CN" w:bidi="ar"/>
                <w14:textFill>
                  <w14:solidFill>
                    <w14:schemeClr w14:val="tx1"/>
                  </w14:solidFill>
                </w14:textFill>
              </w:rPr>
              <w:t>中</w:t>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控系统平台</w:t>
            </w:r>
            <w:r>
              <w:rPr>
                <w:rFonts w:hint="eastAsia" w:ascii="宋体" w:hAnsi="宋体" w:eastAsia="宋体" w:cs="宋体"/>
                <w:b/>
                <w:bCs/>
                <w:i w:val="0"/>
                <w:iCs w:val="0"/>
                <w:color w:val="000000" w:themeColor="text1"/>
                <w:sz w:val="21"/>
                <w:szCs w:val="21"/>
                <w:highlight w:val="none"/>
                <w:u w:val="none"/>
                <w:lang w:val="en-US" w:eastAsia="zh-CN"/>
                <w14:textFill>
                  <w14:solidFill>
                    <w14:schemeClr w14:val="tx1"/>
                  </w14:solidFill>
                </w14:textFill>
              </w:rPr>
              <w:t>硬件</w:t>
            </w:r>
            <w:r>
              <w:rPr>
                <w:rFonts w:hint="eastAsia" w:hAnsi="宋体" w:cs="宋体"/>
                <w:b/>
                <w:bCs/>
                <w:i w:val="0"/>
                <w:iCs w:val="0"/>
                <w:color w:val="000000" w:themeColor="text1"/>
                <w:sz w:val="21"/>
                <w:szCs w:val="21"/>
                <w:highlight w:val="none"/>
                <w:u w:val="none"/>
                <w:lang w:val="en-US" w:eastAsia="zh-CN"/>
                <w14:textFill>
                  <w14:solidFill>
                    <w14:schemeClr w14:val="tx1"/>
                  </w14:solidFill>
                </w14:textFill>
              </w:rPr>
              <w:t>服务器、操作系统及其他辅件</w:t>
            </w:r>
          </w:p>
        </w:tc>
      </w:tr>
      <w:tr w14:paraId="0E23A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52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7B34BA2">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序号</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C109A">
            <w:pPr>
              <w:keepNext w:val="0"/>
              <w:keepLines w:val="0"/>
              <w:widowControl/>
              <w:numPr>
                <w:ilvl w:val="0"/>
                <w:numId w:val="0"/>
              </w:numPr>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名称</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DE4F7">
            <w:pPr>
              <w:keepNext w:val="0"/>
              <w:keepLines w:val="0"/>
              <w:widowControl/>
              <w:numPr>
                <w:ilvl w:val="0"/>
                <w:numId w:val="0"/>
              </w:numPr>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规格型号或要求</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C60AF">
            <w:pPr>
              <w:keepNext w:val="0"/>
              <w:keepLines w:val="0"/>
              <w:widowControl/>
              <w:numPr>
                <w:ilvl w:val="0"/>
                <w:numId w:val="0"/>
              </w:numPr>
              <w:suppressLineNumbers w:val="0"/>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单位</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8D0F9">
            <w:pPr>
              <w:keepNext w:val="0"/>
              <w:keepLines w:val="0"/>
              <w:widowControl/>
              <w:numPr>
                <w:ilvl w:val="0"/>
                <w:numId w:val="0"/>
              </w:numPr>
              <w:suppressLineNumbers w:val="0"/>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数量</w:t>
            </w:r>
          </w:p>
        </w:tc>
        <w:tc>
          <w:tcPr>
            <w:tcW w:w="63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7D92755">
            <w:pPr>
              <w:keepNext w:val="0"/>
              <w:keepLines w:val="0"/>
              <w:widowControl/>
              <w:numPr>
                <w:ilvl w:val="0"/>
                <w:numId w:val="0"/>
              </w:numPr>
              <w:suppressLineNumbers w:val="0"/>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备注</w:t>
            </w:r>
          </w:p>
        </w:tc>
      </w:tr>
      <w:tr w14:paraId="1D06C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2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F446F35">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3D5F5">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数据存储服务器(工业历史数据库与关系型数据库)</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9ABE1">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CPU系列：2颗，48核心，主频2.6GHz</w:t>
            </w:r>
            <w:r>
              <w:rPr>
                <w:rFonts w:hint="eastAsia" w:hAnsi="宋体" w:cs="宋体"/>
                <w:color w:val="000000" w:themeColor="text1"/>
                <w:sz w:val="21"/>
                <w:szCs w:val="21"/>
                <w:highlight w:val="none"/>
                <w:u w:val="none"/>
                <w:lang w:val="en-US" w:eastAsia="zh-CN" w:bidi="ar"/>
                <w14:textFill>
                  <w14:solidFill>
                    <w14:schemeClr w14:val="tx1"/>
                  </w14:solidFill>
                </w14:textFill>
              </w:rPr>
              <w:t>或以上</w:t>
            </w:r>
            <w:r>
              <w:rPr>
                <w:rFonts w:hint="eastAsia" w:hAnsi="宋体" w:cs="宋体"/>
                <w:i w:val="0"/>
                <w:iCs w:val="0"/>
                <w:color w:val="000000" w:themeColor="text1"/>
                <w:kern w:val="0"/>
                <w:sz w:val="21"/>
                <w:szCs w:val="21"/>
                <w:highlight w:val="none"/>
                <w:u w:val="none"/>
                <w:lang w:val="en-US" w:eastAsia="zh-CN" w:bidi="ar"/>
                <w14:textFill>
                  <w14:solidFill>
                    <w14:schemeClr w14:val="tx1"/>
                  </w14:solidFill>
                </w14:textFill>
              </w:rPr>
              <w:t>。</w:t>
            </w:r>
          </w:p>
          <w:p w14:paraId="175563DD">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操作系统：</w:t>
            </w:r>
            <w:r>
              <w:rPr>
                <w:rFonts w:hint="eastAsia" w:hAnsi="宋体" w:cs="宋体"/>
                <w:i w:val="0"/>
                <w:iCs w:val="0"/>
                <w:color w:val="000000" w:themeColor="text1"/>
                <w:kern w:val="0"/>
                <w:sz w:val="21"/>
                <w:szCs w:val="21"/>
                <w:highlight w:val="none"/>
                <w:u w:val="none"/>
                <w:lang w:val="en-US" w:eastAsia="zh-CN" w:bidi="ar"/>
                <w14:textFill>
                  <w14:solidFill>
                    <w14:schemeClr w14:val="tx1"/>
                  </w14:solidFill>
                </w14:textFill>
              </w:rPr>
              <w:t>采用与本项目系统软件最佳匹配的操作系统。</w:t>
            </w:r>
          </w:p>
          <w:p w14:paraId="159B21F9">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内存容量：64GB</w:t>
            </w:r>
            <w:r>
              <w:rPr>
                <w:rFonts w:hint="eastAsia" w:hAnsi="宋体" w:cs="宋体"/>
                <w:i w:val="0"/>
                <w:iCs w:val="0"/>
                <w:color w:val="000000" w:themeColor="text1"/>
                <w:kern w:val="0"/>
                <w:sz w:val="21"/>
                <w:szCs w:val="21"/>
                <w:highlight w:val="none"/>
                <w:u w:val="none"/>
                <w:lang w:val="en-US" w:eastAsia="zh-CN" w:bidi="ar"/>
                <w14:textFill>
                  <w14:solidFill>
                    <w14:schemeClr w14:val="tx1"/>
                  </w14:solidFill>
                </w14:textFill>
              </w:rPr>
              <w:t>。</w:t>
            </w:r>
          </w:p>
          <w:p w14:paraId="70FA9110">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硬盘容量：1T SSD+4x2T SATA(可配机械硬盘，RAID)</w:t>
            </w:r>
          </w:p>
          <w:p w14:paraId="32A9E2F7">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网络：4 网口以太网卡（1000兆带宽</w:t>
            </w:r>
            <w:r>
              <w:rPr>
                <w:rFonts w:hint="eastAsia" w:hAnsi="宋体" w:cs="宋体"/>
                <w:i w:val="0"/>
                <w:iCs w:val="0"/>
                <w:color w:val="000000" w:themeColor="text1"/>
                <w:kern w:val="0"/>
                <w:sz w:val="21"/>
                <w:szCs w:val="21"/>
                <w:highlight w:val="none"/>
                <w:u w:val="none"/>
                <w:lang w:val="en-US" w:eastAsia="zh-CN" w:bidi="ar"/>
                <w14:textFill>
                  <w14:solidFill>
                    <w14:schemeClr w14:val="tx1"/>
                  </w14:solidFill>
                </w14:textFill>
              </w:rPr>
              <w:t>或</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以上）</w:t>
            </w:r>
            <w:r>
              <w:rPr>
                <w:rFonts w:hint="eastAsia" w:hAnsi="宋体" w:cs="宋体"/>
                <w:i w:val="0"/>
                <w:iCs w:val="0"/>
                <w:color w:val="000000" w:themeColor="text1"/>
                <w:kern w:val="0"/>
                <w:sz w:val="21"/>
                <w:szCs w:val="21"/>
                <w:highlight w:val="none"/>
                <w:u w:val="none"/>
                <w:lang w:val="en-US" w:eastAsia="zh-CN" w:bidi="ar"/>
                <w14:textFill>
                  <w14:solidFill>
                    <w14:schemeClr w14:val="tx1"/>
                  </w14:solidFill>
                </w14:textFill>
              </w:rPr>
              <w:t>。</w:t>
            </w:r>
          </w:p>
          <w:p w14:paraId="2ACB3919">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电源：冗余电源。</w:t>
            </w:r>
          </w:p>
          <w:p w14:paraId="59BF8EFC">
            <w:pPr>
              <w:keepNext w:val="0"/>
              <w:keepLines w:val="0"/>
              <w:widowControl/>
              <w:numPr>
                <w:ilvl w:val="0"/>
                <w:numId w:val="0"/>
              </w:numPr>
              <w:suppressLineNumbers w:val="0"/>
              <w:jc w:val="left"/>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hAnsi="宋体" w:cs="宋体"/>
                <w:i w:val="0"/>
                <w:iCs w:val="0"/>
                <w:color w:val="000000" w:themeColor="text1"/>
                <w:kern w:val="0"/>
                <w:sz w:val="21"/>
                <w:szCs w:val="21"/>
                <w:highlight w:val="none"/>
                <w:u w:val="none"/>
                <w:lang w:val="en-US" w:eastAsia="zh-CN" w:bidi="ar"/>
                <w14:textFill>
                  <w14:solidFill>
                    <w14:schemeClr w14:val="tx1"/>
                  </w14:solidFill>
                </w14:textFill>
              </w:rPr>
              <w:t>注明</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：具体配置以保证系统稳定高效运行为基础，参数配置可等于或高于以上规格型号</w:t>
            </w:r>
            <w:r>
              <w:rPr>
                <w:rFonts w:hint="eastAsia" w:hAnsi="宋体" w:cs="宋体"/>
                <w:i w:val="0"/>
                <w:iCs w:val="0"/>
                <w:color w:val="000000" w:themeColor="text1"/>
                <w:kern w:val="0"/>
                <w:sz w:val="21"/>
                <w:szCs w:val="21"/>
                <w:highlight w:val="none"/>
                <w:u w:val="none"/>
                <w:lang w:val="en-US" w:eastAsia="zh-CN" w:bidi="ar"/>
                <w14:textFill>
                  <w14:solidFill>
                    <w14:schemeClr w14:val="tx1"/>
                  </w14:solidFill>
                </w14:textFill>
              </w:rPr>
              <w:t>，CPU、操作系统符合中国信息安全测评中心安全可靠测评要求。</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B8FA4">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台</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B7FA6">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63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6F756CF">
            <w:pPr>
              <w:keepNext w:val="0"/>
              <w:keepLines w:val="0"/>
              <w:widowControl/>
              <w:numPr>
                <w:ilvl w:val="0"/>
                <w:numId w:val="0"/>
              </w:numPr>
              <w:suppressLineNumbers w:val="0"/>
              <w:jc w:val="left"/>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13281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52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9E1EA78">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AF542">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数据采集与处理服务器（ SCADA\数据采集\MQTT服务）</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5817F">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CPU 系列：2颗，48核心，主频2.6GHz</w:t>
            </w:r>
            <w:r>
              <w:rPr>
                <w:rFonts w:hint="eastAsia" w:hAnsi="宋体" w:cs="宋体"/>
                <w:i w:val="0"/>
                <w:iCs w:val="0"/>
                <w:color w:val="000000" w:themeColor="text1"/>
                <w:kern w:val="0"/>
                <w:sz w:val="21"/>
                <w:szCs w:val="21"/>
                <w:highlight w:val="none"/>
                <w:u w:val="none"/>
                <w:lang w:val="en-US" w:eastAsia="zh-CN" w:bidi="ar"/>
                <w14:textFill>
                  <w14:solidFill>
                    <w14:schemeClr w14:val="tx1"/>
                  </w14:solidFill>
                </w14:textFill>
              </w:rPr>
              <w:t>或</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以上</w:t>
            </w:r>
            <w:r>
              <w:rPr>
                <w:rFonts w:hint="eastAsia" w:hAnsi="宋体" w:cs="宋体"/>
                <w:i w:val="0"/>
                <w:iCs w:val="0"/>
                <w:color w:val="000000" w:themeColor="text1"/>
                <w:kern w:val="0"/>
                <w:sz w:val="21"/>
                <w:szCs w:val="21"/>
                <w:highlight w:val="none"/>
                <w:u w:val="none"/>
                <w:lang w:val="en-US" w:eastAsia="zh-CN" w:bidi="ar"/>
                <w14:textFill>
                  <w14:solidFill>
                    <w14:schemeClr w14:val="tx1"/>
                  </w14:solidFill>
                </w14:textFill>
              </w:rPr>
              <w:t>。</w:t>
            </w:r>
          </w:p>
          <w:p w14:paraId="02CEA441">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操作系统：</w:t>
            </w:r>
            <w:r>
              <w:rPr>
                <w:rFonts w:hint="eastAsia" w:hAnsi="宋体" w:cs="宋体"/>
                <w:i w:val="0"/>
                <w:iCs w:val="0"/>
                <w:color w:val="000000" w:themeColor="text1"/>
                <w:kern w:val="0"/>
                <w:sz w:val="21"/>
                <w:szCs w:val="21"/>
                <w:highlight w:val="none"/>
                <w:u w:val="none"/>
                <w:lang w:val="en-US" w:eastAsia="zh-CN" w:bidi="ar"/>
                <w14:textFill>
                  <w14:solidFill>
                    <w14:schemeClr w14:val="tx1"/>
                  </w14:solidFill>
                </w14:textFill>
              </w:rPr>
              <w:t>采用与本项目系统软件最佳匹配的操作系统。</w:t>
            </w:r>
          </w:p>
          <w:p w14:paraId="5EE113A5">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内存容量：64GB</w:t>
            </w:r>
            <w:r>
              <w:rPr>
                <w:rFonts w:hint="eastAsia" w:hAnsi="宋体" w:cs="宋体"/>
                <w:i w:val="0"/>
                <w:iCs w:val="0"/>
                <w:color w:val="000000" w:themeColor="text1"/>
                <w:kern w:val="0"/>
                <w:sz w:val="21"/>
                <w:szCs w:val="21"/>
                <w:highlight w:val="none"/>
                <w:u w:val="none"/>
                <w:lang w:val="en-US" w:eastAsia="zh-CN" w:bidi="ar"/>
                <w14:textFill>
                  <w14:solidFill>
                    <w14:schemeClr w14:val="tx1"/>
                  </w14:solidFill>
                </w14:textFill>
              </w:rPr>
              <w:t>。</w:t>
            </w:r>
          </w:p>
          <w:p w14:paraId="188220FF">
            <w:pPr>
              <w:keepNext w:val="0"/>
              <w:keepLines w:val="0"/>
              <w:widowControl/>
              <w:numPr>
                <w:ilvl w:val="0"/>
                <w:numId w:val="0"/>
              </w:numPr>
              <w:suppressLineNumbers w:val="0"/>
              <w:jc w:val="left"/>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硬盘容量：500G SSD+1TSSD</w:t>
            </w:r>
            <w:r>
              <w:rPr>
                <w:rFonts w:hint="eastAsia" w:hAnsi="宋体" w:cs="宋体"/>
                <w:i w:val="0"/>
                <w:iCs w:val="0"/>
                <w:color w:val="000000" w:themeColor="text1"/>
                <w:kern w:val="0"/>
                <w:sz w:val="21"/>
                <w:szCs w:val="21"/>
                <w:highlight w:val="none"/>
                <w:u w:val="none"/>
                <w:lang w:val="en-US" w:eastAsia="zh-CN" w:bidi="ar"/>
                <w14:textFill>
                  <w14:solidFill>
                    <w14:schemeClr w14:val="tx1"/>
                  </w14:solidFill>
                </w14:textFill>
              </w:rPr>
              <w:t>。</w:t>
            </w:r>
          </w:p>
          <w:p w14:paraId="706390AD">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网络：4 网口以太网卡</w:t>
            </w:r>
            <w:r>
              <w:rPr>
                <w:rFonts w:hint="eastAsia" w:hAnsi="宋体" w:cs="宋体"/>
                <w:i w:val="0"/>
                <w:iCs w:val="0"/>
                <w:color w:val="000000" w:themeColor="text1"/>
                <w:kern w:val="0"/>
                <w:sz w:val="21"/>
                <w:szCs w:val="21"/>
                <w:highlight w:val="none"/>
                <w:u w:val="none"/>
                <w:lang w:val="en-US" w:eastAsia="zh-CN" w:bidi="ar"/>
                <w14:textFill>
                  <w14:solidFill>
                    <w14:schemeClr w14:val="tx1"/>
                  </w14:solidFill>
                </w14:textFill>
              </w:rPr>
              <w:t>。</w:t>
            </w:r>
          </w:p>
          <w:p w14:paraId="4ED80006">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电源：冗余电源</w:t>
            </w:r>
            <w:r>
              <w:rPr>
                <w:rFonts w:hint="eastAsia" w:hAnsi="宋体" w:cs="宋体"/>
                <w:i w:val="0"/>
                <w:iCs w:val="0"/>
                <w:color w:val="000000" w:themeColor="text1"/>
                <w:kern w:val="0"/>
                <w:sz w:val="21"/>
                <w:szCs w:val="21"/>
                <w:highlight w:val="none"/>
                <w:u w:val="none"/>
                <w:lang w:val="en-US" w:eastAsia="zh-CN" w:bidi="ar"/>
                <w14:textFill>
                  <w14:solidFill>
                    <w14:schemeClr w14:val="tx1"/>
                  </w14:solidFill>
                </w14:textFill>
              </w:rPr>
              <w:t>。</w:t>
            </w:r>
          </w:p>
          <w:p w14:paraId="7AB196EE">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hAnsi="宋体" w:cs="宋体"/>
                <w:i w:val="0"/>
                <w:iCs w:val="0"/>
                <w:color w:val="000000" w:themeColor="text1"/>
                <w:kern w:val="0"/>
                <w:sz w:val="21"/>
                <w:szCs w:val="21"/>
                <w:highlight w:val="none"/>
                <w:u w:val="none"/>
                <w:lang w:val="en-US" w:eastAsia="zh-CN" w:bidi="ar"/>
                <w14:textFill>
                  <w14:solidFill>
                    <w14:schemeClr w14:val="tx1"/>
                  </w14:solidFill>
                </w14:textFill>
              </w:rPr>
              <w:t>注明</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：具体配置以保证系统稳定高效运行为基础，参数配置可等于或高于以上规格型号</w:t>
            </w:r>
            <w:r>
              <w:rPr>
                <w:rFonts w:hint="eastAsia" w:hAnsi="宋体" w:cs="宋体"/>
                <w:i w:val="0"/>
                <w:iCs w:val="0"/>
                <w:color w:val="000000" w:themeColor="text1"/>
                <w:kern w:val="0"/>
                <w:sz w:val="21"/>
                <w:szCs w:val="21"/>
                <w:highlight w:val="none"/>
                <w:u w:val="none"/>
                <w:lang w:val="en-US" w:eastAsia="zh-CN" w:bidi="ar"/>
                <w14:textFill>
                  <w14:solidFill>
                    <w14:schemeClr w14:val="tx1"/>
                  </w14:solidFill>
                </w14:textFill>
              </w:rPr>
              <w:t>，CPU、操作系统符合中国信息安全测评中心安全可靠测评要求。</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543E9">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台</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53530">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63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57CA58A">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6521E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52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A7566E3">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05EF3">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数据应用服务器</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DF249">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CPU系列:2颗*16核心32线程（主频2.5GHz）</w:t>
            </w:r>
          </w:p>
          <w:p w14:paraId="4E54D1B2">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操作系统：</w:t>
            </w:r>
            <w:r>
              <w:rPr>
                <w:rFonts w:hint="eastAsia" w:hAnsi="宋体" w:cs="宋体"/>
                <w:i w:val="0"/>
                <w:iCs w:val="0"/>
                <w:color w:val="000000" w:themeColor="text1"/>
                <w:kern w:val="0"/>
                <w:sz w:val="21"/>
                <w:szCs w:val="21"/>
                <w:highlight w:val="none"/>
                <w:u w:val="none"/>
                <w:lang w:val="en-US" w:eastAsia="zh-CN" w:bidi="ar"/>
                <w14:textFill>
                  <w14:solidFill>
                    <w14:schemeClr w14:val="tx1"/>
                  </w14:solidFill>
                </w14:textFill>
              </w:rPr>
              <w:t>采用与本项目系统软件最佳匹配的操作系统。</w:t>
            </w:r>
          </w:p>
          <w:p w14:paraId="26756A10">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内存容量：32GB*2</w:t>
            </w:r>
            <w:r>
              <w:rPr>
                <w:rFonts w:hint="eastAsia" w:hAnsi="宋体" w:cs="宋体"/>
                <w:i w:val="0"/>
                <w:iCs w:val="0"/>
                <w:color w:val="000000" w:themeColor="text1"/>
                <w:kern w:val="0"/>
                <w:sz w:val="21"/>
                <w:szCs w:val="21"/>
                <w:highlight w:val="none"/>
                <w:u w:val="none"/>
                <w:lang w:val="en-US" w:eastAsia="zh-CN" w:bidi="ar"/>
                <w14:textFill>
                  <w14:solidFill>
                    <w14:schemeClr w14:val="tx1"/>
                  </w14:solidFill>
                </w14:textFill>
              </w:rPr>
              <w:t>。</w:t>
            </w:r>
          </w:p>
          <w:p w14:paraId="28D245D8">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硬盘容量：2x480G SSD+3x4T SATA；Rida PM8204 2GB</w:t>
            </w:r>
          </w:p>
          <w:p w14:paraId="0F726E19">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网络：双口千兆 </w:t>
            </w:r>
            <w:r>
              <w:rPr>
                <w:rFonts w:hint="eastAsia" w:hAnsi="宋体" w:cs="宋体"/>
                <w:i w:val="0"/>
                <w:iCs w:val="0"/>
                <w:color w:val="000000" w:themeColor="text1"/>
                <w:kern w:val="0"/>
                <w:sz w:val="21"/>
                <w:szCs w:val="21"/>
                <w:highlight w:val="none"/>
                <w:u w:val="none"/>
                <w:lang w:val="en-US" w:eastAsia="zh-CN" w:bidi="ar"/>
                <w14:textFill>
                  <w14:solidFill>
                    <w14:schemeClr w14:val="tx1"/>
                  </w14:solidFill>
                </w14:textFill>
              </w:rPr>
              <w:t>。</w:t>
            </w:r>
          </w:p>
          <w:p w14:paraId="329B7BB4">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电源：800W双电源。</w:t>
            </w:r>
          </w:p>
          <w:p w14:paraId="0C9F25AD">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hAnsi="宋体" w:cs="宋体"/>
                <w:i w:val="0"/>
                <w:iCs w:val="0"/>
                <w:color w:val="000000" w:themeColor="text1"/>
                <w:kern w:val="0"/>
                <w:sz w:val="21"/>
                <w:szCs w:val="21"/>
                <w:highlight w:val="none"/>
                <w:u w:val="none"/>
                <w:lang w:val="en-US" w:eastAsia="zh-CN" w:bidi="ar"/>
                <w14:textFill>
                  <w14:solidFill>
                    <w14:schemeClr w14:val="tx1"/>
                  </w14:solidFill>
                </w14:textFill>
              </w:rPr>
              <w:t>注明</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：具体配置以保证系统稳定高效运行为基础，参数配置可等于或高于以上规格型号</w:t>
            </w:r>
            <w:r>
              <w:rPr>
                <w:rFonts w:hint="eastAsia" w:hAnsi="宋体" w:cs="宋体"/>
                <w:i w:val="0"/>
                <w:iCs w:val="0"/>
                <w:color w:val="000000" w:themeColor="text1"/>
                <w:kern w:val="0"/>
                <w:sz w:val="21"/>
                <w:szCs w:val="21"/>
                <w:highlight w:val="none"/>
                <w:u w:val="none"/>
                <w:lang w:val="en-US" w:eastAsia="zh-CN" w:bidi="ar"/>
                <w14:textFill>
                  <w14:solidFill>
                    <w14:schemeClr w14:val="tx1"/>
                  </w14:solidFill>
                </w14:textFill>
              </w:rPr>
              <w:t>，CPU、操作系统符合中国信息安全测评中心安全可靠测评要求。</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28756">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台</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D82BA">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63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9EADAB6">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43A71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52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BB1396E">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3CDA8">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工作站(管网总部调度中心）</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49A4C">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CPU：</w:t>
            </w:r>
            <w:r>
              <w:rPr>
                <w:rFonts w:hint="eastAsia" w:hAnsi="宋体" w:cs="宋体"/>
                <w:i w:val="0"/>
                <w:iCs w:val="0"/>
                <w:color w:val="000000" w:themeColor="text1"/>
                <w:kern w:val="0"/>
                <w:sz w:val="21"/>
                <w:szCs w:val="21"/>
                <w:highlight w:val="none"/>
                <w:u w:val="none"/>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颗*8核16线程</w:t>
            </w:r>
          </w:p>
          <w:p w14:paraId="18DDFA50">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显示器：27 寸液晶显示器，支持4K显示</w:t>
            </w:r>
            <w:r>
              <w:rPr>
                <w:rFonts w:hint="eastAsia" w:hAnsi="宋体" w:cs="宋体"/>
                <w:i w:val="0"/>
                <w:iCs w:val="0"/>
                <w:color w:val="000000" w:themeColor="text1"/>
                <w:kern w:val="0"/>
                <w:sz w:val="21"/>
                <w:szCs w:val="21"/>
                <w:highlight w:val="none"/>
                <w:u w:val="none"/>
                <w:lang w:val="en-US" w:eastAsia="zh-CN" w:bidi="ar"/>
                <w14:textFill>
                  <w14:solidFill>
                    <w14:schemeClr w14:val="tx1"/>
                  </w14:solidFill>
                </w14:textFill>
              </w:rPr>
              <w:t>。</w:t>
            </w:r>
          </w:p>
          <w:p w14:paraId="3A5D0667">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操作系统：</w:t>
            </w:r>
            <w:r>
              <w:rPr>
                <w:rFonts w:hint="eastAsia" w:hAnsi="宋体" w:cs="宋体"/>
                <w:i w:val="0"/>
                <w:iCs w:val="0"/>
                <w:color w:val="000000" w:themeColor="text1"/>
                <w:kern w:val="0"/>
                <w:sz w:val="21"/>
                <w:szCs w:val="21"/>
                <w:highlight w:val="none"/>
                <w:u w:val="none"/>
                <w:lang w:val="en-US" w:eastAsia="zh-CN" w:bidi="ar"/>
                <w14:textFill>
                  <w14:solidFill>
                    <w14:schemeClr w14:val="tx1"/>
                  </w14:solidFill>
                </w14:textFill>
              </w:rPr>
              <w:t>采用与本项目系统软件最佳匹配的操作系统。</w:t>
            </w:r>
          </w:p>
          <w:p w14:paraId="7EBDE805">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内存容量：64GB</w:t>
            </w:r>
            <w:r>
              <w:rPr>
                <w:rFonts w:hint="eastAsia" w:hAnsi="宋体" w:cs="宋体"/>
                <w:i w:val="0"/>
                <w:iCs w:val="0"/>
                <w:color w:val="000000" w:themeColor="text1"/>
                <w:kern w:val="0"/>
                <w:sz w:val="21"/>
                <w:szCs w:val="21"/>
                <w:highlight w:val="none"/>
                <w:u w:val="none"/>
                <w:lang w:val="en-US" w:eastAsia="zh-CN" w:bidi="ar"/>
                <w14:textFill>
                  <w14:solidFill>
                    <w14:schemeClr w14:val="tx1"/>
                  </w14:solidFill>
                </w14:textFill>
              </w:rPr>
              <w:t>。</w:t>
            </w:r>
          </w:p>
          <w:p w14:paraId="1D2C4532">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硬盘容量：512G SSD+2TB机械硬盘</w:t>
            </w:r>
            <w:r>
              <w:rPr>
                <w:rFonts w:hint="eastAsia" w:hAnsi="宋体" w:cs="宋体"/>
                <w:i w:val="0"/>
                <w:iCs w:val="0"/>
                <w:color w:val="000000" w:themeColor="text1"/>
                <w:kern w:val="0"/>
                <w:sz w:val="21"/>
                <w:szCs w:val="21"/>
                <w:highlight w:val="none"/>
                <w:u w:val="none"/>
                <w:lang w:val="en-US" w:eastAsia="zh-CN" w:bidi="ar"/>
                <w14:textFill>
                  <w14:solidFill>
                    <w14:schemeClr w14:val="tx1"/>
                  </w14:solidFill>
                </w14:textFill>
              </w:rPr>
              <w:t>。</w:t>
            </w:r>
          </w:p>
          <w:p w14:paraId="10B3C84F">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显卡类型：独立显卡</w:t>
            </w:r>
            <w:r>
              <w:rPr>
                <w:rFonts w:hint="eastAsia" w:hAnsi="宋体" w:cs="宋体"/>
                <w:i w:val="0"/>
                <w:iCs w:val="0"/>
                <w:color w:val="000000" w:themeColor="text1"/>
                <w:kern w:val="0"/>
                <w:sz w:val="21"/>
                <w:szCs w:val="21"/>
                <w:highlight w:val="none"/>
                <w:u w:val="none"/>
                <w:lang w:val="en-US" w:eastAsia="zh-CN" w:bidi="ar"/>
                <w14:textFill>
                  <w14:solidFill>
                    <w14:schemeClr w14:val="tx1"/>
                  </w14:solidFill>
                </w14:textFill>
              </w:rPr>
              <w:t>（独立显卡具备3个以上的HDMI接口）。</w:t>
            </w:r>
          </w:p>
          <w:p w14:paraId="2E5D8F38">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显存容量：8GB及以上。</w:t>
            </w:r>
          </w:p>
          <w:p w14:paraId="6AF779A1">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hAnsi="宋体" w:cs="宋体"/>
                <w:i w:val="0"/>
                <w:iCs w:val="0"/>
                <w:color w:val="000000" w:themeColor="text1"/>
                <w:kern w:val="0"/>
                <w:sz w:val="21"/>
                <w:szCs w:val="21"/>
                <w:highlight w:val="none"/>
                <w:u w:val="none"/>
                <w:lang w:val="en-US" w:eastAsia="zh-CN" w:bidi="ar"/>
                <w14:textFill>
                  <w14:solidFill>
                    <w14:schemeClr w14:val="tx1"/>
                  </w14:solidFill>
                </w14:textFill>
              </w:rPr>
              <w:t>注明</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：具体配置以保证系统稳定高效运行为基础，参数配置可等于或高于以上规格型号</w:t>
            </w:r>
            <w:r>
              <w:rPr>
                <w:rFonts w:hint="eastAsia" w:hAnsi="宋体" w:cs="宋体"/>
                <w:i w:val="0"/>
                <w:iCs w:val="0"/>
                <w:color w:val="000000" w:themeColor="text1"/>
                <w:kern w:val="0"/>
                <w:sz w:val="21"/>
                <w:szCs w:val="21"/>
                <w:highlight w:val="none"/>
                <w:u w:val="none"/>
                <w:lang w:val="en-US" w:eastAsia="zh-CN" w:bidi="ar"/>
                <w14:textFill>
                  <w14:solidFill>
                    <w14:schemeClr w14:val="tx1"/>
                  </w14:solidFill>
                </w14:textFill>
              </w:rPr>
              <w:t>，CPU、操作系符合中国信息安全测评中心安全可靠测评要求。</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6ECAA">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台</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E4AAE">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63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EBCFD9A">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67FB3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52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53CAD19">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hAnsi="宋体" w:cs="宋体"/>
                <w:i w:val="0"/>
                <w:iCs w:val="0"/>
                <w:color w:val="000000" w:themeColor="text1"/>
                <w:kern w:val="0"/>
                <w:sz w:val="21"/>
                <w:szCs w:val="21"/>
                <w:highlight w:val="none"/>
                <w:u w:val="none"/>
                <w:lang w:val="en-US" w:eastAsia="zh-CN" w:bidi="ar"/>
                <w14:textFill>
                  <w14:solidFill>
                    <w14:schemeClr w14:val="tx1"/>
                  </w14:solidFill>
                </w14:textFill>
              </w:rPr>
              <w:t>5</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8E33E">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核心交换机</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2A573">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三层万兆以太网交换机</w:t>
            </w:r>
            <w:r>
              <w:rPr>
                <w:rFonts w:hint="eastAsia"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p>
          <w:p w14:paraId="2BDE7A65">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28 个 10/100/1000Base-T 自适应以太网端口(其中 4 个是 combo 口)； 4 个万兆 SFP+口</w:t>
            </w:r>
            <w:r>
              <w:rPr>
                <w:rFonts w:hint="eastAsia" w:hAnsi="宋体" w:cs="宋体"/>
                <w:i w:val="0"/>
                <w:iCs w:val="0"/>
                <w:color w:val="000000" w:themeColor="text1"/>
                <w:kern w:val="0"/>
                <w:sz w:val="21"/>
                <w:szCs w:val="21"/>
                <w:highlight w:val="none"/>
                <w:u w:val="none"/>
                <w:lang w:val="en-US" w:eastAsia="zh-CN" w:bidi="ar"/>
                <w14:textFill>
                  <w14:solidFill>
                    <w14:schemeClr w14:val="tx1"/>
                  </w14:solidFill>
                </w14:textFill>
              </w:rPr>
              <w:t>。</w:t>
            </w:r>
          </w:p>
          <w:p w14:paraId="2C062F5C">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hAnsi="宋体" w:cs="宋体"/>
                <w:i w:val="0"/>
                <w:iCs w:val="0"/>
                <w:color w:val="000000" w:themeColor="text1"/>
                <w:kern w:val="0"/>
                <w:sz w:val="21"/>
                <w:szCs w:val="21"/>
                <w:highlight w:val="none"/>
                <w:u w:val="none"/>
                <w:lang w:val="en-US" w:eastAsia="zh-CN" w:bidi="ar"/>
                <w14:textFill>
                  <w14:solidFill>
                    <w14:schemeClr w14:val="tx1"/>
                  </w14:solidFill>
                </w14:textFill>
              </w:rPr>
              <w:t>注明</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：具体配置以保证系统稳定高效运行为基础，参数配置可等于或高于以上规格型号</w:t>
            </w:r>
            <w:r>
              <w:rPr>
                <w:rFonts w:hint="eastAsia" w:hAnsi="宋体" w:cs="宋体"/>
                <w:i w:val="0"/>
                <w:iCs w:val="0"/>
                <w:color w:val="000000" w:themeColor="text1"/>
                <w:kern w:val="0"/>
                <w:sz w:val="21"/>
                <w:szCs w:val="21"/>
                <w:highlight w:val="none"/>
                <w:u w:val="none"/>
                <w:lang w:val="en-US" w:eastAsia="zh-CN" w:bidi="ar"/>
                <w14:textFill>
                  <w14:solidFill>
                    <w14:schemeClr w14:val="tx1"/>
                  </w14:solidFill>
                </w14:textFill>
              </w:rPr>
              <w:t>。</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C6773">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台</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2F7E5">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63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D74A33B">
            <w:pPr>
              <w:keepNext w:val="0"/>
              <w:keepLines w:val="0"/>
              <w:widowControl/>
              <w:numPr>
                <w:ilvl w:val="0"/>
                <w:numId w:val="0"/>
              </w:numPr>
              <w:suppressLineNumbers w:val="0"/>
              <w:jc w:val="left"/>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hAnsi="宋体" w:cs="宋体"/>
                <w:i w:val="0"/>
                <w:iCs w:val="0"/>
                <w:color w:val="000000" w:themeColor="text1"/>
                <w:kern w:val="0"/>
                <w:sz w:val="21"/>
                <w:szCs w:val="21"/>
                <w:highlight w:val="none"/>
                <w:u w:val="none"/>
                <w:lang w:val="en-US" w:eastAsia="zh-CN" w:bidi="ar"/>
                <w14:textFill>
                  <w14:solidFill>
                    <w14:schemeClr w14:val="tx1"/>
                  </w14:solidFill>
                </w14:textFill>
              </w:rPr>
              <w:t>招标人提供</w:t>
            </w:r>
          </w:p>
        </w:tc>
      </w:tr>
      <w:tr w14:paraId="2DCB5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52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3269C92">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hAnsi="宋体" w:cs="宋体"/>
                <w:i w:val="0"/>
                <w:iCs w:val="0"/>
                <w:color w:val="000000" w:themeColor="text1"/>
                <w:kern w:val="0"/>
                <w:sz w:val="21"/>
                <w:szCs w:val="21"/>
                <w:highlight w:val="none"/>
                <w:u w:val="none"/>
                <w:lang w:val="en-US" w:eastAsia="zh-CN" w:bidi="ar"/>
                <w14:textFill>
                  <w14:solidFill>
                    <w14:schemeClr w14:val="tx1"/>
                  </w14:solidFill>
                </w14:textFill>
              </w:rPr>
              <w:t>6</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87B7E">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企业防火墙</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9DA3A">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支持入侵防御、防病毒、数据防泄漏、带宽管理、URL过滤、反垃圾邮件等多种功能于一身，全局配置视图和一体化策略管理。</w:t>
            </w:r>
          </w:p>
          <w:p w14:paraId="1E92E1C5">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支持基于VLAN ID、五元组、安全域、地区、应用、URL分类和时间段等维度对流量进行管控，并同时进行内容安全的一体化检测。</w:t>
            </w:r>
          </w:p>
          <w:p w14:paraId="26178681">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支持IPV4/IPV6下的多种路由协议，如RIP、OSPF、BGP、IS-IS、RIPng、OSPFv3、 BGP4+、IPv6 IS-IS等。</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85B42">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台</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F30ED">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63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B5D7151">
            <w:pPr>
              <w:keepNext w:val="0"/>
              <w:keepLines w:val="0"/>
              <w:widowControl/>
              <w:numPr>
                <w:ilvl w:val="0"/>
                <w:numId w:val="0"/>
              </w:numPr>
              <w:suppressLineNumbers w:val="0"/>
              <w:jc w:val="left"/>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hAnsi="宋体" w:cs="宋体"/>
                <w:i w:val="0"/>
                <w:iCs w:val="0"/>
                <w:color w:val="000000" w:themeColor="text1"/>
                <w:kern w:val="0"/>
                <w:sz w:val="21"/>
                <w:szCs w:val="21"/>
                <w:highlight w:val="none"/>
                <w:u w:val="none"/>
                <w:lang w:val="en-US" w:eastAsia="zh-CN" w:bidi="ar"/>
                <w14:textFill>
                  <w14:solidFill>
                    <w14:schemeClr w14:val="tx1"/>
                  </w14:solidFill>
                </w14:textFill>
              </w:rPr>
              <w:t>招标人提供</w:t>
            </w:r>
          </w:p>
        </w:tc>
      </w:tr>
      <w:tr w14:paraId="111B6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52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9321C12">
            <w:pPr>
              <w:keepNext w:val="0"/>
              <w:keepLines w:val="0"/>
              <w:widowControl/>
              <w:numPr>
                <w:ilvl w:val="0"/>
                <w:numId w:val="0"/>
              </w:numPr>
              <w:suppressLineNumbers w:val="0"/>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hAnsi="宋体" w:cs="宋体"/>
                <w:i w:val="0"/>
                <w:iCs w:val="0"/>
                <w:color w:val="000000" w:themeColor="text1"/>
                <w:kern w:val="0"/>
                <w:sz w:val="21"/>
                <w:szCs w:val="21"/>
                <w:highlight w:val="none"/>
                <w:u w:val="none"/>
                <w:lang w:val="en-US" w:eastAsia="zh-CN" w:bidi="ar"/>
                <w14:textFill>
                  <w14:solidFill>
                    <w14:schemeClr w14:val="tx1"/>
                  </w14:solidFill>
                </w14:textFill>
              </w:rPr>
              <w:t>7</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796D6">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服务器机柜</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E1270">
            <w:pPr>
              <w:keepNext w:val="0"/>
              <w:keepLines w:val="0"/>
              <w:widowControl/>
              <w:numPr>
                <w:ilvl w:val="0"/>
                <w:numId w:val="0"/>
              </w:numPr>
              <w:suppressLineNumbers w:val="0"/>
              <w:jc w:val="left"/>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含断路器、开关电源、插排等元器件，具体尺寸按服务器及相关附件的尺寸配置，材质：加厚冷轧钢材；厚度：立柱≥2mm，钢板≥1.2mm；柜内电源接口数量和功率必须有20%的扩展容量</w:t>
            </w:r>
            <w:r>
              <w:rPr>
                <w:rFonts w:hint="eastAsia" w:hAnsi="宋体" w:cs="宋体"/>
                <w:i w:val="0"/>
                <w:iCs w:val="0"/>
                <w:color w:val="000000" w:themeColor="text1"/>
                <w:kern w:val="0"/>
                <w:sz w:val="21"/>
                <w:szCs w:val="21"/>
                <w:highlight w:val="none"/>
                <w:u w:val="none"/>
                <w:lang w:val="en-US" w:eastAsia="zh-CN" w:bidi="ar"/>
                <w14:textFill>
                  <w14:solidFill>
                    <w14:schemeClr w14:val="tx1"/>
                  </w14:solidFill>
                </w14:textFill>
              </w:rPr>
              <w:t>。</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85510">
            <w:pPr>
              <w:keepNext w:val="0"/>
              <w:keepLines w:val="0"/>
              <w:widowControl/>
              <w:numPr>
                <w:ilvl w:val="0"/>
                <w:numId w:val="0"/>
              </w:numPr>
              <w:suppressLineNumbers w:val="0"/>
              <w:jc w:val="left"/>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套</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DBCAC">
            <w:pPr>
              <w:keepNext w:val="0"/>
              <w:keepLines w:val="0"/>
              <w:widowControl/>
              <w:numPr>
                <w:ilvl w:val="0"/>
                <w:numId w:val="0"/>
              </w:numPr>
              <w:suppressLineNumbers w:val="0"/>
              <w:jc w:val="left"/>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63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2E2E2C5">
            <w:pPr>
              <w:keepNext w:val="0"/>
              <w:keepLines w:val="0"/>
              <w:widowControl/>
              <w:numPr>
                <w:ilvl w:val="0"/>
                <w:numId w:val="0"/>
              </w:numPr>
              <w:suppressLineNumbers w:val="0"/>
              <w:jc w:val="left"/>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hAnsi="宋体" w:cs="宋体"/>
                <w:i w:val="0"/>
                <w:iCs w:val="0"/>
                <w:color w:val="000000" w:themeColor="text1"/>
                <w:kern w:val="0"/>
                <w:sz w:val="21"/>
                <w:szCs w:val="21"/>
                <w:highlight w:val="none"/>
                <w:u w:val="none"/>
                <w:lang w:val="en-US" w:eastAsia="zh-CN" w:bidi="ar"/>
                <w14:textFill>
                  <w14:solidFill>
                    <w14:schemeClr w14:val="tx1"/>
                  </w14:solidFill>
                </w14:textFill>
              </w:rPr>
              <w:t>招标人提供</w:t>
            </w:r>
          </w:p>
        </w:tc>
      </w:tr>
      <w:tr w14:paraId="54F04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52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5BC2D1D">
            <w:pPr>
              <w:keepNext w:val="0"/>
              <w:keepLines w:val="0"/>
              <w:widowControl/>
              <w:numPr>
                <w:ilvl w:val="0"/>
                <w:numId w:val="0"/>
              </w:numPr>
              <w:suppressLineNumbers w:val="0"/>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hAnsi="宋体" w:cs="宋体"/>
                <w:i w:val="0"/>
                <w:iCs w:val="0"/>
                <w:color w:val="000000" w:themeColor="text1"/>
                <w:kern w:val="0"/>
                <w:sz w:val="21"/>
                <w:szCs w:val="21"/>
                <w:highlight w:val="none"/>
                <w:u w:val="none"/>
                <w:lang w:val="en-US" w:eastAsia="zh-CN" w:bidi="ar"/>
                <w14:textFill>
                  <w14:solidFill>
                    <w14:schemeClr w14:val="tx1"/>
                  </w14:solidFill>
                </w14:textFill>
              </w:rPr>
              <w:t>8</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AFEDB">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中控中心辅材</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4695B">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含开关、插座、直流电源、高清数据线、网线、防雷器等</w:t>
            </w:r>
            <w:r>
              <w:rPr>
                <w:rFonts w:hint="eastAsia" w:hAnsi="宋体" w:cs="宋体"/>
                <w:i w:val="0"/>
                <w:iCs w:val="0"/>
                <w:color w:val="000000" w:themeColor="text1"/>
                <w:kern w:val="0"/>
                <w:sz w:val="21"/>
                <w:szCs w:val="21"/>
                <w:highlight w:val="none"/>
                <w:u w:val="none"/>
                <w:lang w:val="en-US" w:eastAsia="zh-CN" w:bidi="ar"/>
                <w14:textFill>
                  <w14:solidFill>
                    <w14:schemeClr w14:val="tx1"/>
                  </w14:solidFill>
                </w14:textFill>
              </w:rPr>
              <w:t>。</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13ADA">
            <w:pPr>
              <w:keepNext w:val="0"/>
              <w:keepLines w:val="0"/>
              <w:widowControl/>
              <w:numPr>
                <w:ilvl w:val="0"/>
                <w:numId w:val="0"/>
              </w:numPr>
              <w:suppressLineNumbers w:val="0"/>
              <w:jc w:val="left"/>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项</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45EAF">
            <w:pPr>
              <w:keepNext w:val="0"/>
              <w:keepLines w:val="0"/>
              <w:widowControl/>
              <w:numPr>
                <w:ilvl w:val="0"/>
                <w:numId w:val="0"/>
              </w:numPr>
              <w:suppressLineNumbers w:val="0"/>
              <w:jc w:val="left"/>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63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5CFF7DA">
            <w:pPr>
              <w:keepNext w:val="0"/>
              <w:keepLines w:val="0"/>
              <w:widowControl/>
              <w:numPr>
                <w:ilvl w:val="0"/>
                <w:numId w:val="0"/>
              </w:numPr>
              <w:suppressLineNumbers w:val="0"/>
              <w:jc w:val="left"/>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hAnsi="宋体" w:cs="宋体"/>
                <w:i w:val="0"/>
                <w:iCs w:val="0"/>
                <w:color w:val="000000" w:themeColor="text1"/>
                <w:kern w:val="0"/>
                <w:sz w:val="21"/>
                <w:szCs w:val="21"/>
                <w:highlight w:val="none"/>
                <w:u w:val="none"/>
                <w:lang w:val="en-US" w:eastAsia="zh-CN" w:bidi="ar"/>
                <w14:textFill>
                  <w14:solidFill>
                    <w14:schemeClr w14:val="tx1"/>
                  </w14:solidFill>
                </w14:textFill>
              </w:rPr>
              <w:t>招标人提供</w:t>
            </w:r>
          </w:p>
        </w:tc>
      </w:tr>
    </w:tbl>
    <w:p w14:paraId="4DA4AC32">
      <w:pPr>
        <w:widowControl w:val="0"/>
        <w:numPr>
          <w:ilvl w:val="0"/>
          <w:numId w:val="2"/>
        </w:numPr>
        <w:tabs>
          <w:tab w:val="left" w:pos="567"/>
        </w:tabs>
        <w:autoSpaceDE/>
        <w:autoSpaceDN/>
        <w:adjustRightInd/>
        <w:spacing w:line="360" w:lineRule="auto"/>
        <w:ind w:left="420" w:hanging="420" w:firstLineChars="0"/>
        <w:jc w:val="left"/>
        <w:outlineLvl w:val="0"/>
        <w:rPr>
          <w:rFonts w:hint="eastAsia" w:ascii="宋体" w:hAnsi="宋体" w:eastAsia="宋体" w:cs="宋体"/>
          <w:b/>
          <w:bCs/>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14:textFill>
            <w14:solidFill>
              <w14:schemeClr w14:val="tx1"/>
            </w14:solidFill>
          </w14:textFill>
        </w:rPr>
        <w:t>技术综合要求</w:t>
      </w:r>
    </w:p>
    <w:p w14:paraId="14F1742A">
      <w:pPr>
        <w:widowControl w:val="0"/>
        <w:numPr>
          <w:ilvl w:val="0"/>
          <w:numId w:val="0"/>
        </w:numPr>
        <w:tabs>
          <w:tab w:val="left" w:pos="567"/>
        </w:tabs>
        <w:autoSpaceDE/>
        <w:autoSpaceDN/>
        <w:adjustRightInd/>
        <w:spacing w:line="360" w:lineRule="auto"/>
        <w:ind w:leftChars="0" w:firstLine="482" w:firstLineChars="200"/>
        <w:jc w:val="left"/>
        <w:outlineLvl w:val="1"/>
        <w:rPr>
          <w:rFonts w:hint="default" w:ascii="宋体" w:hAnsi="宋体" w:eastAsia="宋体" w:cs="宋体"/>
          <w:b/>
          <w:bCs w:val="0"/>
          <w:color w:val="000000" w:themeColor="text1"/>
          <w:kern w:val="2"/>
          <w:sz w:val="24"/>
          <w:szCs w:val="24"/>
          <w:highlight w:val="none"/>
          <w:lang w:val="en-US" w:eastAsia="zh-CN" w:bidi="ar-SA"/>
          <w14:textFill>
            <w14:solidFill>
              <w14:schemeClr w14:val="tx1"/>
            </w14:solidFill>
          </w14:textFill>
        </w:rPr>
      </w:pPr>
      <w:r>
        <w:rPr>
          <w:rFonts w:hint="eastAsia" w:hAnsi="宋体" w:cs="宋体"/>
          <w:b/>
          <w:bCs w:val="0"/>
          <w:color w:val="000000" w:themeColor="text1"/>
          <w:kern w:val="2"/>
          <w:sz w:val="24"/>
          <w:szCs w:val="24"/>
          <w:highlight w:val="none"/>
          <w:lang w:val="en-US" w:eastAsia="zh-CN" w:bidi="ar-SA"/>
          <w14:textFill>
            <w14:solidFill>
              <w14:schemeClr w14:val="tx1"/>
            </w14:solidFill>
          </w14:textFill>
        </w:rPr>
        <w:t>4.1总体要求</w:t>
      </w:r>
    </w:p>
    <w:p w14:paraId="7CB8A9EA">
      <w:pPr>
        <w:adjustRightInd w:val="0"/>
        <w:snapToGrid w:val="0"/>
        <w:spacing w:line="360" w:lineRule="auto"/>
        <w:ind w:firstLine="480" w:firstLineChars="200"/>
        <w:rPr>
          <w:rFonts w:hint="default" w:hAnsi="宋体" w:cs="宋体"/>
          <w:color w:val="000000" w:themeColor="text1"/>
          <w:sz w:val="24"/>
          <w:szCs w:val="24"/>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4.1.1.</w:t>
      </w:r>
      <w:r>
        <w:rPr>
          <w:rFonts w:hint="eastAsia" w:hAnsi="宋体" w:cs="宋体"/>
          <w:color w:val="000000" w:themeColor="text1"/>
          <w:sz w:val="24"/>
          <w:szCs w:val="24"/>
          <w:highlight w:val="none"/>
          <w:lang w:val="en-US" w:eastAsia="zh-CN"/>
          <w14:textFill>
            <w14:solidFill>
              <w14:schemeClr w14:val="tx1"/>
            </w14:solidFill>
          </w14:textFill>
        </w:rPr>
        <w:t>本项目涉及的SCADA系统软件必须能够在通过中国信息安全测评中心安全可靠测评的CPU、数据库、操作系统中稳定运行，所有操作系统、CPU、数据库需通过中国信息安全评测中心安全可靠测评，整个平台软硬件系统必须具备后续点数和功能可增容和扩展性。</w:t>
      </w:r>
    </w:p>
    <w:p w14:paraId="358B3109">
      <w:pPr>
        <w:adjustRightInd w:val="0"/>
        <w:snapToGrid w:val="0"/>
        <w:spacing w:line="360" w:lineRule="auto"/>
        <w:ind w:firstLine="480" w:firstLineChars="200"/>
        <w:rPr>
          <w:rFonts w:ascii="Times New Roman" w:hAnsi="Times New Roman" w:eastAsia="宋体"/>
          <w:color w:val="000000" w:themeColor="text1"/>
          <w:szCs w:val="21"/>
          <w:highlight w:val="none"/>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4.1.2.</w:t>
      </w:r>
      <w:r>
        <w:rPr>
          <w:rFonts w:hint="default" w:ascii="Times New Roman" w:hAnsi="Times New Roman" w:eastAsia="宋体"/>
          <w:color w:val="000000" w:themeColor="text1"/>
          <w:szCs w:val="21"/>
          <w:highlight w:val="none"/>
          <w14:textFill>
            <w14:solidFill>
              <w14:schemeClr w14:val="tx1"/>
            </w14:solidFill>
          </w14:textFill>
        </w:rPr>
        <w:t>本用户需求书内容包括</w:t>
      </w:r>
      <w:r>
        <w:rPr>
          <w:rFonts w:hint="eastAsia"/>
          <w:color w:val="000000" w:themeColor="text1"/>
          <w:szCs w:val="21"/>
          <w:highlight w:val="none"/>
          <w:lang w:val="en-US" w:eastAsia="zh-CN"/>
          <w14:textFill>
            <w14:solidFill>
              <w14:schemeClr w14:val="tx1"/>
            </w14:solidFill>
          </w14:textFill>
        </w:rPr>
        <w:t>招标人泵站中控系统的搭建部署、各分公司泵站集控系统的数据迁移</w:t>
      </w:r>
      <w:r>
        <w:rPr>
          <w:rFonts w:hint="default" w:ascii="Times New Roman" w:hAnsi="Times New Roman" w:eastAsia="宋体"/>
          <w:color w:val="000000" w:themeColor="text1"/>
          <w:szCs w:val="21"/>
          <w:highlight w:val="none"/>
          <w14:textFill>
            <w14:solidFill>
              <w14:schemeClr w14:val="tx1"/>
            </w14:solidFill>
          </w14:textFill>
        </w:rPr>
        <w:t>等的详细规格、条款、资料及有关文件。招标文件上所表述的任何项目均视为包含在本技术要求中，所有技术要求以本用户需求书为准。</w:t>
      </w:r>
    </w:p>
    <w:p w14:paraId="636AD5C1">
      <w:pPr>
        <w:adjustRightInd w:val="0"/>
        <w:snapToGrid w:val="0"/>
        <w:spacing w:line="360" w:lineRule="auto"/>
        <w:ind w:firstLine="480" w:firstLineChars="200"/>
        <w:rPr>
          <w:rFonts w:ascii="Times New Roman" w:hAnsi="Times New Roman" w:eastAsia="宋体"/>
          <w:color w:val="000000" w:themeColor="text1"/>
          <w:szCs w:val="21"/>
          <w:highlight w:val="none"/>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4.1.3.</w:t>
      </w:r>
      <w:r>
        <w:rPr>
          <w:rFonts w:hint="default" w:ascii="Times New Roman" w:hAnsi="Times New Roman" w:eastAsia="宋体"/>
          <w:color w:val="000000" w:themeColor="text1"/>
          <w:szCs w:val="21"/>
          <w:highlight w:val="none"/>
          <w14:textFill>
            <w14:solidFill>
              <w14:schemeClr w14:val="tx1"/>
            </w14:solidFill>
          </w14:textFill>
        </w:rPr>
        <w:t>本用户需求书仅指招标范围内项目的主要要求，不应作为完整的详细要求，投标人应负责系统的详细设计，并保证符合技术规定的要求的前提下，对系统进行优化。在本</w:t>
      </w:r>
      <w:r>
        <w:rPr>
          <w:rFonts w:hint="eastAsia" w:ascii="Times New Roman"/>
          <w:color w:val="000000" w:themeColor="text1"/>
          <w:szCs w:val="21"/>
          <w:highlight w:val="none"/>
          <w:lang w:val="en-US" w:eastAsia="zh-CN"/>
          <w14:textFill>
            <w14:solidFill>
              <w14:schemeClr w14:val="tx1"/>
            </w14:solidFill>
          </w14:textFill>
        </w:rPr>
        <w:t>用户需求</w:t>
      </w:r>
      <w:r>
        <w:rPr>
          <w:rFonts w:hint="default" w:ascii="Times New Roman" w:hAnsi="Times New Roman" w:eastAsia="宋体"/>
          <w:color w:val="000000" w:themeColor="text1"/>
          <w:szCs w:val="21"/>
          <w:highlight w:val="none"/>
          <w14:textFill>
            <w14:solidFill>
              <w14:schemeClr w14:val="tx1"/>
            </w14:solidFill>
          </w14:textFill>
        </w:rPr>
        <w:t>书中未提到的功能，投标人可在所报的方案中体现。</w:t>
      </w:r>
    </w:p>
    <w:p w14:paraId="07D85529">
      <w:pPr>
        <w:adjustRightInd w:val="0"/>
        <w:snapToGrid w:val="0"/>
        <w:spacing w:line="360" w:lineRule="auto"/>
        <w:ind w:firstLine="480" w:firstLineChars="200"/>
        <w:rPr>
          <w:rFonts w:ascii="Times New Roman" w:hAnsi="Times New Roman" w:eastAsia="宋体"/>
          <w:color w:val="000000" w:themeColor="text1"/>
          <w:szCs w:val="21"/>
          <w:highlight w:val="none"/>
          <w14:textFill>
            <w14:solidFill>
              <w14:schemeClr w14:val="tx1"/>
            </w14:solidFill>
          </w14:textFill>
        </w:rPr>
      </w:pPr>
      <w:r>
        <w:rPr>
          <w:rFonts w:hint="eastAsia" w:hAnsi="Times New Roman" w:cs="Times New Roman"/>
          <w:color w:val="000000" w:themeColor="text1"/>
          <w:szCs w:val="21"/>
          <w:highlight w:val="none"/>
          <w:lang w:val="en-US" w:eastAsia="zh-CN"/>
          <w14:textFill>
            <w14:solidFill>
              <w14:schemeClr w14:val="tx1"/>
            </w14:solidFill>
          </w14:textFill>
        </w:rPr>
        <w:t>4.1.4.</w:t>
      </w:r>
      <w:r>
        <w:rPr>
          <w:rFonts w:hint="default" w:ascii="Times New Roman" w:hAnsi="Times New Roman" w:eastAsia="宋体"/>
          <w:color w:val="000000" w:themeColor="text1"/>
          <w:szCs w:val="21"/>
          <w:highlight w:val="none"/>
          <w14:textFill>
            <w14:solidFill>
              <w14:schemeClr w14:val="tx1"/>
            </w14:solidFill>
          </w14:textFill>
        </w:rPr>
        <w:t>投标人应补充本用户需求书中未描述的，但为保证</w:t>
      </w:r>
      <w:r>
        <w:rPr>
          <w:rFonts w:hint="eastAsia"/>
          <w:color w:val="000000" w:themeColor="text1"/>
          <w:szCs w:val="21"/>
          <w:highlight w:val="none"/>
          <w:lang w:val="en-US" w:eastAsia="zh-CN"/>
          <w14:textFill>
            <w14:solidFill>
              <w14:schemeClr w14:val="tx1"/>
            </w14:solidFill>
          </w14:textFill>
        </w:rPr>
        <w:t>系统</w:t>
      </w:r>
      <w:r>
        <w:rPr>
          <w:rFonts w:hint="default" w:ascii="Times New Roman" w:hAnsi="Times New Roman" w:eastAsia="宋体"/>
          <w:color w:val="000000" w:themeColor="text1"/>
          <w:szCs w:val="21"/>
          <w:highlight w:val="none"/>
          <w14:textFill>
            <w14:solidFill>
              <w14:schemeClr w14:val="tx1"/>
            </w14:solidFill>
          </w14:textFill>
        </w:rPr>
        <w:t>能正常安全有效运行所需要的详细要求和配置，并将所有费用计入投标总价。</w:t>
      </w:r>
    </w:p>
    <w:p w14:paraId="2BEC3FCD">
      <w:pPr>
        <w:adjustRightInd w:val="0"/>
        <w:snapToGrid w:val="0"/>
        <w:spacing w:line="360" w:lineRule="auto"/>
        <w:ind w:firstLine="480" w:firstLineChars="200"/>
        <w:rPr>
          <w:rFonts w:hint="default" w:ascii="Times New Roman" w:hAnsi="Times New Roman" w:eastAsia="宋体"/>
          <w:color w:val="000000" w:themeColor="text1"/>
          <w:szCs w:val="21"/>
          <w:highlight w:val="none"/>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4.1.5.</w:t>
      </w:r>
      <w:r>
        <w:rPr>
          <w:rFonts w:hint="default" w:ascii="Times New Roman" w:hAnsi="Times New Roman" w:eastAsia="宋体"/>
          <w:color w:val="000000" w:themeColor="text1"/>
          <w:szCs w:val="21"/>
          <w:highlight w:val="none"/>
          <w14:textFill>
            <w14:solidFill>
              <w14:schemeClr w14:val="tx1"/>
            </w14:solidFill>
          </w14:textFill>
        </w:rPr>
        <w:t>因建筑或装修等原因而改变终端设备的位置和安装方式，在所有终端的总量5%的范围之内（不包括投标人本身设计考虑不周造成的问题），投标人应免费无条件地修正。</w:t>
      </w:r>
    </w:p>
    <w:p w14:paraId="4F96314F">
      <w:pPr>
        <w:adjustRightInd w:val="0"/>
        <w:snapToGrid w:val="0"/>
        <w:spacing w:line="360" w:lineRule="auto"/>
        <w:ind w:firstLine="482" w:firstLineChars="200"/>
        <w:rPr>
          <w:rFonts w:hint="default" w:ascii="Times New Roman" w:hAnsi="Times New Roman" w:eastAsia="宋体"/>
          <w:b/>
          <w:bCs/>
          <w:color w:val="000000" w:themeColor="text1"/>
          <w:szCs w:val="18"/>
          <w:highlight w:val="none"/>
          <w:lang w:val="en-US"/>
          <w14:textFill>
            <w14:solidFill>
              <w14:schemeClr w14:val="tx1"/>
            </w14:solidFill>
          </w14:textFill>
        </w:rPr>
      </w:pPr>
      <w:bookmarkStart w:id="1" w:name="_Toc21869"/>
      <w:r>
        <w:rPr>
          <w:rFonts w:hint="eastAsia" w:hAnsi="宋体" w:cs="宋体"/>
          <w:b/>
          <w:bCs/>
          <w:i w:val="0"/>
          <w:iCs w:val="0"/>
          <w:color w:val="000000" w:themeColor="text1"/>
          <w:kern w:val="0"/>
          <w:sz w:val="24"/>
          <w:szCs w:val="24"/>
          <w:highlight w:val="none"/>
          <w:u w:val="none"/>
          <w:lang w:val="en-US" w:eastAsia="zh-CN" w:bidi="ar"/>
          <w14:textFill>
            <w14:solidFill>
              <w14:schemeClr w14:val="tx1"/>
            </w14:solidFill>
          </w14:textFill>
        </w:rPr>
        <w:t>4.2.</w:t>
      </w:r>
      <w:r>
        <w:rPr>
          <w:rFonts w:hint="eastAsia" w:ascii="Times New Roman" w:hAnsi="Times New Roman"/>
          <w:b/>
          <w:bCs/>
          <w:color w:val="000000" w:themeColor="text1"/>
          <w:szCs w:val="18"/>
          <w:highlight w:val="none"/>
          <w:lang w:val="en-US" w:eastAsia="zh-CN"/>
          <w14:textFill>
            <w14:solidFill>
              <w14:schemeClr w14:val="tx1"/>
            </w14:solidFill>
          </w14:textFill>
        </w:rPr>
        <w:t>项目</w:t>
      </w:r>
      <w:r>
        <w:rPr>
          <w:rFonts w:hint="eastAsia" w:ascii="Times New Roman"/>
          <w:b/>
          <w:bCs/>
          <w:color w:val="000000" w:themeColor="text1"/>
          <w:szCs w:val="18"/>
          <w:highlight w:val="none"/>
          <w:lang w:val="en-US" w:eastAsia="zh-CN"/>
          <w14:textFill>
            <w14:solidFill>
              <w14:schemeClr w14:val="tx1"/>
            </w14:solidFill>
          </w14:textFill>
        </w:rPr>
        <w:t>实施</w:t>
      </w:r>
      <w:r>
        <w:rPr>
          <w:rFonts w:ascii="Times New Roman" w:hAnsi="Times New Roman" w:eastAsia="宋体"/>
          <w:b/>
          <w:bCs/>
          <w:color w:val="000000" w:themeColor="text1"/>
          <w:szCs w:val="18"/>
          <w:highlight w:val="none"/>
          <w14:textFill>
            <w14:solidFill>
              <w14:schemeClr w14:val="tx1"/>
            </w14:solidFill>
          </w14:textFill>
        </w:rPr>
        <w:t>范围</w:t>
      </w:r>
      <w:bookmarkEnd w:id="1"/>
      <w:r>
        <w:rPr>
          <w:rFonts w:hint="eastAsia" w:ascii="Times New Roman" w:hAnsi="Times New Roman"/>
          <w:b/>
          <w:bCs/>
          <w:color w:val="000000" w:themeColor="text1"/>
          <w:kern w:val="0"/>
          <w:szCs w:val="21"/>
          <w:highlight w:val="none"/>
          <w:lang w:val="en-US" w:eastAsia="zh-CN" w:bidi="ar"/>
          <w14:textFill>
            <w14:solidFill>
              <w14:schemeClr w14:val="tx1"/>
            </w14:solidFill>
          </w14:textFill>
        </w:rPr>
        <w:t>包括但不限于以下内容</w:t>
      </w:r>
    </w:p>
    <w:p w14:paraId="190455C8">
      <w:pPr>
        <w:widowControl w:val="0"/>
        <w:numPr>
          <w:ilvl w:val="0"/>
          <w:numId w:val="0"/>
        </w:numPr>
        <w:tabs>
          <w:tab w:val="left" w:pos="567"/>
        </w:tabs>
        <w:autoSpaceDE/>
        <w:autoSpaceDN/>
        <w:adjustRightInd/>
        <w:spacing w:line="360" w:lineRule="auto"/>
        <w:ind w:leftChars="0" w:firstLine="480" w:firstLineChars="200"/>
        <w:jc w:val="left"/>
        <w:outlineLvl w:val="0"/>
        <w:rPr>
          <w:rFonts w:hint="eastAsia" w:ascii="Times New Roman" w:hAnsi="Times New Roman" w:eastAsia="宋体"/>
          <w:color w:val="000000" w:themeColor="text1"/>
          <w:szCs w:val="21"/>
          <w:highlight w:val="none"/>
          <w:lang w:val="en-US" w:eastAsia="zh-CN"/>
          <w14:textFill>
            <w14:solidFill>
              <w14:schemeClr w14:val="tx1"/>
            </w14:solidFill>
          </w14:textFill>
        </w:rPr>
      </w:pPr>
      <w:r>
        <w:rPr>
          <w:rFonts w:hint="eastAsia" w:hAnsi="Times New Roman" w:cs="Times New Roman"/>
          <w:color w:val="000000" w:themeColor="text1"/>
          <w:kern w:val="0"/>
          <w:szCs w:val="21"/>
          <w:highlight w:val="none"/>
          <w:lang w:val="en-US" w:eastAsia="zh-CN" w:bidi="ar"/>
          <w14:textFill>
            <w14:solidFill>
              <w14:schemeClr w14:val="tx1"/>
            </w14:solidFill>
          </w14:textFill>
        </w:rPr>
        <w:t>4.2.1.</w:t>
      </w:r>
      <w:r>
        <w:rPr>
          <w:rFonts w:hint="eastAsia" w:ascii="Times New Roman" w:hAnsi="Times New Roman" w:eastAsia="宋体"/>
          <w:color w:val="000000" w:themeColor="text1"/>
          <w:szCs w:val="21"/>
          <w:highlight w:val="none"/>
          <w:lang w:val="en-US" w:eastAsia="zh-CN"/>
          <w14:textFill>
            <w14:solidFill>
              <w14:schemeClr w14:val="tx1"/>
            </w14:solidFill>
          </w14:textFill>
        </w:rPr>
        <w:t>在</w:t>
      </w:r>
      <w:r>
        <w:rPr>
          <w:rFonts w:hint="eastAsia" w:ascii="Times New Roman"/>
          <w:color w:val="000000" w:themeColor="text1"/>
          <w:szCs w:val="21"/>
          <w:highlight w:val="none"/>
          <w:lang w:val="en-US" w:eastAsia="zh-CN"/>
          <w14:textFill>
            <w14:solidFill>
              <w14:schemeClr w14:val="tx1"/>
            </w14:solidFill>
          </w14:textFill>
        </w:rPr>
        <w:t>招标人</w:t>
      </w:r>
      <w:r>
        <w:rPr>
          <w:rFonts w:hint="eastAsia" w:ascii="Times New Roman" w:hAnsi="Times New Roman" w:eastAsia="宋体"/>
          <w:color w:val="000000" w:themeColor="text1"/>
          <w:szCs w:val="21"/>
          <w:highlight w:val="none"/>
          <w:lang w:val="en-US" w:eastAsia="zh-CN"/>
          <w14:textFill>
            <w14:solidFill>
              <w14:schemeClr w14:val="tx1"/>
            </w14:solidFill>
          </w14:textFill>
        </w:rPr>
        <w:t>本部中控室部署一套</w:t>
      </w:r>
      <w:r>
        <w:rPr>
          <w:rFonts w:hint="eastAsia" w:ascii="Times New Roman"/>
          <w:color w:val="000000" w:themeColor="text1"/>
          <w:szCs w:val="21"/>
          <w:highlight w:val="none"/>
          <w:lang w:val="en-US" w:eastAsia="zh-CN"/>
          <w14:textFill>
            <w14:solidFill>
              <w14:schemeClr w14:val="tx1"/>
            </w14:solidFill>
          </w14:textFill>
        </w:rPr>
        <w:t>SCADA</w:t>
      </w:r>
      <w:r>
        <w:rPr>
          <w:rFonts w:hint="eastAsia" w:ascii="Times New Roman" w:hAnsi="Times New Roman" w:eastAsia="宋体"/>
          <w:color w:val="000000" w:themeColor="text1"/>
          <w:szCs w:val="21"/>
          <w:highlight w:val="none"/>
          <w:lang w:val="en-US" w:eastAsia="zh-CN"/>
          <w14:textFill>
            <w14:solidFill>
              <w14:schemeClr w14:val="tx1"/>
            </w14:solidFill>
          </w14:textFill>
        </w:rPr>
        <w:t>平台系统，统一集中管理</w:t>
      </w:r>
      <w:r>
        <w:rPr>
          <w:rFonts w:hint="eastAsia" w:ascii="Times New Roman"/>
          <w:color w:val="000000" w:themeColor="text1"/>
          <w:szCs w:val="21"/>
          <w:highlight w:val="none"/>
          <w:lang w:val="en-US" w:eastAsia="zh-CN"/>
          <w14:textFill>
            <w14:solidFill>
              <w14:schemeClr w14:val="tx1"/>
            </w14:solidFill>
          </w14:textFill>
        </w:rPr>
        <w:t>招标人</w:t>
      </w:r>
      <w:r>
        <w:rPr>
          <w:rFonts w:hint="eastAsia" w:ascii="Times New Roman" w:hAnsi="Times New Roman" w:eastAsia="宋体"/>
          <w:color w:val="000000" w:themeColor="text1"/>
          <w:szCs w:val="21"/>
          <w:highlight w:val="none"/>
          <w:lang w:val="en-US" w:eastAsia="zh-CN"/>
          <w14:textFill>
            <w14:solidFill>
              <w14:schemeClr w14:val="tx1"/>
            </w14:solidFill>
          </w14:textFill>
        </w:rPr>
        <w:t>管辖内的现状55座地面泵站和</w:t>
      </w:r>
      <w:r>
        <w:rPr>
          <w:rFonts w:hint="eastAsia" w:ascii="Times New Roman"/>
          <w:color w:val="000000" w:themeColor="text1"/>
          <w:szCs w:val="21"/>
          <w:highlight w:val="none"/>
          <w:lang w:val="en-US" w:eastAsia="zh-CN"/>
          <w14:textFill>
            <w14:solidFill>
              <w14:schemeClr w14:val="tx1"/>
            </w14:solidFill>
          </w14:textFill>
        </w:rPr>
        <w:t>218</w:t>
      </w:r>
      <w:r>
        <w:rPr>
          <w:rFonts w:hint="eastAsia" w:ascii="Times New Roman" w:hAnsi="Times New Roman" w:eastAsia="宋体"/>
          <w:color w:val="000000" w:themeColor="text1"/>
          <w:szCs w:val="21"/>
          <w:highlight w:val="none"/>
          <w:lang w:val="en-US" w:eastAsia="zh-CN"/>
          <w14:textFill>
            <w14:solidFill>
              <w14:schemeClr w14:val="tx1"/>
            </w14:solidFill>
          </w14:textFill>
        </w:rPr>
        <w:t>座一体化泵站</w:t>
      </w:r>
      <w:r>
        <w:rPr>
          <w:rFonts w:hint="eastAsia" w:ascii="Times New Roman"/>
          <w:color w:val="000000" w:themeColor="text1"/>
          <w:szCs w:val="21"/>
          <w:highlight w:val="none"/>
          <w:lang w:val="en-US" w:eastAsia="zh-CN"/>
          <w14:textFill>
            <w14:solidFill>
              <w14:schemeClr w14:val="tx1"/>
            </w14:solidFill>
          </w14:textFill>
        </w:rPr>
        <w:t>远程控制系统</w:t>
      </w:r>
      <w:r>
        <w:rPr>
          <w:rFonts w:hint="eastAsia" w:ascii="Times New Roman" w:hAnsi="Times New Roman" w:eastAsia="宋体"/>
          <w:color w:val="000000" w:themeColor="text1"/>
          <w:szCs w:val="21"/>
          <w:highlight w:val="none"/>
          <w:lang w:val="en-US" w:eastAsia="zh-CN"/>
          <w14:textFill>
            <w14:solidFill>
              <w14:schemeClr w14:val="tx1"/>
            </w14:solidFill>
          </w14:textFill>
        </w:rPr>
        <w:t>的融合工作</w:t>
      </w:r>
      <w:r>
        <w:rPr>
          <w:rFonts w:hint="eastAsia" w:ascii="Times New Roman"/>
          <w:color w:val="000000" w:themeColor="text1"/>
          <w:szCs w:val="21"/>
          <w:highlight w:val="none"/>
          <w:lang w:val="en-US" w:eastAsia="zh-CN"/>
          <w14:textFill>
            <w14:solidFill>
              <w14:schemeClr w14:val="tx1"/>
            </w14:solidFill>
          </w14:textFill>
        </w:rPr>
        <w:t>，本项目在完成在</w:t>
      </w:r>
      <w:r>
        <w:rPr>
          <w:rFonts w:hint="eastAsia" w:ascii="Times New Roman" w:hAnsi="Times New Roman" w:eastAsia="宋体"/>
          <w:color w:val="000000" w:themeColor="text1"/>
          <w:szCs w:val="21"/>
          <w:highlight w:val="none"/>
          <w:lang w:val="en-US" w:eastAsia="zh-CN"/>
          <w14:textFill>
            <w14:solidFill>
              <w14:schemeClr w14:val="tx1"/>
            </w14:solidFill>
          </w14:textFill>
        </w:rPr>
        <w:t>55座地面泵站</w:t>
      </w:r>
      <w:r>
        <w:rPr>
          <w:rFonts w:hint="eastAsia" w:ascii="Times New Roman"/>
          <w:color w:val="000000" w:themeColor="text1"/>
          <w:szCs w:val="21"/>
          <w:highlight w:val="none"/>
          <w:lang w:val="en-US" w:eastAsia="zh-CN"/>
          <w14:textFill>
            <w14:solidFill>
              <w14:schemeClr w14:val="tx1"/>
            </w14:solidFill>
          </w14:textFill>
        </w:rPr>
        <w:t>和218</w:t>
      </w:r>
      <w:r>
        <w:rPr>
          <w:rFonts w:hint="eastAsia" w:ascii="Times New Roman" w:hAnsi="Times New Roman" w:eastAsia="宋体"/>
          <w:color w:val="000000" w:themeColor="text1"/>
          <w:szCs w:val="21"/>
          <w:highlight w:val="none"/>
          <w:lang w:val="en-US" w:eastAsia="zh-CN"/>
          <w14:textFill>
            <w14:solidFill>
              <w14:schemeClr w14:val="tx1"/>
            </w14:solidFill>
          </w14:textFill>
        </w:rPr>
        <w:t>座一体化泵站</w:t>
      </w:r>
      <w:r>
        <w:rPr>
          <w:rFonts w:hint="eastAsia" w:ascii="Times New Roman"/>
          <w:color w:val="000000" w:themeColor="text1"/>
          <w:szCs w:val="21"/>
          <w:highlight w:val="none"/>
          <w:lang w:val="en-US" w:eastAsia="zh-CN"/>
          <w14:textFill>
            <w14:solidFill>
              <w14:schemeClr w14:val="tx1"/>
            </w14:solidFill>
          </w14:textFill>
        </w:rPr>
        <w:t>的基础上预留30座地面泵站和100座一体化泵站远程监控全部的功能，做到随时可以新增泵站接入系统实现远程监控，</w:t>
      </w:r>
      <w:r>
        <w:rPr>
          <w:rFonts w:hint="eastAsia" w:ascii="Times New Roman" w:hAnsi="Times New Roman" w:eastAsia="宋体"/>
          <w:color w:val="000000" w:themeColor="text1"/>
          <w:szCs w:val="21"/>
          <w:highlight w:val="none"/>
          <w:lang w:val="en-US" w:eastAsia="zh-CN"/>
          <w14:textFill>
            <w14:solidFill>
              <w14:schemeClr w14:val="tx1"/>
            </w14:solidFill>
          </w14:textFill>
        </w:rPr>
        <w:t>在质保服务期</w:t>
      </w:r>
      <w:r>
        <w:rPr>
          <w:rFonts w:hint="eastAsia" w:ascii="Times New Roman"/>
          <w:color w:val="000000" w:themeColor="text1"/>
          <w:szCs w:val="21"/>
          <w:highlight w:val="none"/>
          <w:lang w:val="en-US" w:eastAsia="zh-CN"/>
          <w14:textFill>
            <w14:solidFill>
              <w14:schemeClr w14:val="tx1"/>
            </w14:solidFill>
          </w14:textFill>
        </w:rPr>
        <w:t>内免费</w:t>
      </w:r>
      <w:r>
        <w:rPr>
          <w:rFonts w:hint="eastAsia" w:ascii="Times New Roman" w:hAnsi="Times New Roman" w:eastAsia="宋体"/>
          <w:color w:val="000000" w:themeColor="text1"/>
          <w:szCs w:val="21"/>
          <w:highlight w:val="none"/>
          <w:lang w:val="en-US" w:eastAsia="zh-CN"/>
          <w14:textFill>
            <w14:solidFill>
              <w14:schemeClr w14:val="tx1"/>
            </w14:solidFill>
          </w14:textFill>
        </w:rPr>
        <w:t>完成接入</w:t>
      </w:r>
      <w:r>
        <w:rPr>
          <w:rFonts w:hint="eastAsia" w:ascii="Times New Roman"/>
          <w:color w:val="000000" w:themeColor="text1"/>
          <w:szCs w:val="21"/>
          <w:highlight w:val="none"/>
          <w:lang w:val="en-US" w:eastAsia="zh-CN"/>
          <w14:textFill>
            <w14:solidFill>
              <w14:schemeClr w14:val="tx1"/>
            </w14:solidFill>
          </w14:textFill>
        </w:rPr>
        <w:t>，并</w:t>
      </w:r>
      <w:r>
        <w:rPr>
          <w:rFonts w:hint="eastAsia" w:ascii="Times New Roman" w:hAnsi="Times New Roman" w:eastAsia="宋体"/>
          <w:color w:val="000000" w:themeColor="text1"/>
          <w:szCs w:val="21"/>
          <w:highlight w:val="none"/>
          <w:lang w:val="en-US" w:eastAsia="zh-CN"/>
          <w14:textFill>
            <w14:solidFill>
              <w14:schemeClr w14:val="tx1"/>
            </w14:solidFill>
          </w14:textFill>
        </w:rPr>
        <w:t>预留后续因业务新增泵站的功能或相关接口</w:t>
      </w:r>
      <w:r>
        <w:rPr>
          <w:rFonts w:hint="eastAsia" w:ascii="Times New Roman"/>
          <w:color w:val="000000" w:themeColor="text1"/>
          <w:szCs w:val="21"/>
          <w:highlight w:val="none"/>
          <w:lang w:val="en-US" w:eastAsia="zh-CN"/>
          <w14:textFill>
            <w14:solidFill>
              <w14:schemeClr w14:val="tx1"/>
            </w14:solidFill>
          </w14:textFill>
        </w:rPr>
        <w:t>。</w:t>
      </w:r>
    </w:p>
    <w:p w14:paraId="3067A52E">
      <w:pPr>
        <w:widowControl/>
        <w:numPr>
          <w:ilvl w:val="0"/>
          <w:numId w:val="0"/>
        </w:numPr>
        <w:autoSpaceDE w:val="0"/>
        <w:snapToGrid w:val="0"/>
        <w:spacing w:line="360" w:lineRule="auto"/>
        <w:ind w:firstLine="480" w:firstLineChars="200"/>
        <w:jc w:val="left"/>
        <w:rPr>
          <w:rFonts w:hint="eastAsia"/>
          <w:color w:val="000000" w:themeColor="text1"/>
          <w:kern w:val="0"/>
          <w:szCs w:val="21"/>
          <w:highlight w:val="none"/>
          <w:lang w:val="en-US" w:eastAsia="zh-CN" w:bidi="ar"/>
          <w14:textFill>
            <w14:solidFill>
              <w14:schemeClr w14:val="tx1"/>
            </w14:solidFill>
          </w14:textFill>
        </w:rPr>
      </w:pPr>
      <w:r>
        <w:rPr>
          <w:rFonts w:hint="eastAsia"/>
          <w:color w:val="000000" w:themeColor="text1"/>
          <w:kern w:val="0"/>
          <w:szCs w:val="21"/>
          <w:highlight w:val="none"/>
          <w:lang w:val="en-US" w:eastAsia="zh-CN" w:bidi="ar"/>
          <w14:textFill>
            <w14:solidFill>
              <w14:schemeClr w14:val="tx1"/>
            </w14:solidFill>
          </w14:textFill>
        </w:rPr>
        <w:t>4.2.2.主要包括：中控室服务器及操作系统采购安装、SCADA软件系统采购部署（包含但不限于SCADA系统二次开发、</w:t>
      </w:r>
      <w:r>
        <w:rPr>
          <w:rFonts w:hint="eastAsia" w:hAnsi="Times New Roman" w:cs="Times New Roman"/>
          <w:color w:val="000000" w:themeColor="text1"/>
          <w:kern w:val="0"/>
          <w:szCs w:val="21"/>
          <w:highlight w:val="none"/>
          <w:lang w:val="en-US" w:eastAsia="zh-CN" w:bidi="ar"/>
          <w14:textFill>
            <w14:solidFill>
              <w14:schemeClr w14:val="tx1"/>
            </w14:solidFill>
          </w14:textFill>
        </w:rPr>
        <w:t>报表系统、趋势曲线系统、数据采集系统、超融合系统、网络安全</w:t>
      </w:r>
      <w:r>
        <w:rPr>
          <w:rFonts w:hint="eastAsia" w:hAnsi="Times New Roman" w:cs="Times New Roman"/>
          <w:color w:val="000000" w:themeColor="text1"/>
          <w:kern w:val="0"/>
          <w:szCs w:val="21"/>
          <w:highlight w:val="none"/>
          <w:lang w:val="zh-CN" w:eastAsia="zh-CN" w:bidi="ar"/>
          <w14:textFill>
            <w14:solidFill>
              <w14:schemeClr w14:val="tx1"/>
            </w14:solidFill>
          </w14:textFill>
        </w:rPr>
        <w:t>等软件）、</w:t>
      </w:r>
      <w:r>
        <w:rPr>
          <w:rFonts w:hint="eastAsia"/>
          <w:color w:val="000000" w:themeColor="text1"/>
          <w:highlight w:val="none"/>
          <w:lang w:val="en-US" w:eastAsia="zh-CN"/>
          <w14:textFill>
            <w14:solidFill>
              <w14:schemeClr w14:val="tx1"/>
            </w14:solidFill>
          </w14:textFill>
        </w:rPr>
        <w:t>招标人</w:t>
      </w:r>
      <w:r>
        <w:rPr>
          <w:rFonts w:hint="eastAsia" w:hAnsi="Times New Roman" w:cs="Times New Roman"/>
          <w:color w:val="000000" w:themeColor="text1"/>
          <w:kern w:val="0"/>
          <w:szCs w:val="21"/>
          <w:highlight w:val="none"/>
          <w:lang w:val="en-US" w:eastAsia="zh-CN" w:bidi="ar"/>
          <w14:textFill>
            <w14:solidFill>
              <w14:schemeClr w14:val="tx1"/>
            </w14:solidFill>
          </w14:textFill>
        </w:rPr>
        <w:t>管辖内各泵站自控设</w:t>
      </w:r>
      <w:r>
        <w:rPr>
          <w:rFonts w:hint="eastAsia"/>
          <w:color w:val="000000" w:themeColor="text1"/>
          <w:kern w:val="0"/>
          <w:szCs w:val="21"/>
          <w:highlight w:val="none"/>
          <w:lang w:val="en-US" w:eastAsia="zh-CN" w:bidi="ar"/>
          <w14:textFill>
            <w14:solidFill>
              <w14:schemeClr w14:val="tx1"/>
            </w14:solidFill>
          </w14:textFill>
        </w:rPr>
        <w:t>备数据融合、形成一个性能完整可靠，功能完善的泵站设备远程监控集中管理平台以及完成平台建设的有关附属配件和服务,接入目前数据未上线的泵站（前端已完成PLC自控功能），预留后续新增泵站的点数和功能界面（功能界面区分一体化泵站和地面泵站，做到只用接入对应变量便能完成新增泵站的工作，预留一体化泵站数量100个、地面泵站数量30个）等。</w:t>
      </w:r>
    </w:p>
    <w:p w14:paraId="5FDD5B0E">
      <w:pPr>
        <w:widowControl/>
        <w:numPr>
          <w:ilvl w:val="0"/>
          <w:numId w:val="0"/>
        </w:numPr>
        <w:autoSpaceDE w:val="0"/>
        <w:snapToGrid w:val="0"/>
        <w:spacing w:line="360" w:lineRule="auto"/>
        <w:ind w:firstLine="480" w:firstLineChars="200"/>
        <w:jc w:val="left"/>
        <w:rPr>
          <w:rFonts w:hint="eastAsia"/>
          <w:color w:val="000000" w:themeColor="text1"/>
          <w:kern w:val="0"/>
          <w:szCs w:val="21"/>
          <w:highlight w:val="none"/>
          <w:lang w:val="en-US" w:eastAsia="zh-CN" w:bidi="ar"/>
          <w14:textFill>
            <w14:solidFill>
              <w14:schemeClr w14:val="tx1"/>
            </w14:solidFill>
          </w14:textFill>
        </w:rPr>
      </w:pPr>
      <w:r>
        <w:rPr>
          <w:rFonts w:hint="eastAsia"/>
          <w:color w:val="000000" w:themeColor="text1"/>
          <w:kern w:val="0"/>
          <w:szCs w:val="21"/>
          <w:highlight w:val="none"/>
          <w:lang w:val="en-US" w:eastAsia="zh-CN" w:bidi="ar"/>
          <w14:textFill>
            <w14:solidFill>
              <w14:schemeClr w14:val="tx1"/>
            </w14:solidFill>
          </w14:textFill>
        </w:rPr>
        <w:t>4.2.3.目前共273座泵站分别由6个片区分公司设备工作部负责日常运维，</w:t>
      </w:r>
      <w:r>
        <w:rPr>
          <w:rFonts w:hint="eastAsia" w:hAnsi="宋体" w:cs="宋体"/>
          <w:i w:val="0"/>
          <w:iCs w:val="0"/>
          <w:color w:val="000000" w:themeColor="text1"/>
          <w:kern w:val="0"/>
          <w:sz w:val="24"/>
          <w:szCs w:val="24"/>
          <w:highlight w:val="none"/>
          <w:u w:val="none"/>
          <w:lang w:val="en-US" w:eastAsia="zh-CN" w:bidi="ar"/>
          <w14:textFill>
            <w14:solidFill>
              <w14:schemeClr w14:val="tx1"/>
            </w14:solidFill>
          </w14:textFill>
        </w:rPr>
        <w:t>其中第</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一、三、四、五分公司下属泵站</w:t>
      </w:r>
      <w:r>
        <w:rPr>
          <w:rFonts w:hint="eastAsia" w:hAnsi="宋体" w:cs="宋体"/>
          <w:i w:val="0"/>
          <w:iCs w:val="0"/>
          <w:color w:val="000000" w:themeColor="text1"/>
          <w:kern w:val="0"/>
          <w:sz w:val="24"/>
          <w:szCs w:val="24"/>
          <w:highlight w:val="none"/>
          <w:u w:val="none"/>
          <w:lang w:val="en-US" w:eastAsia="zh-CN" w:bidi="ar"/>
          <w14:textFill>
            <w14:solidFill>
              <w14:schemeClr w14:val="tx1"/>
            </w14:solidFill>
          </w14:textFill>
        </w:rPr>
        <w:t>集控系统</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归集到华为云上SCADA</w:t>
      </w:r>
      <w:r>
        <w:rPr>
          <w:rFonts w:hint="eastAsia" w:hAnsi="宋体" w:cs="宋体"/>
          <w:i w:val="0"/>
          <w:iCs w:val="0"/>
          <w:color w:val="000000" w:themeColor="text1"/>
          <w:kern w:val="0"/>
          <w:sz w:val="24"/>
          <w:szCs w:val="24"/>
          <w:highlight w:val="none"/>
          <w:u w:val="none"/>
          <w:lang w:val="en-US" w:eastAsia="zh-CN" w:bidi="ar"/>
          <w14:textFill>
            <w14:solidFill>
              <w14:schemeClr w14:val="tx1"/>
            </w14:solidFill>
          </w14:textFill>
        </w:rPr>
        <w:t>软件平台</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w:t>
      </w:r>
      <w:r>
        <w:rPr>
          <w:rFonts w:hint="eastAsia" w:hAnsi="宋体" w:cs="宋体"/>
          <w:i w:val="0"/>
          <w:iCs w:val="0"/>
          <w:color w:val="000000" w:themeColor="text1"/>
          <w:kern w:val="0"/>
          <w:sz w:val="24"/>
          <w:szCs w:val="24"/>
          <w:highlight w:val="none"/>
          <w:u w:val="none"/>
          <w:lang w:val="en-US" w:eastAsia="zh-CN" w:bidi="ar"/>
          <w14:textFill>
            <w14:solidFill>
              <w14:schemeClr w14:val="tx1"/>
            </w14:solidFill>
          </w14:textFill>
        </w:rPr>
        <w:t>第</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二、六分公司下属泵站</w:t>
      </w:r>
      <w:r>
        <w:rPr>
          <w:rFonts w:hint="eastAsia" w:hAnsi="宋体" w:cs="宋体"/>
          <w:i w:val="0"/>
          <w:iCs w:val="0"/>
          <w:color w:val="000000" w:themeColor="text1"/>
          <w:kern w:val="0"/>
          <w:sz w:val="24"/>
          <w:szCs w:val="24"/>
          <w:highlight w:val="none"/>
          <w:u w:val="none"/>
          <w:lang w:val="en-US" w:eastAsia="zh-CN" w:bidi="ar"/>
          <w14:textFill>
            <w14:solidFill>
              <w14:schemeClr w14:val="tx1"/>
            </w14:solidFill>
          </w14:textFill>
        </w:rPr>
        <w:t>集控系统</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则归集到</w:t>
      </w:r>
      <w:r>
        <w:rPr>
          <w:rFonts w:hint="eastAsia" w:hAnsi="宋体" w:cs="宋体"/>
          <w:i w:val="0"/>
          <w:iCs w:val="0"/>
          <w:color w:val="000000" w:themeColor="text1"/>
          <w:kern w:val="0"/>
          <w:sz w:val="24"/>
          <w:szCs w:val="24"/>
          <w:highlight w:val="none"/>
          <w:u w:val="none"/>
          <w:lang w:val="en-US" w:eastAsia="zh-CN" w:bidi="ar"/>
          <w14:textFill>
            <w14:solidFill>
              <w14:schemeClr w14:val="tx1"/>
            </w14:solidFill>
          </w14:textFill>
        </w:rPr>
        <w:t>第二</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分公司</w:t>
      </w:r>
      <w:r>
        <w:rPr>
          <w:rFonts w:hint="eastAsia" w:hAnsi="宋体" w:cs="宋体"/>
          <w:i w:val="0"/>
          <w:iCs w:val="0"/>
          <w:color w:val="000000" w:themeColor="text1"/>
          <w:kern w:val="0"/>
          <w:sz w:val="24"/>
          <w:szCs w:val="24"/>
          <w:highlight w:val="none"/>
          <w:u w:val="none"/>
          <w:lang w:val="en-US" w:eastAsia="zh-CN" w:bidi="ar"/>
          <w14:textFill>
            <w14:solidFill>
              <w14:schemeClr w14:val="tx1"/>
            </w14:solidFill>
          </w14:textFill>
        </w:rPr>
        <w:t>和第六分公司</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的本地服务器上的</w:t>
      </w:r>
      <w:r>
        <w:rPr>
          <w:rFonts w:hint="eastAsia" w:hAnsi="宋体" w:cs="宋体"/>
          <w:i w:val="0"/>
          <w:iCs w:val="0"/>
          <w:color w:val="000000" w:themeColor="text1"/>
          <w:kern w:val="0"/>
          <w:sz w:val="24"/>
          <w:szCs w:val="24"/>
          <w:highlight w:val="none"/>
          <w:u w:val="none"/>
          <w:lang w:val="en-US" w:eastAsia="zh-CN" w:bidi="ar"/>
          <w14:textFill>
            <w14:solidFill>
              <w14:schemeClr w14:val="tx1"/>
            </w14:solidFill>
          </w14:textFill>
        </w:rPr>
        <w:t>SCADA软件平台。需要将上述泵站各分公司的软件平台数据迁移并融合到本项目SCADA</w:t>
      </w:r>
      <w:r>
        <w:rPr>
          <w:rFonts w:hint="eastAsia"/>
          <w:color w:val="000000" w:themeColor="text1"/>
          <w:kern w:val="0"/>
          <w:szCs w:val="21"/>
          <w:highlight w:val="none"/>
          <w:lang w:val="en-US" w:eastAsia="zh-CN" w:bidi="ar"/>
          <w14:textFill>
            <w14:solidFill>
              <w14:schemeClr w14:val="tx1"/>
            </w14:solidFill>
          </w14:textFill>
        </w:rPr>
        <w:t>平台系统。</w:t>
      </w:r>
    </w:p>
    <w:p w14:paraId="5FEEC164">
      <w:pPr>
        <w:adjustRightInd w:val="0"/>
        <w:snapToGrid w:val="0"/>
        <w:spacing w:line="360" w:lineRule="auto"/>
        <w:ind w:firstLine="480" w:firstLineChars="200"/>
        <w:rPr>
          <w:rFonts w:hint="eastAsia" w:ascii="Times New Roman" w:hAnsi="Times New Roman" w:eastAsia="宋体"/>
          <w:color w:val="000000" w:themeColor="text1"/>
          <w:szCs w:val="21"/>
          <w:highlight w:val="none"/>
          <w:lang w:val="en-US" w:eastAsia="zh-CN"/>
          <w14:textFill>
            <w14:solidFill>
              <w14:schemeClr w14:val="tx1"/>
            </w14:solidFill>
          </w14:textFill>
        </w:rPr>
      </w:pPr>
      <w:r>
        <w:rPr>
          <w:rFonts w:hint="eastAsia" w:hAnsi="Times New Roman" w:cs="Times New Roman"/>
          <w:color w:val="000000" w:themeColor="text1"/>
          <w:kern w:val="0"/>
          <w:szCs w:val="21"/>
          <w:highlight w:val="none"/>
          <w:lang w:val="en-US" w:eastAsia="zh-CN" w:bidi="ar"/>
          <w14:textFill>
            <w14:solidFill>
              <w14:schemeClr w14:val="tx1"/>
            </w14:solidFill>
          </w14:textFill>
        </w:rPr>
        <w:t>4.2.4.项目</w:t>
      </w:r>
      <w:r>
        <w:rPr>
          <w:rFonts w:hint="eastAsia" w:ascii="Times New Roman" w:hAnsi="Times New Roman" w:eastAsia="宋体"/>
          <w:color w:val="000000" w:themeColor="text1"/>
          <w:szCs w:val="21"/>
          <w:highlight w:val="none"/>
          <w:lang w:val="en-US" w:eastAsia="zh-CN"/>
          <w14:textFill>
            <w14:solidFill>
              <w14:schemeClr w14:val="tx1"/>
            </w14:solidFill>
          </w14:textFill>
        </w:rPr>
        <w:t>最终效果应能在招标人调度指挥中心远程控制</w:t>
      </w:r>
      <w:r>
        <w:rPr>
          <w:rFonts w:hint="eastAsia" w:ascii="Times New Roman" w:hAnsi="Times New Roman"/>
          <w:color w:val="000000" w:themeColor="text1"/>
          <w:szCs w:val="21"/>
          <w:highlight w:val="none"/>
          <w:lang w:val="en-US" w:eastAsia="zh-CN"/>
          <w14:textFill>
            <w14:solidFill>
              <w14:schemeClr w14:val="tx1"/>
            </w14:solidFill>
          </w14:textFill>
        </w:rPr>
        <w:t>55</w:t>
      </w:r>
      <w:r>
        <w:rPr>
          <w:rFonts w:hint="eastAsia" w:ascii="Times New Roman"/>
          <w:color w:val="000000" w:themeColor="text1"/>
          <w:szCs w:val="21"/>
          <w:highlight w:val="none"/>
          <w:lang w:val="en-US" w:eastAsia="zh-CN"/>
          <w14:textFill>
            <w14:solidFill>
              <w14:schemeClr w14:val="tx1"/>
            </w14:solidFill>
          </w14:textFill>
        </w:rPr>
        <w:t>（或以上）</w:t>
      </w:r>
      <w:r>
        <w:rPr>
          <w:rFonts w:hint="eastAsia" w:ascii="Times New Roman" w:hAnsi="Times New Roman" w:eastAsia="宋体"/>
          <w:color w:val="000000" w:themeColor="text1"/>
          <w:szCs w:val="21"/>
          <w:highlight w:val="none"/>
          <w:lang w:val="en-US" w:eastAsia="zh-CN"/>
          <w14:textFill>
            <w14:solidFill>
              <w14:schemeClr w14:val="tx1"/>
            </w14:solidFill>
          </w14:textFill>
        </w:rPr>
        <w:t>个</w:t>
      </w:r>
      <w:r>
        <w:rPr>
          <w:rFonts w:hint="eastAsia" w:ascii="Times New Roman" w:hAnsi="Times New Roman"/>
          <w:color w:val="000000" w:themeColor="text1"/>
          <w:szCs w:val="21"/>
          <w:highlight w:val="none"/>
          <w:lang w:val="en-US" w:eastAsia="zh-CN"/>
          <w14:textFill>
            <w14:solidFill>
              <w14:schemeClr w14:val="tx1"/>
            </w14:solidFill>
          </w14:textFill>
        </w:rPr>
        <w:t>地面泵站</w:t>
      </w:r>
      <w:r>
        <w:rPr>
          <w:rFonts w:hint="eastAsia" w:ascii="Times New Roman" w:hAnsi="Times New Roman" w:eastAsia="宋体"/>
          <w:color w:val="000000" w:themeColor="text1"/>
          <w:szCs w:val="21"/>
          <w:highlight w:val="none"/>
          <w:lang w:val="en-US" w:eastAsia="zh-CN"/>
          <w14:textFill>
            <w14:solidFill>
              <w14:schemeClr w14:val="tx1"/>
            </w14:solidFill>
          </w14:textFill>
        </w:rPr>
        <w:t>及</w:t>
      </w:r>
      <w:r>
        <w:rPr>
          <w:rFonts w:hint="eastAsia" w:ascii="Times New Roman"/>
          <w:color w:val="000000" w:themeColor="text1"/>
          <w:szCs w:val="21"/>
          <w:highlight w:val="none"/>
          <w:lang w:val="en-US" w:eastAsia="zh-CN"/>
          <w14:textFill>
            <w14:solidFill>
              <w14:schemeClr w14:val="tx1"/>
            </w14:solidFill>
          </w14:textFill>
        </w:rPr>
        <w:t>218（或以上）</w:t>
      </w:r>
      <w:r>
        <w:rPr>
          <w:rFonts w:hint="eastAsia" w:ascii="Times New Roman" w:hAnsi="Times New Roman" w:eastAsia="宋体"/>
          <w:color w:val="000000" w:themeColor="text1"/>
          <w:szCs w:val="21"/>
          <w:highlight w:val="none"/>
          <w:lang w:val="en-US" w:eastAsia="zh-CN"/>
          <w14:textFill>
            <w14:solidFill>
              <w14:schemeClr w14:val="tx1"/>
            </w14:solidFill>
          </w14:textFill>
        </w:rPr>
        <w:t>个</w:t>
      </w:r>
      <w:r>
        <w:rPr>
          <w:rFonts w:hint="eastAsia" w:ascii="Times New Roman" w:hAnsi="Times New Roman"/>
          <w:color w:val="000000" w:themeColor="text1"/>
          <w:szCs w:val="21"/>
          <w:highlight w:val="none"/>
          <w:lang w:val="en-US" w:eastAsia="zh-CN"/>
          <w14:textFill>
            <w14:solidFill>
              <w14:schemeClr w14:val="tx1"/>
            </w14:solidFill>
          </w14:textFill>
        </w:rPr>
        <w:t>一体化泵站</w:t>
      </w:r>
      <w:r>
        <w:rPr>
          <w:rFonts w:hint="eastAsia" w:ascii="Times New Roman" w:hAnsi="Times New Roman" w:eastAsia="宋体"/>
          <w:color w:val="000000" w:themeColor="text1"/>
          <w:szCs w:val="21"/>
          <w:highlight w:val="none"/>
          <w:lang w:val="en-US" w:eastAsia="zh-CN"/>
          <w14:textFill>
            <w14:solidFill>
              <w14:schemeClr w14:val="tx1"/>
            </w14:solidFill>
          </w14:textFill>
        </w:rPr>
        <w:t>，如因</w:t>
      </w:r>
      <w:r>
        <w:rPr>
          <w:rFonts w:hint="eastAsia" w:ascii="Times New Roman" w:hAnsi="Times New Roman"/>
          <w:color w:val="000000" w:themeColor="text1"/>
          <w:szCs w:val="21"/>
          <w:highlight w:val="none"/>
          <w:lang w:val="en-US" w:eastAsia="zh-CN"/>
          <w14:textFill>
            <w14:solidFill>
              <w14:schemeClr w14:val="tx1"/>
            </w14:solidFill>
          </w14:textFill>
        </w:rPr>
        <w:t>泵站设备</w:t>
      </w:r>
      <w:r>
        <w:rPr>
          <w:rFonts w:hint="eastAsia" w:ascii="Times New Roman"/>
          <w:color w:val="000000" w:themeColor="text1"/>
          <w:szCs w:val="21"/>
          <w:highlight w:val="none"/>
          <w:lang w:val="en-US" w:eastAsia="zh-CN"/>
          <w14:textFill>
            <w14:solidFill>
              <w14:schemeClr w14:val="tx1"/>
            </w14:solidFill>
          </w14:textFill>
        </w:rPr>
        <w:t>原因</w:t>
      </w:r>
      <w:r>
        <w:rPr>
          <w:rFonts w:hint="eastAsia" w:ascii="Times New Roman" w:hAnsi="Times New Roman"/>
          <w:color w:val="000000" w:themeColor="text1"/>
          <w:szCs w:val="21"/>
          <w:highlight w:val="none"/>
          <w:lang w:val="en-US" w:eastAsia="zh-CN"/>
          <w14:textFill>
            <w14:solidFill>
              <w14:schemeClr w14:val="tx1"/>
            </w14:solidFill>
          </w14:textFill>
        </w:rPr>
        <w:t>或合同外的其他因素</w:t>
      </w:r>
      <w:r>
        <w:rPr>
          <w:rFonts w:hint="eastAsia" w:ascii="Times New Roman" w:hAnsi="Times New Roman" w:eastAsia="宋体"/>
          <w:color w:val="000000" w:themeColor="text1"/>
          <w:szCs w:val="21"/>
          <w:highlight w:val="none"/>
          <w:lang w:val="en-US" w:eastAsia="zh-CN"/>
          <w14:textFill>
            <w14:solidFill>
              <w14:schemeClr w14:val="tx1"/>
            </w14:solidFill>
          </w14:textFill>
        </w:rPr>
        <w:t>导致无法满足</w:t>
      </w:r>
      <w:r>
        <w:rPr>
          <w:rFonts w:hint="eastAsia" w:ascii="Times New Roman"/>
          <w:color w:val="000000" w:themeColor="text1"/>
          <w:szCs w:val="21"/>
          <w:highlight w:val="none"/>
          <w:lang w:val="en-US" w:eastAsia="zh-CN"/>
          <w14:textFill>
            <w14:solidFill>
              <w14:schemeClr w14:val="tx1"/>
            </w14:solidFill>
          </w14:textFill>
        </w:rPr>
        <w:t>全部泵站上线远程控制的</w:t>
      </w:r>
      <w:r>
        <w:rPr>
          <w:rFonts w:hint="eastAsia" w:ascii="Times New Roman" w:hAnsi="Times New Roman" w:eastAsia="宋体"/>
          <w:color w:val="000000" w:themeColor="text1"/>
          <w:szCs w:val="21"/>
          <w:highlight w:val="none"/>
          <w:lang w:val="en-US" w:eastAsia="zh-CN"/>
          <w14:textFill>
            <w14:solidFill>
              <w14:schemeClr w14:val="tx1"/>
            </w14:solidFill>
          </w14:textFill>
        </w:rPr>
        <w:t>要求，</w:t>
      </w:r>
      <w:r>
        <w:rPr>
          <w:rFonts w:hint="eastAsia" w:ascii="Times New Roman"/>
          <w:color w:val="000000" w:themeColor="text1"/>
          <w:szCs w:val="21"/>
          <w:highlight w:val="none"/>
          <w:lang w:val="en-US" w:eastAsia="zh-CN"/>
          <w14:textFill>
            <w14:solidFill>
              <w14:schemeClr w14:val="tx1"/>
            </w14:solidFill>
          </w14:textFill>
        </w:rPr>
        <w:t>投标人</w:t>
      </w:r>
      <w:r>
        <w:rPr>
          <w:rFonts w:hint="eastAsia" w:ascii="Times New Roman" w:hAnsi="Times New Roman" w:eastAsia="宋体"/>
          <w:color w:val="000000" w:themeColor="text1"/>
          <w:szCs w:val="21"/>
          <w:highlight w:val="none"/>
          <w:lang w:val="en-US" w:eastAsia="zh-CN"/>
          <w14:textFill>
            <w14:solidFill>
              <w14:schemeClr w14:val="tx1"/>
            </w14:solidFill>
          </w14:textFill>
        </w:rPr>
        <w:t>应在系统</w:t>
      </w:r>
      <w:r>
        <w:rPr>
          <w:rFonts w:hint="eastAsia" w:ascii="Times New Roman"/>
          <w:color w:val="000000" w:themeColor="text1"/>
          <w:szCs w:val="21"/>
          <w:highlight w:val="none"/>
          <w:lang w:val="en-US" w:eastAsia="zh-CN"/>
          <w14:textFill>
            <w14:solidFill>
              <w14:schemeClr w14:val="tx1"/>
            </w14:solidFill>
          </w14:textFill>
        </w:rPr>
        <w:t>上</w:t>
      </w:r>
      <w:r>
        <w:rPr>
          <w:rFonts w:hint="eastAsia" w:ascii="Times New Roman" w:hAnsi="Times New Roman" w:eastAsia="宋体"/>
          <w:color w:val="000000" w:themeColor="text1"/>
          <w:szCs w:val="21"/>
          <w:highlight w:val="none"/>
          <w:lang w:val="en-US" w:eastAsia="zh-CN"/>
          <w14:textFill>
            <w14:solidFill>
              <w14:schemeClr w14:val="tx1"/>
            </w14:solidFill>
          </w14:textFill>
        </w:rPr>
        <w:t>预留使之日后能满足100%</w:t>
      </w:r>
      <w:r>
        <w:rPr>
          <w:rFonts w:hint="eastAsia" w:ascii="Times New Roman"/>
          <w:color w:val="000000" w:themeColor="text1"/>
          <w:szCs w:val="21"/>
          <w:highlight w:val="none"/>
          <w:lang w:val="en-US" w:eastAsia="zh-CN"/>
          <w14:textFill>
            <w14:solidFill>
              <w14:schemeClr w14:val="tx1"/>
            </w14:solidFill>
          </w14:textFill>
        </w:rPr>
        <w:t>远控</w:t>
      </w:r>
      <w:r>
        <w:rPr>
          <w:rFonts w:hint="eastAsia" w:ascii="Times New Roman" w:hAnsi="Times New Roman" w:eastAsia="宋体"/>
          <w:color w:val="000000" w:themeColor="text1"/>
          <w:szCs w:val="21"/>
          <w:highlight w:val="none"/>
          <w:lang w:val="en-US" w:eastAsia="zh-CN"/>
          <w14:textFill>
            <w14:solidFill>
              <w14:schemeClr w14:val="tx1"/>
            </w14:solidFill>
          </w14:textFill>
        </w:rPr>
        <w:t>率所对应的点位、功能等内容。</w:t>
      </w:r>
    </w:p>
    <w:p w14:paraId="13289ACE">
      <w:pPr>
        <w:adjustRightInd w:val="0"/>
        <w:snapToGrid w:val="0"/>
        <w:spacing w:line="360" w:lineRule="auto"/>
        <w:ind w:firstLine="480" w:firstLineChars="200"/>
        <w:rPr>
          <w:rFonts w:hint="default" w:ascii="Times New Roman" w:hAnsi="Times New Roman" w:eastAsia="宋体"/>
          <w:color w:val="000000" w:themeColor="text1"/>
          <w:szCs w:val="21"/>
          <w:highlight w:val="none"/>
          <w:lang w:val="en-US"/>
          <w14:textFill>
            <w14:solidFill>
              <w14:schemeClr w14:val="tx1"/>
            </w14:solidFill>
          </w14:textFill>
        </w:rPr>
      </w:pPr>
      <w:r>
        <w:rPr>
          <w:rFonts w:hint="eastAsia" w:hAnsi="Times New Roman" w:cs="Times New Roman"/>
          <w:color w:val="000000" w:themeColor="text1"/>
          <w:kern w:val="0"/>
          <w:szCs w:val="21"/>
          <w:highlight w:val="none"/>
          <w:lang w:val="en-US" w:eastAsia="zh-CN" w:bidi="ar"/>
          <w14:textFill>
            <w14:solidFill>
              <w14:schemeClr w14:val="tx1"/>
            </w14:solidFill>
          </w14:textFill>
        </w:rPr>
        <w:t>4.2.5.</w:t>
      </w:r>
      <w:r>
        <w:rPr>
          <w:rFonts w:hint="eastAsia" w:ascii="Times New Roman" w:hAnsi="Times New Roman" w:eastAsia="宋体"/>
          <w:color w:val="000000" w:themeColor="text1"/>
          <w:szCs w:val="21"/>
          <w:highlight w:val="none"/>
          <w:lang w:val="en-US" w:eastAsia="zh-CN"/>
          <w14:textFill>
            <w14:solidFill>
              <w14:schemeClr w14:val="tx1"/>
            </w14:solidFill>
          </w14:textFill>
        </w:rPr>
        <w:t>项目质保期内招标人现有项目</w:t>
      </w:r>
      <w:r>
        <w:rPr>
          <w:rFonts w:hint="eastAsia" w:ascii="Times New Roman"/>
          <w:color w:val="000000" w:themeColor="text1"/>
          <w:szCs w:val="21"/>
          <w:highlight w:val="none"/>
          <w:lang w:val="en-US" w:eastAsia="zh-CN"/>
          <w14:textFill>
            <w14:solidFill>
              <w14:schemeClr w14:val="tx1"/>
            </w14:solidFill>
          </w14:textFill>
        </w:rPr>
        <w:t>远程</w:t>
      </w:r>
      <w:r>
        <w:rPr>
          <w:rFonts w:hint="eastAsia" w:ascii="Times New Roman" w:hAnsi="Times New Roman" w:eastAsia="宋体"/>
          <w:color w:val="000000" w:themeColor="text1"/>
          <w:szCs w:val="21"/>
          <w:highlight w:val="none"/>
          <w:lang w:val="en-US" w:eastAsia="zh-CN"/>
          <w14:textFill>
            <w14:solidFill>
              <w14:schemeClr w14:val="tx1"/>
            </w14:solidFill>
          </w14:textFill>
        </w:rPr>
        <w:t>系统完善、修复以及</w:t>
      </w:r>
      <w:r>
        <w:rPr>
          <w:rFonts w:hint="eastAsia" w:ascii="Times New Roman"/>
          <w:color w:val="000000" w:themeColor="text1"/>
          <w:szCs w:val="21"/>
          <w:highlight w:val="none"/>
          <w:lang w:val="en-US" w:eastAsia="zh-CN"/>
          <w14:textFill>
            <w14:solidFill>
              <w14:schemeClr w14:val="tx1"/>
            </w14:solidFill>
          </w14:textFill>
        </w:rPr>
        <w:t>泵站</w:t>
      </w:r>
      <w:r>
        <w:rPr>
          <w:rFonts w:hint="eastAsia" w:ascii="Times New Roman" w:hAnsi="Times New Roman" w:eastAsia="宋体"/>
          <w:color w:val="000000" w:themeColor="text1"/>
          <w:szCs w:val="21"/>
          <w:highlight w:val="none"/>
          <w:lang w:val="en-US" w:eastAsia="zh-CN"/>
          <w14:textFill>
            <w14:solidFill>
              <w14:schemeClr w14:val="tx1"/>
            </w14:solidFill>
          </w14:textFill>
        </w:rPr>
        <w:t>新建项目竣工后，</w:t>
      </w:r>
      <w:r>
        <w:rPr>
          <w:rFonts w:hint="eastAsia" w:ascii="Times New Roman"/>
          <w:color w:val="000000" w:themeColor="text1"/>
          <w:szCs w:val="21"/>
          <w:highlight w:val="none"/>
          <w:lang w:val="en-US" w:eastAsia="zh-CN"/>
          <w14:textFill>
            <w14:solidFill>
              <w14:schemeClr w14:val="tx1"/>
            </w14:solidFill>
          </w14:textFill>
        </w:rPr>
        <w:t>投标人</w:t>
      </w:r>
      <w:r>
        <w:rPr>
          <w:rFonts w:hint="eastAsia" w:ascii="Times New Roman" w:hAnsi="Times New Roman" w:eastAsia="宋体"/>
          <w:color w:val="000000" w:themeColor="text1"/>
          <w:szCs w:val="21"/>
          <w:highlight w:val="none"/>
          <w:lang w:val="en-US" w:eastAsia="zh-CN"/>
          <w14:textFill>
            <w14:solidFill>
              <w14:schemeClr w14:val="tx1"/>
            </w14:solidFill>
          </w14:textFill>
        </w:rPr>
        <w:t>负责系统接入的工作。</w:t>
      </w:r>
      <w:r>
        <w:rPr>
          <w:rFonts w:hint="eastAsia" w:ascii="Times New Roman"/>
          <w:color w:val="000000" w:themeColor="text1"/>
          <w:szCs w:val="21"/>
          <w:highlight w:val="none"/>
          <w:lang w:val="en-US" w:eastAsia="zh-CN"/>
          <w14:textFill>
            <w14:solidFill>
              <w14:schemeClr w14:val="tx1"/>
            </w14:solidFill>
          </w14:textFill>
        </w:rPr>
        <w:t>协助招标人“雨污统治升级项目”系统与本项目系统的数据对接工作。</w:t>
      </w:r>
    </w:p>
    <w:p w14:paraId="06DB142B">
      <w:pPr>
        <w:pStyle w:val="2"/>
        <w:rPr>
          <w:rFonts w:hint="eastAsia"/>
          <w:color w:val="000000" w:themeColor="text1"/>
          <w:highlight w:val="none"/>
          <w:lang w:val="en-US" w:eastAsia="zh-CN"/>
          <w14:textFill>
            <w14:solidFill>
              <w14:schemeClr w14:val="tx1"/>
            </w14:solidFill>
          </w14:textFill>
        </w:rPr>
      </w:pPr>
    </w:p>
    <w:p w14:paraId="1B2F511B">
      <w:pPr>
        <w:pStyle w:val="2"/>
        <w:rPr>
          <w:rFonts w:hint="default"/>
          <w:color w:val="000000" w:themeColor="text1"/>
          <w:highlight w:val="none"/>
          <w:lang w:val="en-US" w:eastAsia="zh-CN"/>
          <w14:textFill>
            <w14:solidFill>
              <w14:schemeClr w14:val="tx1"/>
            </w14:solidFill>
          </w14:textFill>
        </w:rPr>
      </w:pPr>
    </w:p>
    <w:p w14:paraId="0E8BFC84">
      <w:pPr>
        <w:pStyle w:val="2"/>
        <w:jc w:val="center"/>
        <w:rPr>
          <w:rFonts w:hint="default" w:hAnsi="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hAnsi="宋体" w:cs="宋体"/>
          <w:i w:val="0"/>
          <w:iCs w:val="0"/>
          <w:color w:val="000000" w:themeColor="text1"/>
          <w:kern w:val="0"/>
          <w:sz w:val="24"/>
          <w:szCs w:val="24"/>
          <w:highlight w:val="none"/>
          <w:u w:val="none"/>
          <w:lang w:val="en-US" w:eastAsia="zh-CN" w:bidi="ar"/>
          <w14:textFill>
            <w14:solidFill>
              <w14:schemeClr w14:val="tx1"/>
            </w14:solidFill>
          </w14:textFill>
        </w:rPr>
        <w:t>泵站数量及分布表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0"/>
        <w:gridCol w:w="959"/>
        <w:gridCol w:w="1192"/>
        <w:gridCol w:w="1562"/>
        <w:gridCol w:w="2602"/>
        <w:gridCol w:w="1694"/>
      </w:tblGrid>
      <w:tr w14:paraId="098F1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14:paraId="7FD25787">
            <w:pPr>
              <w:keepNext w:val="0"/>
              <w:keepLines w:val="0"/>
              <w:widowControl/>
              <w:numPr>
                <w:ilvl w:val="0"/>
                <w:numId w:val="0"/>
              </w:numPr>
              <w:suppressLineNumbers w:val="0"/>
              <w:jc w:val="left"/>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序号</w:t>
            </w:r>
          </w:p>
        </w:tc>
        <w:tc>
          <w:tcPr>
            <w:tcW w:w="959" w:type="dxa"/>
            <w:vAlign w:val="center"/>
          </w:tcPr>
          <w:p w14:paraId="6906A259">
            <w:pPr>
              <w:keepNext w:val="0"/>
              <w:keepLines w:val="0"/>
              <w:widowControl/>
              <w:numPr>
                <w:ilvl w:val="0"/>
                <w:numId w:val="0"/>
              </w:numPr>
              <w:suppressLineNumbers w:val="0"/>
              <w:jc w:val="left"/>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分公司</w:t>
            </w:r>
          </w:p>
        </w:tc>
        <w:tc>
          <w:tcPr>
            <w:tcW w:w="1192" w:type="dxa"/>
            <w:vAlign w:val="center"/>
          </w:tcPr>
          <w:p w14:paraId="0CAD86DB">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地面泵站</w:t>
            </w:r>
          </w:p>
          <w:p w14:paraId="5ABB75AE">
            <w:pPr>
              <w:keepNext w:val="0"/>
              <w:keepLines w:val="0"/>
              <w:widowControl/>
              <w:numPr>
                <w:ilvl w:val="0"/>
                <w:numId w:val="0"/>
              </w:numPr>
              <w:suppressLineNumbers w:val="0"/>
              <w:jc w:val="left"/>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（座）</w:t>
            </w:r>
          </w:p>
        </w:tc>
        <w:tc>
          <w:tcPr>
            <w:tcW w:w="1562" w:type="dxa"/>
            <w:vAlign w:val="center"/>
          </w:tcPr>
          <w:p w14:paraId="675A38A7">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一体化泵站</w:t>
            </w:r>
          </w:p>
          <w:p w14:paraId="22829228">
            <w:pPr>
              <w:keepNext w:val="0"/>
              <w:keepLines w:val="0"/>
              <w:widowControl/>
              <w:numPr>
                <w:ilvl w:val="0"/>
                <w:numId w:val="0"/>
              </w:numPr>
              <w:suppressLineNumbers w:val="0"/>
              <w:jc w:val="left"/>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（座）</w:t>
            </w:r>
          </w:p>
        </w:tc>
        <w:tc>
          <w:tcPr>
            <w:tcW w:w="2602" w:type="dxa"/>
            <w:vAlign w:val="center"/>
          </w:tcPr>
          <w:p w14:paraId="14EC3E3E">
            <w:pPr>
              <w:keepNext w:val="0"/>
              <w:keepLines w:val="0"/>
              <w:widowControl/>
              <w:numPr>
                <w:ilvl w:val="0"/>
                <w:numId w:val="0"/>
              </w:numPr>
              <w:suppressLineNumbers w:val="0"/>
              <w:jc w:val="left"/>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已部署系统及软件</w:t>
            </w:r>
          </w:p>
        </w:tc>
        <w:tc>
          <w:tcPr>
            <w:tcW w:w="1694" w:type="dxa"/>
            <w:vAlign w:val="center"/>
          </w:tcPr>
          <w:p w14:paraId="5E834A95">
            <w:pPr>
              <w:keepNext w:val="0"/>
              <w:keepLines w:val="0"/>
              <w:widowControl/>
              <w:numPr>
                <w:ilvl w:val="0"/>
                <w:numId w:val="0"/>
              </w:numPr>
              <w:suppressLineNumbers w:val="0"/>
              <w:jc w:val="left"/>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备注</w:t>
            </w:r>
          </w:p>
        </w:tc>
      </w:tr>
      <w:tr w14:paraId="7EB07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14:paraId="0F23E36F">
            <w:pPr>
              <w:keepNext w:val="0"/>
              <w:keepLines w:val="0"/>
              <w:widowControl/>
              <w:numPr>
                <w:ilvl w:val="0"/>
                <w:numId w:val="0"/>
              </w:numPr>
              <w:suppressLineNumbers w:val="0"/>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959" w:type="dxa"/>
            <w:vAlign w:val="center"/>
          </w:tcPr>
          <w:p w14:paraId="5F06FE92">
            <w:pPr>
              <w:keepNext w:val="0"/>
              <w:keepLines w:val="0"/>
              <w:widowControl/>
              <w:numPr>
                <w:ilvl w:val="0"/>
                <w:numId w:val="0"/>
              </w:numPr>
              <w:suppressLineNumbers w:val="0"/>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一分公司</w:t>
            </w:r>
          </w:p>
        </w:tc>
        <w:tc>
          <w:tcPr>
            <w:tcW w:w="1192" w:type="dxa"/>
            <w:vAlign w:val="center"/>
          </w:tcPr>
          <w:p w14:paraId="3F71B135">
            <w:pPr>
              <w:keepNext w:val="0"/>
              <w:keepLines w:val="0"/>
              <w:widowControl/>
              <w:numPr>
                <w:ilvl w:val="0"/>
                <w:numId w:val="0"/>
              </w:numPr>
              <w:suppressLineNumbers w:val="0"/>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w:t>
            </w:r>
          </w:p>
        </w:tc>
        <w:tc>
          <w:tcPr>
            <w:tcW w:w="1562" w:type="dxa"/>
            <w:vAlign w:val="center"/>
          </w:tcPr>
          <w:p w14:paraId="7DD7A7F4">
            <w:pPr>
              <w:keepNext w:val="0"/>
              <w:keepLines w:val="0"/>
              <w:widowControl/>
              <w:numPr>
                <w:ilvl w:val="0"/>
                <w:numId w:val="0"/>
              </w:numPr>
              <w:suppressLineNumbers w:val="0"/>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68</w:t>
            </w:r>
          </w:p>
        </w:tc>
        <w:tc>
          <w:tcPr>
            <w:tcW w:w="2602" w:type="dxa"/>
            <w:vMerge w:val="restart"/>
            <w:vAlign w:val="center"/>
          </w:tcPr>
          <w:p w14:paraId="4A52F81B">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华为云服务器，SCADA软件平台</w:t>
            </w:r>
          </w:p>
        </w:tc>
        <w:tc>
          <w:tcPr>
            <w:tcW w:w="1694" w:type="dxa"/>
            <w:vMerge w:val="restart"/>
            <w:vAlign w:val="center"/>
          </w:tcPr>
          <w:p w14:paraId="48068D8F">
            <w:pPr>
              <w:keepNext w:val="0"/>
              <w:keepLines w:val="0"/>
              <w:widowControl/>
              <w:numPr>
                <w:ilvl w:val="0"/>
                <w:numId w:val="0"/>
              </w:numPr>
              <w:suppressLineNumbers w:val="0"/>
              <w:jc w:val="left"/>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四个公司共用一平台</w:t>
            </w:r>
          </w:p>
        </w:tc>
      </w:tr>
      <w:tr w14:paraId="5A660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14:paraId="4623B80E">
            <w:pPr>
              <w:pStyle w:val="2"/>
              <w:jc w:val="center"/>
              <w:rPr>
                <w:rFonts w:hint="default" w:hAnsi="宋体" w:cs="宋体"/>
                <w:i w:val="0"/>
                <w:iCs w:val="0"/>
                <w:color w:val="000000" w:themeColor="text1"/>
                <w:kern w:val="0"/>
                <w:sz w:val="21"/>
                <w:szCs w:val="21"/>
                <w:highlight w:val="none"/>
                <w:u w:val="none"/>
                <w:vertAlign w:val="baseline"/>
                <w:lang w:val="en-US" w:eastAsia="zh-CN" w:bidi="ar"/>
                <w14:textFill>
                  <w14:solidFill>
                    <w14:schemeClr w14:val="tx1"/>
                  </w14:solidFill>
                </w14:textFill>
              </w:rPr>
            </w:pPr>
            <w:r>
              <w:rPr>
                <w:rFonts w:hint="eastAsia" w:hAnsi="宋体" w:cs="宋体"/>
                <w:i w:val="0"/>
                <w:iCs w:val="0"/>
                <w:color w:val="000000" w:themeColor="text1"/>
                <w:kern w:val="0"/>
                <w:sz w:val="21"/>
                <w:szCs w:val="21"/>
                <w:highlight w:val="none"/>
                <w:u w:val="none"/>
                <w:vertAlign w:val="baseline"/>
                <w:lang w:val="en-US" w:eastAsia="zh-CN" w:bidi="ar"/>
                <w14:textFill>
                  <w14:solidFill>
                    <w14:schemeClr w14:val="tx1"/>
                  </w14:solidFill>
                </w14:textFill>
              </w:rPr>
              <w:t>2</w:t>
            </w:r>
          </w:p>
        </w:tc>
        <w:tc>
          <w:tcPr>
            <w:tcW w:w="959" w:type="dxa"/>
            <w:vAlign w:val="center"/>
          </w:tcPr>
          <w:p w14:paraId="4FE6A99A">
            <w:pPr>
              <w:pStyle w:val="2"/>
              <w:jc w:val="center"/>
              <w:rPr>
                <w:rFonts w:hint="eastAsia" w:hAnsi="宋体" w:cs="宋体"/>
                <w:i w:val="0"/>
                <w:iCs w:val="0"/>
                <w:color w:val="000000" w:themeColor="text1"/>
                <w:kern w:val="0"/>
                <w:sz w:val="21"/>
                <w:szCs w:val="21"/>
                <w:highlight w:val="none"/>
                <w:u w:val="none"/>
                <w:vertAlign w:val="baseline"/>
                <w:lang w:val="en-US" w:eastAsia="zh-CN" w:bidi="ar"/>
                <w14:textFill>
                  <w14:solidFill>
                    <w14:schemeClr w14:val="tx1"/>
                  </w14:solidFill>
                </w14:textFill>
              </w:rPr>
            </w:pPr>
            <w:r>
              <w:rPr>
                <w:rFonts w:hint="eastAsia" w:hAnsi="宋体" w:cs="宋体"/>
                <w:i w:val="0"/>
                <w:iCs w:val="0"/>
                <w:color w:val="000000" w:themeColor="text1"/>
                <w:kern w:val="0"/>
                <w:sz w:val="21"/>
                <w:szCs w:val="21"/>
                <w:highlight w:val="none"/>
                <w:u w:val="none"/>
                <w:vertAlign w:val="baseline"/>
                <w:lang w:val="en-US" w:eastAsia="zh-CN" w:bidi="ar"/>
                <w14:textFill>
                  <w14:solidFill>
                    <w14:schemeClr w14:val="tx1"/>
                  </w14:solidFill>
                </w14:textFill>
              </w:rPr>
              <w:t>三分公司</w:t>
            </w:r>
          </w:p>
        </w:tc>
        <w:tc>
          <w:tcPr>
            <w:tcW w:w="1192" w:type="dxa"/>
            <w:vAlign w:val="center"/>
          </w:tcPr>
          <w:p w14:paraId="34B3199B">
            <w:pPr>
              <w:pStyle w:val="2"/>
              <w:jc w:val="center"/>
              <w:rPr>
                <w:rFonts w:hint="default" w:hAnsi="宋体" w:cs="宋体"/>
                <w:i w:val="0"/>
                <w:iCs w:val="0"/>
                <w:color w:val="000000" w:themeColor="text1"/>
                <w:kern w:val="0"/>
                <w:sz w:val="21"/>
                <w:szCs w:val="21"/>
                <w:highlight w:val="none"/>
                <w:u w:val="none"/>
                <w:vertAlign w:val="baseline"/>
                <w:lang w:val="en-US" w:eastAsia="zh-CN" w:bidi="ar"/>
                <w14:textFill>
                  <w14:solidFill>
                    <w14:schemeClr w14:val="tx1"/>
                  </w14:solidFill>
                </w14:textFill>
              </w:rPr>
            </w:pPr>
            <w:r>
              <w:rPr>
                <w:rFonts w:hint="eastAsia" w:hAnsi="宋体" w:cs="宋体"/>
                <w:i w:val="0"/>
                <w:iCs w:val="0"/>
                <w:color w:val="000000" w:themeColor="text1"/>
                <w:kern w:val="0"/>
                <w:sz w:val="21"/>
                <w:szCs w:val="21"/>
                <w:highlight w:val="none"/>
                <w:u w:val="none"/>
                <w:vertAlign w:val="baseline"/>
                <w:lang w:val="en-US" w:eastAsia="zh-CN" w:bidi="ar"/>
                <w14:textFill>
                  <w14:solidFill>
                    <w14:schemeClr w14:val="tx1"/>
                  </w14:solidFill>
                </w14:textFill>
              </w:rPr>
              <w:t>11</w:t>
            </w:r>
          </w:p>
        </w:tc>
        <w:tc>
          <w:tcPr>
            <w:tcW w:w="1562" w:type="dxa"/>
            <w:vAlign w:val="center"/>
          </w:tcPr>
          <w:p w14:paraId="3B22555D">
            <w:pPr>
              <w:pStyle w:val="2"/>
              <w:jc w:val="center"/>
              <w:rPr>
                <w:rFonts w:hint="default" w:hAnsi="宋体" w:cs="宋体"/>
                <w:i w:val="0"/>
                <w:iCs w:val="0"/>
                <w:color w:val="000000" w:themeColor="text1"/>
                <w:kern w:val="0"/>
                <w:sz w:val="21"/>
                <w:szCs w:val="21"/>
                <w:highlight w:val="none"/>
                <w:u w:val="none"/>
                <w:vertAlign w:val="baseline"/>
                <w:lang w:val="en-US" w:eastAsia="zh-CN" w:bidi="ar"/>
                <w14:textFill>
                  <w14:solidFill>
                    <w14:schemeClr w14:val="tx1"/>
                  </w14:solidFill>
                </w14:textFill>
              </w:rPr>
            </w:pPr>
            <w:r>
              <w:rPr>
                <w:rFonts w:hint="eastAsia" w:hAnsi="宋体" w:cs="宋体"/>
                <w:i w:val="0"/>
                <w:iCs w:val="0"/>
                <w:color w:val="000000" w:themeColor="text1"/>
                <w:kern w:val="0"/>
                <w:sz w:val="21"/>
                <w:szCs w:val="21"/>
                <w:highlight w:val="none"/>
                <w:u w:val="none"/>
                <w:vertAlign w:val="baseline"/>
                <w:lang w:val="en-US" w:eastAsia="zh-CN" w:bidi="ar"/>
                <w14:textFill>
                  <w14:solidFill>
                    <w14:schemeClr w14:val="tx1"/>
                  </w14:solidFill>
                </w14:textFill>
              </w:rPr>
              <w:t>37</w:t>
            </w:r>
          </w:p>
        </w:tc>
        <w:tc>
          <w:tcPr>
            <w:tcW w:w="2602" w:type="dxa"/>
            <w:vMerge w:val="continue"/>
            <w:vAlign w:val="center"/>
          </w:tcPr>
          <w:p w14:paraId="286DBA4C">
            <w:pPr>
              <w:pStyle w:val="2"/>
              <w:jc w:val="center"/>
              <w:rPr>
                <w:rFonts w:hint="eastAsia" w:hAnsi="宋体" w:cs="宋体"/>
                <w:i w:val="0"/>
                <w:iCs w:val="0"/>
                <w:color w:val="000000" w:themeColor="text1"/>
                <w:kern w:val="0"/>
                <w:sz w:val="21"/>
                <w:szCs w:val="21"/>
                <w:highlight w:val="none"/>
                <w:u w:val="none"/>
                <w:vertAlign w:val="baseline"/>
                <w:lang w:val="en-US" w:eastAsia="zh-CN" w:bidi="ar"/>
                <w14:textFill>
                  <w14:solidFill>
                    <w14:schemeClr w14:val="tx1"/>
                  </w14:solidFill>
                </w14:textFill>
              </w:rPr>
            </w:pPr>
          </w:p>
        </w:tc>
        <w:tc>
          <w:tcPr>
            <w:tcW w:w="1694" w:type="dxa"/>
            <w:vMerge w:val="continue"/>
            <w:vAlign w:val="center"/>
          </w:tcPr>
          <w:p w14:paraId="2CE41582">
            <w:pPr>
              <w:pStyle w:val="2"/>
              <w:jc w:val="center"/>
              <w:rPr>
                <w:rFonts w:hint="eastAsia" w:hAnsi="宋体" w:cs="宋体"/>
                <w:i w:val="0"/>
                <w:iCs w:val="0"/>
                <w:color w:val="000000" w:themeColor="text1"/>
                <w:kern w:val="0"/>
                <w:sz w:val="21"/>
                <w:szCs w:val="21"/>
                <w:highlight w:val="none"/>
                <w:u w:val="none"/>
                <w:vertAlign w:val="baseline"/>
                <w:lang w:val="en-US" w:eastAsia="zh-CN" w:bidi="ar"/>
                <w14:textFill>
                  <w14:solidFill>
                    <w14:schemeClr w14:val="tx1"/>
                  </w14:solidFill>
                </w14:textFill>
              </w:rPr>
            </w:pPr>
          </w:p>
        </w:tc>
      </w:tr>
      <w:tr w14:paraId="298B1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14:paraId="152CBA41">
            <w:pPr>
              <w:pStyle w:val="2"/>
              <w:jc w:val="center"/>
              <w:rPr>
                <w:rFonts w:hint="default" w:hAnsi="宋体" w:cs="宋体"/>
                <w:i w:val="0"/>
                <w:iCs w:val="0"/>
                <w:color w:val="000000" w:themeColor="text1"/>
                <w:kern w:val="0"/>
                <w:sz w:val="21"/>
                <w:szCs w:val="21"/>
                <w:highlight w:val="none"/>
                <w:u w:val="none"/>
                <w:vertAlign w:val="baseline"/>
                <w:lang w:val="en-US" w:eastAsia="zh-CN" w:bidi="ar"/>
                <w14:textFill>
                  <w14:solidFill>
                    <w14:schemeClr w14:val="tx1"/>
                  </w14:solidFill>
                </w14:textFill>
              </w:rPr>
            </w:pPr>
            <w:r>
              <w:rPr>
                <w:rFonts w:hint="eastAsia" w:hAnsi="宋体" w:cs="宋体"/>
                <w:i w:val="0"/>
                <w:iCs w:val="0"/>
                <w:color w:val="000000" w:themeColor="text1"/>
                <w:kern w:val="0"/>
                <w:sz w:val="21"/>
                <w:szCs w:val="21"/>
                <w:highlight w:val="none"/>
                <w:u w:val="none"/>
                <w:vertAlign w:val="baseline"/>
                <w:lang w:val="en-US" w:eastAsia="zh-CN" w:bidi="ar"/>
                <w14:textFill>
                  <w14:solidFill>
                    <w14:schemeClr w14:val="tx1"/>
                  </w14:solidFill>
                </w14:textFill>
              </w:rPr>
              <w:t>3</w:t>
            </w:r>
          </w:p>
        </w:tc>
        <w:tc>
          <w:tcPr>
            <w:tcW w:w="959" w:type="dxa"/>
            <w:vAlign w:val="center"/>
          </w:tcPr>
          <w:p w14:paraId="14AA9743">
            <w:pPr>
              <w:pStyle w:val="2"/>
              <w:jc w:val="center"/>
              <w:rPr>
                <w:rFonts w:hint="eastAsia" w:hAnsi="宋体" w:cs="宋体"/>
                <w:i w:val="0"/>
                <w:iCs w:val="0"/>
                <w:color w:val="000000" w:themeColor="text1"/>
                <w:kern w:val="0"/>
                <w:sz w:val="21"/>
                <w:szCs w:val="21"/>
                <w:highlight w:val="none"/>
                <w:u w:val="none"/>
                <w:vertAlign w:val="baseline"/>
                <w:lang w:val="en-US" w:eastAsia="zh-CN" w:bidi="ar"/>
                <w14:textFill>
                  <w14:solidFill>
                    <w14:schemeClr w14:val="tx1"/>
                  </w14:solidFill>
                </w14:textFill>
              </w:rPr>
            </w:pPr>
            <w:r>
              <w:rPr>
                <w:rFonts w:hint="eastAsia" w:hAnsi="宋体" w:cs="宋体"/>
                <w:i w:val="0"/>
                <w:iCs w:val="0"/>
                <w:color w:val="000000" w:themeColor="text1"/>
                <w:kern w:val="0"/>
                <w:sz w:val="21"/>
                <w:szCs w:val="21"/>
                <w:highlight w:val="none"/>
                <w:u w:val="none"/>
                <w:vertAlign w:val="baseline"/>
                <w:lang w:val="en-US" w:eastAsia="zh-CN" w:bidi="ar"/>
                <w14:textFill>
                  <w14:solidFill>
                    <w14:schemeClr w14:val="tx1"/>
                  </w14:solidFill>
                </w14:textFill>
              </w:rPr>
              <w:t>四分公司</w:t>
            </w:r>
          </w:p>
        </w:tc>
        <w:tc>
          <w:tcPr>
            <w:tcW w:w="1192" w:type="dxa"/>
            <w:vAlign w:val="center"/>
          </w:tcPr>
          <w:p w14:paraId="33174ABE">
            <w:pPr>
              <w:pStyle w:val="2"/>
              <w:jc w:val="center"/>
              <w:rPr>
                <w:rFonts w:hint="default" w:hAnsi="宋体" w:cs="宋体"/>
                <w:i w:val="0"/>
                <w:iCs w:val="0"/>
                <w:color w:val="000000" w:themeColor="text1"/>
                <w:kern w:val="0"/>
                <w:sz w:val="21"/>
                <w:szCs w:val="21"/>
                <w:highlight w:val="none"/>
                <w:u w:val="none"/>
                <w:vertAlign w:val="baseline"/>
                <w:lang w:val="en-US" w:eastAsia="zh-CN" w:bidi="ar"/>
                <w14:textFill>
                  <w14:solidFill>
                    <w14:schemeClr w14:val="tx1"/>
                  </w14:solidFill>
                </w14:textFill>
              </w:rPr>
            </w:pPr>
            <w:r>
              <w:rPr>
                <w:rFonts w:hint="eastAsia" w:hAnsi="宋体" w:cs="宋体"/>
                <w:i w:val="0"/>
                <w:iCs w:val="0"/>
                <w:color w:val="000000" w:themeColor="text1"/>
                <w:kern w:val="0"/>
                <w:sz w:val="21"/>
                <w:szCs w:val="21"/>
                <w:highlight w:val="none"/>
                <w:u w:val="none"/>
                <w:vertAlign w:val="baseline"/>
                <w:lang w:val="en-US" w:eastAsia="zh-CN" w:bidi="ar"/>
                <w14:textFill>
                  <w14:solidFill>
                    <w14:schemeClr w14:val="tx1"/>
                  </w14:solidFill>
                </w14:textFill>
              </w:rPr>
              <w:t>11</w:t>
            </w:r>
          </w:p>
        </w:tc>
        <w:tc>
          <w:tcPr>
            <w:tcW w:w="1562" w:type="dxa"/>
            <w:vAlign w:val="center"/>
          </w:tcPr>
          <w:p w14:paraId="04D9A0C9">
            <w:pPr>
              <w:pStyle w:val="2"/>
              <w:jc w:val="center"/>
              <w:rPr>
                <w:rFonts w:hint="default" w:hAnsi="宋体" w:cs="宋体"/>
                <w:i w:val="0"/>
                <w:iCs w:val="0"/>
                <w:color w:val="000000" w:themeColor="text1"/>
                <w:kern w:val="0"/>
                <w:sz w:val="21"/>
                <w:szCs w:val="21"/>
                <w:highlight w:val="none"/>
                <w:u w:val="none"/>
                <w:vertAlign w:val="baseline"/>
                <w:lang w:val="en-US" w:eastAsia="zh-CN" w:bidi="ar"/>
                <w14:textFill>
                  <w14:solidFill>
                    <w14:schemeClr w14:val="tx1"/>
                  </w14:solidFill>
                </w14:textFill>
              </w:rPr>
            </w:pPr>
            <w:r>
              <w:rPr>
                <w:rFonts w:hint="eastAsia" w:hAnsi="宋体" w:cs="宋体"/>
                <w:i w:val="0"/>
                <w:iCs w:val="0"/>
                <w:color w:val="000000" w:themeColor="text1"/>
                <w:kern w:val="0"/>
                <w:sz w:val="21"/>
                <w:szCs w:val="21"/>
                <w:highlight w:val="none"/>
                <w:u w:val="none"/>
                <w:vertAlign w:val="baseline"/>
                <w:lang w:val="en-US" w:eastAsia="zh-CN" w:bidi="ar"/>
                <w14:textFill>
                  <w14:solidFill>
                    <w14:schemeClr w14:val="tx1"/>
                  </w14:solidFill>
                </w14:textFill>
              </w:rPr>
              <w:t>43</w:t>
            </w:r>
          </w:p>
        </w:tc>
        <w:tc>
          <w:tcPr>
            <w:tcW w:w="2602" w:type="dxa"/>
            <w:vMerge w:val="continue"/>
            <w:vAlign w:val="center"/>
          </w:tcPr>
          <w:p w14:paraId="52EF9A75">
            <w:pPr>
              <w:pStyle w:val="2"/>
              <w:jc w:val="center"/>
              <w:rPr>
                <w:rFonts w:hint="eastAsia" w:hAnsi="宋体" w:cs="宋体"/>
                <w:i w:val="0"/>
                <w:iCs w:val="0"/>
                <w:color w:val="000000" w:themeColor="text1"/>
                <w:kern w:val="0"/>
                <w:sz w:val="21"/>
                <w:szCs w:val="21"/>
                <w:highlight w:val="none"/>
                <w:u w:val="none"/>
                <w:vertAlign w:val="baseline"/>
                <w:lang w:val="en-US" w:eastAsia="zh-CN" w:bidi="ar"/>
                <w14:textFill>
                  <w14:solidFill>
                    <w14:schemeClr w14:val="tx1"/>
                  </w14:solidFill>
                </w14:textFill>
              </w:rPr>
            </w:pPr>
          </w:p>
        </w:tc>
        <w:tc>
          <w:tcPr>
            <w:tcW w:w="1694" w:type="dxa"/>
            <w:vMerge w:val="continue"/>
            <w:vAlign w:val="center"/>
          </w:tcPr>
          <w:p w14:paraId="485F9DA6">
            <w:pPr>
              <w:pStyle w:val="2"/>
              <w:jc w:val="center"/>
              <w:rPr>
                <w:rFonts w:hint="eastAsia" w:hAnsi="宋体" w:cs="宋体"/>
                <w:i w:val="0"/>
                <w:iCs w:val="0"/>
                <w:color w:val="000000" w:themeColor="text1"/>
                <w:kern w:val="0"/>
                <w:sz w:val="21"/>
                <w:szCs w:val="21"/>
                <w:highlight w:val="none"/>
                <w:u w:val="none"/>
                <w:vertAlign w:val="baseline"/>
                <w:lang w:val="en-US" w:eastAsia="zh-CN" w:bidi="ar"/>
                <w14:textFill>
                  <w14:solidFill>
                    <w14:schemeClr w14:val="tx1"/>
                  </w14:solidFill>
                </w14:textFill>
              </w:rPr>
            </w:pPr>
          </w:p>
        </w:tc>
      </w:tr>
      <w:tr w14:paraId="20B6A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14:paraId="6A620B38">
            <w:pPr>
              <w:pStyle w:val="2"/>
              <w:jc w:val="center"/>
              <w:rPr>
                <w:rFonts w:hint="default" w:hAnsi="宋体" w:cs="宋体"/>
                <w:i w:val="0"/>
                <w:iCs w:val="0"/>
                <w:color w:val="000000" w:themeColor="text1"/>
                <w:kern w:val="0"/>
                <w:sz w:val="21"/>
                <w:szCs w:val="21"/>
                <w:highlight w:val="none"/>
                <w:u w:val="none"/>
                <w:vertAlign w:val="baseline"/>
                <w:lang w:val="en-US" w:eastAsia="zh-CN" w:bidi="ar"/>
                <w14:textFill>
                  <w14:solidFill>
                    <w14:schemeClr w14:val="tx1"/>
                  </w14:solidFill>
                </w14:textFill>
              </w:rPr>
            </w:pPr>
            <w:r>
              <w:rPr>
                <w:rFonts w:hint="eastAsia" w:hAnsi="宋体" w:cs="宋体"/>
                <w:i w:val="0"/>
                <w:iCs w:val="0"/>
                <w:color w:val="000000" w:themeColor="text1"/>
                <w:kern w:val="0"/>
                <w:sz w:val="21"/>
                <w:szCs w:val="21"/>
                <w:highlight w:val="none"/>
                <w:u w:val="none"/>
                <w:vertAlign w:val="baseline"/>
                <w:lang w:val="en-US" w:eastAsia="zh-CN" w:bidi="ar"/>
                <w14:textFill>
                  <w14:solidFill>
                    <w14:schemeClr w14:val="tx1"/>
                  </w14:solidFill>
                </w14:textFill>
              </w:rPr>
              <w:t>4</w:t>
            </w:r>
          </w:p>
        </w:tc>
        <w:tc>
          <w:tcPr>
            <w:tcW w:w="959" w:type="dxa"/>
            <w:vAlign w:val="center"/>
          </w:tcPr>
          <w:p w14:paraId="0AA6EE03">
            <w:pPr>
              <w:keepNext w:val="0"/>
              <w:keepLines w:val="0"/>
              <w:widowControl/>
              <w:numPr>
                <w:ilvl w:val="0"/>
                <w:numId w:val="0"/>
              </w:numPr>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五分公司</w:t>
            </w:r>
          </w:p>
        </w:tc>
        <w:tc>
          <w:tcPr>
            <w:tcW w:w="1192" w:type="dxa"/>
            <w:vAlign w:val="center"/>
          </w:tcPr>
          <w:p w14:paraId="25D18BF6">
            <w:pPr>
              <w:keepNext w:val="0"/>
              <w:keepLines w:val="0"/>
              <w:widowControl/>
              <w:numPr>
                <w:ilvl w:val="0"/>
                <w:numId w:val="0"/>
              </w:numPr>
              <w:suppressLineNumbers w:val="0"/>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w:t>
            </w:r>
          </w:p>
        </w:tc>
        <w:tc>
          <w:tcPr>
            <w:tcW w:w="1562" w:type="dxa"/>
            <w:vAlign w:val="center"/>
          </w:tcPr>
          <w:p w14:paraId="279E6895">
            <w:pPr>
              <w:keepNext w:val="0"/>
              <w:keepLines w:val="0"/>
              <w:widowControl/>
              <w:numPr>
                <w:ilvl w:val="0"/>
                <w:numId w:val="0"/>
              </w:numPr>
              <w:suppressLineNumbers w:val="0"/>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38</w:t>
            </w:r>
          </w:p>
        </w:tc>
        <w:tc>
          <w:tcPr>
            <w:tcW w:w="2602" w:type="dxa"/>
            <w:vMerge w:val="continue"/>
            <w:vAlign w:val="center"/>
          </w:tcPr>
          <w:p w14:paraId="2AD2492E">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1694" w:type="dxa"/>
            <w:vMerge w:val="continue"/>
            <w:vAlign w:val="center"/>
          </w:tcPr>
          <w:p w14:paraId="2789F28D">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2CE28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14:paraId="60876405">
            <w:pPr>
              <w:pStyle w:val="2"/>
              <w:jc w:val="center"/>
              <w:rPr>
                <w:rFonts w:hint="default" w:hAnsi="宋体" w:cs="宋体"/>
                <w:i w:val="0"/>
                <w:iCs w:val="0"/>
                <w:color w:val="000000" w:themeColor="text1"/>
                <w:kern w:val="0"/>
                <w:sz w:val="21"/>
                <w:szCs w:val="21"/>
                <w:highlight w:val="none"/>
                <w:u w:val="none"/>
                <w:vertAlign w:val="baseline"/>
                <w:lang w:val="en-US" w:eastAsia="zh-CN" w:bidi="ar"/>
                <w14:textFill>
                  <w14:solidFill>
                    <w14:schemeClr w14:val="tx1"/>
                  </w14:solidFill>
                </w14:textFill>
              </w:rPr>
            </w:pPr>
            <w:r>
              <w:rPr>
                <w:rFonts w:hint="eastAsia" w:hAnsi="宋体" w:cs="宋体"/>
                <w:i w:val="0"/>
                <w:iCs w:val="0"/>
                <w:color w:val="000000" w:themeColor="text1"/>
                <w:kern w:val="0"/>
                <w:sz w:val="21"/>
                <w:szCs w:val="21"/>
                <w:highlight w:val="none"/>
                <w:u w:val="none"/>
                <w:vertAlign w:val="baseline"/>
                <w:lang w:val="en-US" w:eastAsia="zh-CN" w:bidi="ar"/>
                <w14:textFill>
                  <w14:solidFill>
                    <w14:schemeClr w14:val="tx1"/>
                  </w14:solidFill>
                </w14:textFill>
              </w:rPr>
              <w:t>5</w:t>
            </w:r>
          </w:p>
        </w:tc>
        <w:tc>
          <w:tcPr>
            <w:tcW w:w="959" w:type="dxa"/>
            <w:vAlign w:val="center"/>
          </w:tcPr>
          <w:p w14:paraId="50623715">
            <w:pPr>
              <w:keepNext w:val="0"/>
              <w:keepLines w:val="0"/>
              <w:widowControl/>
              <w:numPr>
                <w:ilvl w:val="0"/>
                <w:numId w:val="0"/>
              </w:numPr>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二分公司</w:t>
            </w:r>
          </w:p>
        </w:tc>
        <w:tc>
          <w:tcPr>
            <w:tcW w:w="1192" w:type="dxa"/>
            <w:vAlign w:val="center"/>
          </w:tcPr>
          <w:p w14:paraId="08AE20E2">
            <w:pPr>
              <w:keepNext w:val="0"/>
              <w:keepLines w:val="0"/>
              <w:widowControl/>
              <w:numPr>
                <w:ilvl w:val="0"/>
                <w:numId w:val="0"/>
              </w:numPr>
              <w:suppressLineNumbers w:val="0"/>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13</w:t>
            </w:r>
          </w:p>
        </w:tc>
        <w:tc>
          <w:tcPr>
            <w:tcW w:w="1562" w:type="dxa"/>
            <w:vAlign w:val="center"/>
          </w:tcPr>
          <w:p w14:paraId="1D6AD6B2">
            <w:pPr>
              <w:keepNext w:val="0"/>
              <w:keepLines w:val="0"/>
              <w:widowControl/>
              <w:numPr>
                <w:ilvl w:val="0"/>
                <w:numId w:val="0"/>
              </w:numPr>
              <w:suppressLineNumbers w:val="0"/>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2602" w:type="dxa"/>
            <w:vAlign w:val="center"/>
          </w:tcPr>
          <w:p w14:paraId="2D8BFC99">
            <w:pPr>
              <w:keepNext w:val="0"/>
              <w:keepLines w:val="0"/>
              <w:widowControl/>
              <w:numPr>
                <w:ilvl w:val="0"/>
                <w:numId w:val="0"/>
              </w:numPr>
              <w:suppressLineNumbers w:val="0"/>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本地服务器，SCADA软件平台</w:t>
            </w:r>
          </w:p>
        </w:tc>
        <w:tc>
          <w:tcPr>
            <w:tcW w:w="1694" w:type="dxa"/>
            <w:vAlign w:val="center"/>
          </w:tcPr>
          <w:p w14:paraId="1A5DE884">
            <w:pPr>
              <w:keepNext w:val="0"/>
              <w:keepLines w:val="0"/>
              <w:widowControl/>
              <w:numPr>
                <w:ilvl w:val="0"/>
                <w:numId w:val="0"/>
              </w:numPr>
              <w:suppressLineNumbers w:val="0"/>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二公司本地服务器+华为云</w:t>
            </w:r>
          </w:p>
        </w:tc>
      </w:tr>
      <w:tr w14:paraId="21145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14:paraId="12EF73DE">
            <w:pPr>
              <w:pStyle w:val="2"/>
              <w:jc w:val="center"/>
              <w:rPr>
                <w:rFonts w:hint="default" w:hAnsi="宋体" w:cs="宋体"/>
                <w:i w:val="0"/>
                <w:iCs w:val="0"/>
                <w:color w:val="000000" w:themeColor="text1"/>
                <w:kern w:val="0"/>
                <w:sz w:val="21"/>
                <w:szCs w:val="21"/>
                <w:highlight w:val="none"/>
                <w:u w:val="none"/>
                <w:vertAlign w:val="baseline"/>
                <w:lang w:val="en-US" w:eastAsia="zh-CN" w:bidi="ar"/>
                <w14:textFill>
                  <w14:solidFill>
                    <w14:schemeClr w14:val="tx1"/>
                  </w14:solidFill>
                </w14:textFill>
              </w:rPr>
            </w:pPr>
            <w:r>
              <w:rPr>
                <w:rFonts w:hint="eastAsia" w:hAnsi="宋体" w:cs="宋体"/>
                <w:i w:val="0"/>
                <w:iCs w:val="0"/>
                <w:color w:val="000000" w:themeColor="text1"/>
                <w:kern w:val="0"/>
                <w:sz w:val="21"/>
                <w:szCs w:val="21"/>
                <w:highlight w:val="none"/>
                <w:u w:val="none"/>
                <w:vertAlign w:val="baseline"/>
                <w:lang w:val="en-US" w:eastAsia="zh-CN" w:bidi="ar"/>
                <w14:textFill>
                  <w14:solidFill>
                    <w14:schemeClr w14:val="tx1"/>
                  </w14:solidFill>
                </w14:textFill>
              </w:rPr>
              <w:t>6</w:t>
            </w:r>
          </w:p>
        </w:tc>
        <w:tc>
          <w:tcPr>
            <w:tcW w:w="959" w:type="dxa"/>
            <w:vAlign w:val="center"/>
          </w:tcPr>
          <w:p w14:paraId="4966BBD8">
            <w:pPr>
              <w:keepNext w:val="0"/>
              <w:keepLines w:val="0"/>
              <w:widowControl/>
              <w:numPr>
                <w:ilvl w:val="0"/>
                <w:numId w:val="0"/>
              </w:numPr>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六分公司</w:t>
            </w:r>
          </w:p>
        </w:tc>
        <w:tc>
          <w:tcPr>
            <w:tcW w:w="1192" w:type="dxa"/>
            <w:vAlign w:val="center"/>
          </w:tcPr>
          <w:p w14:paraId="50D8A569">
            <w:pPr>
              <w:keepNext w:val="0"/>
              <w:keepLines w:val="0"/>
              <w:widowControl/>
              <w:numPr>
                <w:ilvl w:val="0"/>
                <w:numId w:val="0"/>
              </w:numPr>
              <w:suppressLineNumbers w:val="0"/>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1562" w:type="dxa"/>
            <w:vAlign w:val="center"/>
          </w:tcPr>
          <w:p w14:paraId="3A86EA35">
            <w:pPr>
              <w:keepNext w:val="0"/>
              <w:keepLines w:val="0"/>
              <w:widowControl/>
              <w:numPr>
                <w:ilvl w:val="0"/>
                <w:numId w:val="0"/>
              </w:numPr>
              <w:suppressLineNumbers w:val="0"/>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29</w:t>
            </w:r>
          </w:p>
        </w:tc>
        <w:tc>
          <w:tcPr>
            <w:tcW w:w="2602" w:type="dxa"/>
            <w:vAlign w:val="center"/>
          </w:tcPr>
          <w:p w14:paraId="1BC58826">
            <w:pPr>
              <w:keepNext w:val="0"/>
              <w:keepLines w:val="0"/>
              <w:widowControl/>
              <w:numPr>
                <w:ilvl w:val="0"/>
                <w:numId w:val="0"/>
              </w:numPr>
              <w:suppressLineNumbers w:val="0"/>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本地服务器，SCADA软件平台</w:t>
            </w:r>
          </w:p>
        </w:tc>
        <w:tc>
          <w:tcPr>
            <w:tcW w:w="1694" w:type="dxa"/>
            <w:vAlign w:val="center"/>
          </w:tcPr>
          <w:p w14:paraId="0F74DE33">
            <w:pPr>
              <w:keepNext w:val="0"/>
              <w:keepLines w:val="0"/>
              <w:widowControl/>
              <w:numPr>
                <w:ilvl w:val="0"/>
                <w:numId w:val="0"/>
              </w:numPr>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六公司本地服务器+华为云</w:t>
            </w:r>
          </w:p>
        </w:tc>
      </w:tr>
      <w:tr w14:paraId="57CAE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14:paraId="09022037">
            <w:pPr>
              <w:pStyle w:val="2"/>
              <w:jc w:val="center"/>
              <w:rPr>
                <w:rFonts w:hint="eastAsia" w:hAnsi="宋体" w:cs="宋体"/>
                <w:i w:val="0"/>
                <w:iCs w:val="0"/>
                <w:color w:val="000000" w:themeColor="text1"/>
                <w:kern w:val="0"/>
                <w:sz w:val="21"/>
                <w:szCs w:val="21"/>
                <w:highlight w:val="none"/>
                <w:u w:val="none"/>
                <w:vertAlign w:val="baseline"/>
                <w:lang w:val="en-US" w:eastAsia="zh-CN" w:bidi="ar"/>
                <w14:textFill>
                  <w14:solidFill>
                    <w14:schemeClr w14:val="tx1"/>
                  </w14:solidFill>
                </w14:textFill>
              </w:rPr>
            </w:pPr>
          </w:p>
        </w:tc>
        <w:tc>
          <w:tcPr>
            <w:tcW w:w="959" w:type="dxa"/>
            <w:vAlign w:val="center"/>
          </w:tcPr>
          <w:p w14:paraId="32546368">
            <w:pPr>
              <w:keepNext w:val="0"/>
              <w:keepLines w:val="0"/>
              <w:widowControl/>
              <w:numPr>
                <w:ilvl w:val="0"/>
                <w:numId w:val="0"/>
              </w:numPr>
              <w:suppressLineNumbers w:val="0"/>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合计</w:t>
            </w:r>
          </w:p>
        </w:tc>
        <w:tc>
          <w:tcPr>
            <w:tcW w:w="1192" w:type="dxa"/>
            <w:vAlign w:val="center"/>
          </w:tcPr>
          <w:p w14:paraId="5962720D">
            <w:pPr>
              <w:keepNext w:val="0"/>
              <w:keepLines w:val="0"/>
              <w:widowControl/>
              <w:numPr>
                <w:ilvl w:val="0"/>
                <w:numId w:val="0"/>
              </w:numPr>
              <w:suppressLineNumbers w:val="0"/>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55</w:t>
            </w:r>
          </w:p>
        </w:tc>
        <w:tc>
          <w:tcPr>
            <w:tcW w:w="1562" w:type="dxa"/>
            <w:vAlign w:val="center"/>
          </w:tcPr>
          <w:p w14:paraId="53CC3A60">
            <w:pPr>
              <w:keepNext w:val="0"/>
              <w:keepLines w:val="0"/>
              <w:widowControl/>
              <w:numPr>
                <w:ilvl w:val="0"/>
                <w:numId w:val="0"/>
              </w:numPr>
              <w:suppressLineNumbers w:val="0"/>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hAnsi="宋体" w:cs="宋体"/>
                <w:i w:val="0"/>
                <w:iCs w:val="0"/>
                <w:color w:val="000000" w:themeColor="text1"/>
                <w:kern w:val="0"/>
                <w:sz w:val="21"/>
                <w:szCs w:val="21"/>
                <w:highlight w:val="none"/>
                <w:u w:val="none"/>
                <w:lang w:val="en-US" w:eastAsia="zh-CN" w:bidi="ar"/>
                <w14:textFill>
                  <w14:solidFill>
                    <w14:schemeClr w14:val="tx1"/>
                  </w14:solidFill>
                </w14:textFill>
              </w:rPr>
              <w:t>218</w:t>
            </w:r>
          </w:p>
        </w:tc>
        <w:tc>
          <w:tcPr>
            <w:tcW w:w="2602" w:type="dxa"/>
            <w:vAlign w:val="center"/>
          </w:tcPr>
          <w:p w14:paraId="6C80B459">
            <w:pPr>
              <w:keepNext w:val="0"/>
              <w:keepLines w:val="0"/>
              <w:widowControl/>
              <w:numPr>
                <w:ilvl w:val="0"/>
                <w:numId w:val="0"/>
              </w:numPr>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1694" w:type="dxa"/>
            <w:vAlign w:val="center"/>
          </w:tcPr>
          <w:p w14:paraId="041DA285">
            <w:pPr>
              <w:keepNext w:val="0"/>
              <w:keepLines w:val="0"/>
              <w:widowControl/>
              <w:numPr>
                <w:ilvl w:val="0"/>
                <w:numId w:val="0"/>
              </w:numPr>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bl>
    <w:p w14:paraId="21467E23">
      <w:pPr>
        <w:pStyle w:val="9"/>
        <w:spacing w:line="360" w:lineRule="auto"/>
        <w:ind w:left="0" w:leftChars="0" w:firstLine="0" w:firstLineChars="0"/>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p w14:paraId="1702284C">
      <w:pPr>
        <w:autoSpaceDE/>
        <w:autoSpaceDN/>
        <w:adjustRightInd/>
        <w:spacing w:line="360" w:lineRule="auto"/>
        <w:ind w:left="482" w:leftChars="0" w:hanging="482" w:hangingChars="200"/>
        <w:jc w:val="both"/>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hAnsi="宋体" w:cs="宋体"/>
          <w:b/>
          <w:bCs/>
          <w:i w:val="0"/>
          <w:iCs w:val="0"/>
          <w:color w:val="000000" w:themeColor="text1"/>
          <w:kern w:val="0"/>
          <w:sz w:val="24"/>
          <w:szCs w:val="24"/>
          <w:highlight w:val="none"/>
          <w:u w:val="none"/>
          <w:lang w:val="en-US" w:eastAsia="zh-CN" w:bidi="ar"/>
          <w14:textFill>
            <w14:solidFill>
              <w14:schemeClr w14:val="tx1"/>
            </w14:solidFill>
          </w14:textFill>
        </w:rPr>
        <w:t xml:space="preserve">4.3. </w:t>
      </w: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已部署系统及软件平台</w:t>
      </w:r>
    </w:p>
    <w:p w14:paraId="6481D1B5">
      <w:pPr>
        <w:numPr>
          <w:ilvl w:val="0"/>
          <w:numId w:val="0"/>
        </w:numPr>
        <w:autoSpaceDE/>
        <w:autoSpaceDN/>
        <w:adjustRightInd/>
        <w:spacing w:line="360" w:lineRule="auto"/>
        <w:ind w:firstLine="480" w:firstLineChars="200"/>
        <w:jc w:val="both"/>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hAnsi="宋体" w:cs="宋体"/>
          <w:i w:val="0"/>
          <w:iCs w:val="0"/>
          <w:color w:val="000000" w:themeColor="text1"/>
          <w:kern w:val="0"/>
          <w:sz w:val="24"/>
          <w:szCs w:val="24"/>
          <w:highlight w:val="none"/>
          <w:u w:val="none"/>
          <w:lang w:val="en-US" w:eastAsia="zh-CN" w:bidi="ar"/>
          <w14:textFill>
            <w14:solidFill>
              <w14:schemeClr w14:val="tx1"/>
            </w14:solidFill>
          </w14:textFill>
        </w:rPr>
        <w:t>4.3.1</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中控软件平台：</w:t>
      </w:r>
    </w:p>
    <w:p w14:paraId="16AFBB3A">
      <w:pPr>
        <w:numPr>
          <w:ilvl w:val="0"/>
          <w:numId w:val="3"/>
        </w:numPr>
        <w:autoSpaceDE/>
        <w:autoSpaceDN/>
        <w:adjustRightInd/>
        <w:spacing w:line="360" w:lineRule="auto"/>
        <w:ind w:left="905" w:leftChars="0" w:hanging="425" w:firstLineChars="0"/>
        <w:jc w:val="both"/>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华为云</w:t>
      </w:r>
      <w:r>
        <w:rPr>
          <w:rFonts w:hint="eastAsia" w:hAnsi="宋体" w:cs="宋体"/>
          <w:i w:val="0"/>
          <w:iCs w:val="0"/>
          <w:color w:val="000000" w:themeColor="text1"/>
          <w:kern w:val="0"/>
          <w:sz w:val="24"/>
          <w:szCs w:val="24"/>
          <w:highlight w:val="none"/>
          <w:u w:val="none"/>
          <w:lang w:val="en-US" w:eastAsia="zh-CN" w:bidi="ar"/>
          <w14:textFill>
            <w14:solidFill>
              <w14:schemeClr w14:val="tx1"/>
            </w14:solidFill>
          </w14:textFill>
        </w:rPr>
        <w:t>服务器，</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SCADA</w:t>
      </w:r>
      <w:r>
        <w:rPr>
          <w:rFonts w:hint="eastAsia" w:hAnsi="宋体" w:cs="宋体"/>
          <w:i w:val="0"/>
          <w:iCs w:val="0"/>
          <w:color w:val="000000" w:themeColor="text1"/>
          <w:kern w:val="0"/>
          <w:sz w:val="24"/>
          <w:szCs w:val="24"/>
          <w:highlight w:val="none"/>
          <w:u w:val="none"/>
          <w:lang w:val="en-US" w:eastAsia="zh-CN" w:bidi="ar"/>
          <w14:textFill>
            <w14:solidFill>
              <w14:schemeClr w14:val="tx1"/>
            </w14:solidFill>
          </w14:textFill>
        </w:rPr>
        <w:t>软件平台</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w:t>
      </w:r>
    </w:p>
    <w:p w14:paraId="53F7815E">
      <w:pPr>
        <w:numPr>
          <w:ilvl w:val="0"/>
          <w:numId w:val="3"/>
        </w:numPr>
        <w:autoSpaceDE/>
        <w:autoSpaceDN/>
        <w:adjustRightInd/>
        <w:spacing w:line="360" w:lineRule="auto"/>
        <w:ind w:left="905" w:leftChars="0" w:hanging="425" w:firstLineChars="0"/>
        <w:jc w:val="both"/>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本地服务器</w:t>
      </w:r>
      <w:r>
        <w:rPr>
          <w:rFonts w:hint="eastAsia" w:hAnsi="宋体" w:cs="宋体"/>
          <w:i w:val="0"/>
          <w:iCs w:val="0"/>
          <w:color w:val="000000" w:themeColor="text1"/>
          <w:kern w:val="0"/>
          <w:sz w:val="24"/>
          <w:szCs w:val="24"/>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SCADA</w:t>
      </w:r>
      <w:r>
        <w:rPr>
          <w:rFonts w:hint="eastAsia" w:hAnsi="宋体" w:cs="宋体"/>
          <w:i w:val="0"/>
          <w:iCs w:val="0"/>
          <w:color w:val="000000" w:themeColor="text1"/>
          <w:kern w:val="0"/>
          <w:sz w:val="24"/>
          <w:szCs w:val="24"/>
          <w:highlight w:val="none"/>
          <w:u w:val="none"/>
          <w:lang w:val="en-US" w:eastAsia="zh-CN" w:bidi="ar"/>
          <w14:textFill>
            <w14:solidFill>
              <w14:schemeClr w14:val="tx1"/>
            </w14:solidFill>
          </w14:textFill>
        </w:rPr>
        <w:t>软件平台</w:t>
      </w:r>
    </w:p>
    <w:p w14:paraId="0B97CDA8">
      <w:pPr>
        <w:numPr>
          <w:ilvl w:val="0"/>
          <w:numId w:val="0"/>
        </w:numPr>
        <w:autoSpaceDE/>
        <w:autoSpaceDN/>
        <w:adjustRightInd/>
        <w:spacing w:line="360" w:lineRule="auto"/>
        <w:ind w:left="0" w:leftChars="0" w:firstLine="480" w:firstLineChars="200"/>
        <w:jc w:val="both"/>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hAnsi="宋体" w:cs="宋体"/>
          <w:i w:val="0"/>
          <w:iCs w:val="0"/>
          <w:color w:val="000000" w:themeColor="text1"/>
          <w:kern w:val="0"/>
          <w:sz w:val="24"/>
          <w:szCs w:val="24"/>
          <w:highlight w:val="none"/>
          <w:u w:val="none"/>
          <w:lang w:val="en-US" w:eastAsia="zh-CN" w:bidi="ar"/>
          <w14:textFill>
            <w14:solidFill>
              <w14:schemeClr w14:val="tx1"/>
            </w14:solidFill>
          </w14:textFill>
        </w:rPr>
        <w:t>4.3.2.</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数据传输 </w:t>
      </w:r>
    </w:p>
    <w:p w14:paraId="556744FA">
      <w:pPr>
        <w:numPr>
          <w:ilvl w:val="0"/>
          <w:numId w:val="0"/>
        </w:numPr>
        <w:autoSpaceDE/>
        <w:autoSpaceDN/>
        <w:adjustRightInd/>
        <w:spacing w:line="360" w:lineRule="auto"/>
        <w:ind w:left="480" w:leftChars="0"/>
        <w:jc w:val="both"/>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hAnsi="宋体" w:cs="宋体"/>
          <w:i w:val="0"/>
          <w:iCs w:val="0"/>
          <w:color w:val="000000" w:themeColor="text1"/>
          <w:kern w:val="0"/>
          <w:sz w:val="24"/>
          <w:szCs w:val="24"/>
          <w:highlight w:val="none"/>
          <w:u w:val="none"/>
          <w:lang w:val="en-US" w:eastAsia="zh-CN" w:bidi="ar"/>
          <w14:textFill>
            <w14:solidFill>
              <w14:schemeClr w14:val="tx1"/>
            </w14:solidFill>
          </w14:textFill>
        </w:rPr>
        <w:t xml:space="preserve">a. </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EMQX4.0，用于MQTT数据中转服务</w:t>
      </w:r>
    </w:p>
    <w:p w14:paraId="5763D004">
      <w:pPr>
        <w:numPr>
          <w:ilvl w:val="0"/>
          <w:numId w:val="0"/>
        </w:numPr>
        <w:autoSpaceDE/>
        <w:autoSpaceDN/>
        <w:adjustRightInd/>
        <w:spacing w:line="360" w:lineRule="auto"/>
        <w:ind w:left="480" w:leftChars="0"/>
        <w:jc w:val="both"/>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hAnsi="宋体" w:cs="宋体"/>
          <w:i w:val="0"/>
          <w:iCs w:val="0"/>
          <w:color w:val="000000" w:themeColor="text1"/>
          <w:kern w:val="0"/>
          <w:sz w:val="24"/>
          <w:szCs w:val="24"/>
          <w:highlight w:val="none"/>
          <w:u w:val="none"/>
          <w:lang w:val="en-US" w:eastAsia="zh-CN" w:bidi="ar"/>
          <w14:textFill>
            <w14:solidFill>
              <w14:schemeClr w14:val="tx1"/>
            </w14:solidFill>
          </w14:textFill>
        </w:rPr>
        <w:t xml:space="preserve">b. </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巨控网关后台服务系统</w:t>
      </w:r>
    </w:p>
    <w:p w14:paraId="72494EA7">
      <w:pPr>
        <w:numPr>
          <w:ilvl w:val="0"/>
          <w:numId w:val="3"/>
        </w:numPr>
        <w:autoSpaceDE/>
        <w:autoSpaceDN/>
        <w:adjustRightInd/>
        <w:spacing w:line="360" w:lineRule="auto"/>
        <w:ind w:left="905" w:leftChars="0" w:hanging="425" w:firstLineChars="0"/>
        <w:jc w:val="both"/>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P2P代理服务器（实现态神外网访问）</w:t>
      </w:r>
    </w:p>
    <w:p w14:paraId="51E2A9FE">
      <w:pPr>
        <w:spacing w:line="360" w:lineRule="auto"/>
        <w:ind w:left="0" w:leftChars="0" w:firstLine="480" w:firstLineChars="200"/>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hAnsi="宋体" w:cs="宋体"/>
          <w:i w:val="0"/>
          <w:iCs w:val="0"/>
          <w:color w:val="000000" w:themeColor="text1"/>
          <w:kern w:val="0"/>
          <w:sz w:val="24"/>
          <w:szCs w:val="24"/>
          <w:highlight w:val="none"/>
          <w:u w:val="none"/>
          <w:lang w:val="en-US" w:eastAsia="zh-CN" w:bidi="ar"/>
          <w14:textFill>
            <w14:solidFill>
              <w14:schemeClr w14:val="tx1"/>
            </w14:solidFill>
          </w14:textFill>
        </w:rPr>
        <w:t>4.3.3.</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数据采集智能网关</w:t>
      </w:r>
    </w:p>
    <w:p w14:paraId="56CBCC34">
      <w:pPr>
        <w:numPr>
          <w:ilvl w:val="0"/>
          <w:numId w:val="0"/>
        </w:numPr>
        <w:spacing w:line="360" w:lineRule="auto"/>
        <w:ind w:firstLine="480" w:firstLineChars="200"/>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hAnsi="宋体" w:cs="宋体"/>
          <w:i w:val="0"/>
          <w:iCs w:val="0"/>
          <w:color w:val="000000" w:themeColor="text1"/>
          <w:kern w:val="0"/>
          <w:sz w:val="24"/>
          <w:szCs w:val="24"/>
          <w:highlight w:val="none"/>
          <w:u w:val="none"/>
          <w:lang w:val="en-US" w:eastAsia="zh-CN" w:bidi="ar"/>
          <w14:textFill>
            <w14:solidFill>
              <w14:schemeClr w14:val="tx1"/>
            </w14:solidFill>
          </w14:textFill>
        </w:rPr>
        <w:t xml:space="preserve">a. </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广州巨控网关采集</w:t>
      </w:r>
    </w:p>
    <w:p w14:paraId="31475BB3">
      <w:pPr>
        <w:pStyle w:val="9"/>
        <w:numPr>
          <w:ilvl w:val="0"/>
          <w:numId w:val="0"/>
        </w:numPr>
        <w:spacing w:line="360" w:lineRule="auto"/>
        <w:ind w:firstLine="480" w:firstLineChars="200"/>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hAnsi="宋体" w:cs="宋体"/>
          <w:i w:val="0"/>
          <w:iCs w:val="0"/>
          <w:color w:val="000000" w:themeColor="text1"/>
          <w:kern w:val="0"/>
          <w:sz w:val="24"/>
          <w:szCs w:val="24"/>
          <w:highlight w:val="none"/>
          <w:u w:val="none"/>
          <w:lang w:val="en-US" w:eastAsia="zh-CN" w:bidi="ar"/>
          <w14:textFill>
            <w14:solidFill>
              <w14:schemeClr w14:val="tx1"/>
            </w14:solidFill>
          </w14:textFill>
        </w:rPr>
        <w:t xml:space="preserve">b. </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映翰通数据网关</w:t>
      </w:r>
    </w:p>
    <w:p w14:paraId="6D420DD5">
      <w:pPr>
        <w:pStyle w:val="9"/>
        <w:numPr>
          <w:ilvl w:val="0"/>
          <w:numId w:val="0"/>
        </w:numPr>
        <w:spacing w:line="360" w:lineRule="auto"/>
        <w:ind w:firstLine="480" w:firstLineChars="200"/>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hAnsi="宋体" w:cs="宋体"/>
          <w:i w:val="0"/>
          <w:iCs w:val="0"/>
          <w:color w:val="000000" w:themeColor="text1"/>
          <w:kern w:val="0"/>
          <w:sz w:val="24"/>
          <w:szCs w:val="24"/>
          <w:highlight w:val="none"/>
          <w:u w:val="none"/>
          <w:lang w:val="en-US" w:eastAsia="zh-CN" w:bidi="ar"/>
          <w14:textFill>
            <w14:solidFill>
              <w14:schemeClr w14:val="tx1"/>
            </w14:solidFill>
          </w14:textFill>
        </w:rPr>
        <w:t xml:space="preserve">c. </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其它标准MQTT协议网关</w:t>
      </w:r>
    </w:p>
    <w:p w14:paraId="196C767A">
      <w:pPr>
        <w:widowControl w:val="0"/>
        <w:numPr>
          <w:ilvl w:val="0"/>
          <w:numId w:val="0"/>
        </w:numPr>
        <w:tabs>
          <w:tab w:val="left" w:pos="567"/>
        </w:tabs>
        <w:autoSpaceDE/>
        <w:autoSpaceDN/>
        <w:adjustRightInd/>
        <w:spacing w:line="360" w:lineRule="auto"/>
        <w:ind w:leftChars="0"/>
        <w:jc w:val="left"/>
        <w:outlineLvl w:val="1"/>
        <w:rPr>
          <w:rFonts w:hint="eastAsia" w:ascii="宋体" w:hAnsi="宋体" w:eastAsia="宋体" w:cs="宋体"/>
          <w:b/>
          <w:bCs w:val="0"/>
          <w:color w:val="000000" w:themeColor="text1"/>
          <w:kern w:val="2"/>
          <w:sz w:val="24"/>
          <w:szCs w:val="24"/>
          <w:highlight w:val="none"/>
          <w:lang w:val="en-US" w:eastAsia="zh-CN" w:bidi="ar-SA"/>
          <w14:textFill>
            <w14:solidFill>
              <w14:schemeClr w14:val="tx1"/>
            </w14:solidFill>
          </w14:textFill>
        </w:rPr>
      </w:pPr>
      <w:bookmarkStart w:id="2" w:name="_Toc157417732"/>
      <w:r>
        <w:rPr>
          <w:rFonts w:hint="eastAsia" w:hAnsi="宋体" w:cs="宋体"/>
          <w:b/>
          <w:bCs w:val="0"/>
          <w:color w:val="000000" w:themeColor="text1"/>
          <w:kern w:val="2"/>
          <w:sz w:val="24"/>
          <w:szCs w:val="24"/>
          <w:highlight w:val="none"/>
          <w:lang w:val="en-US" w:eastAsia="zh-CN" w:bidi="ar-SA"/>
          <w14:textFill>
            <w14:solidFill>
              <w14:schemeClr w14:val="tx1"/>
            </w14:solidFill>
          </w14:textFill>
        </w:rPr>
        <w:t xml:space="preserve">4.4. </w:t>
      </w:r>
      <w:r>
        <w:rPr>
          <w:rFonts w:hint="eastAsia" w:ascii="宋体" w:hAnsi="宋体" w:eastAsia="宋体" w:cs="宋体"/>
          <w:b/>
          <w:bCs w:val="0"/>
          <w:color w:val="000000" w:themeColor="text1"/>
          <w:kern w:val="2"/>
          <w:sz w:val="24"/>
          <w:szCs w:val="24"/>
          <w:highlight w:val="none"/>
          <w:lang w:val="en-US" w:eastAsia="zh-CN" w:bidi="ar-SA"/>
          <w14:textFill>
            <w14:solidFill>
              <w14:schemeClr w14:val="tx1"/>
            </w14:solidFill>
          </w14:textFill>
        </w:rPr>
        <w:t>系统架构</w:t>
      </w:r>
      <w:bookmarkEnd w:id="2"/>
    </w:p>
    <w:p w14:paraId="0FCEC36B">
      <w:pPr>
        <w:pStyle w:val="2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针对</w:t>
      </w:r>
      <w:r>
        <w:rPr>
          <w:rFonts w:hint="eastAsia" w:ascii="宋体" w:hAnsi="宋体" w:eastAsia="宋体" w:cs="宋体"/>
          <w:color w:val="000000" w:themeColor="text1"/>
          <w:sz w:val="24"/>
          <w:szCs w:val="24"/>
          <w:highlight w:val="none"/>
          <w:lang w:val="en-US" w:eastAsia="zh-CN"/>
          <w14:textFill>
            <w14:solidFill>
              <w14:schemeClr w14:val="tx1"/>
            </w14:solidFill>
          </w14:textFill>
        </w:rPr>
        <w:t>招标人</w:t>
      </w:r>
      <w:r>
        <w:rPr>
          <w:rFonts w:hint="eastAsia" w:ascii="宋体" w:hAnsi="宋体" w:eastAsia="宋体" w:cs="宋体"/>
          <w:color w:val="000000" w:themeColor="text1"/>
          <w:sz w:val="24"/>
          <w:szCs w:val="24"/>
          <w:highlight w:val="none"/>
          <w14:textFill>
            <w14:solidFill>
              <w14:schemeClr w14:val="tx1"/>
            </w14:solidFill>
          </w14:textFill>
        </w:rPr>
        <w:t>对污水管网提升泵站的管理需求，日常运行采用“中心集控、分控管理”的模式。系统采用分层分布开放式结构，系统设备与功能均按照集中部署分级、分层结构进行部署。</w:t>
      </w:r>
    </w:p>
    <w:p w14:paraId="3A1BE584">
      <w:pPr>
        <w:snapToGrid/>
        <w:spacing w:line="360" w:lineRule="auto"/>
        <w:ind w:firstLine="480" w:firstLineChars="200"/>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Times New Roman" w:hAnsi="Times New Roman" w:eastAsia="宋体"/>
          <w:color w:val="000000" w:themeColor="text1"/>
          <w:highlight w:val="none"/>
          <w14:textFill>
            <w14:solidFill>
              <w14:schemeClr w14:val="tx1"/>
            </w14:solidFill>
          </w14:textFill>
        </w:rPr>
        <w:t>SCADA</w:t>
      </w:r>
      <w:r>
        <w:rPr>
          <w:rFonts w:hint="eastAsia" w:ascii="Times New Roman" w:hAnsi="Times New Roman" w:eastAsia="宋体"/>
          <w:color w:val="000000" w:themeColor="text1"/>
          <w:highlight w:val="none"/>
          <w:lang w:val="en-US" w:eastAsia="zh-CN"/>
          <w14:textFill>
            <w14:solidFill>
              <w14:schemeClr w14:val="tx1"/>
            </w14:solidFill>
          </w14:textFill>
        </w:rPr>
        <w:t>系统</w:t>
      </w:r>
      <w:r>
        <w:rPr>
          <w:rFonts w:hint="eastAsia" w:ascii="Times New Roman" w:hAnsi="Times New Roman" w:eastAsia="宋体"/>
          <w:color w:val="000000" w:themeColor="text1"/>
          <w:highlight w:val="none"/>
          <w14:textFill>
            <w14:solidFill>
              <w14:schemeClr w14:val="tx1"/>
            </w14:solidFill>
          </w14:textFill>
        </w:rPr>
        <w:t>可无缝兼容多种设备通信接口与通信协议，无需第三方驱动进行数据采集，支持协议至少包括西门子、Allen-Bradley 、Modbus、OPC</w:t>
      </w:r>
      <w:r>
        <w:rPr>
          <w:rFonts w:hint="eastAsia" w:ascii="Times New Roman" w:hAnsi="Times New Roman"/>
          <w:color w:val="000000" w:themeColor="text1"/>
          <w:highlight w:val="none"/>
          <w:lang w:eastAsia="zh-CN"/>
          <w14:textFill>
            <w14:solidFill>
              <w14:schemeClr w14:val="tx1"/>
            </w14:solidFill>
          </w14:textFill>
        </w:rPr>
        <w:t>、</w:t>
      </w:r>
      <w:r>
        <w:rPr>
          <w:rFonts w:hint="eastAsia" w:ascii="Times New Roman" w:hAnsi="Times New Roman"/>
          <w:color w:val="000000" w:themeColor="text1"/>
          <w:highlight w:val="none"/>
          <w:lang w:val="en-US" w:eastAsia="zh-CN"/>
          <w14:textFill>
            <w14:solidFill>
              <w14:schemeClr w14:val="tx1"/>
            </w14:solidFill>
          </w14:textFill>
        </w:rPr>
        <w:t>MQTT、视频服务</w:t>
      </w:r>
      <w:r>
        <w:rPr>
          <w:rFonts w:hint="eastAsia" w:ascii="Times New Roman" w:hAnsi="Times New Roman" w:eastAsia="宋体"/>
          <w:color w:val="000000" w:themeColor="text1"/>
          <w:highlight w:val="none"/>
          <w14:textFill>
            <w14:solidFill>
              <w14:schemeClr w14:val="tx1"/>
            </w14:solidFill>
          </w14:textFill>
        </w:rPr>
        <w:t>等，有效提高系统的稳定性，易上手、易维护，无需根据不同通信协议进行安装相应驱动。</w:t>
      </w:r>
    </w:p>
    <w:p w14:paraId="185155D6">
      <w:pPr>
        <w:pStyle w:val="2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为便于后续系统扩展应用需求，</w:t>
      </w:r>
      <w:r>
        <w:rPr>
          <w:rFonts w:hint="eastAsia" w:ascii="宋体" w:hAnsi="宋体" w:eastAsia="宋体" w:cs="宋体"/>
          <w:color w:val="000000" w:themeColor="text1"/>
          <w:sz w:val="24"/>
          <w:szCs w:val="24"/>
          <w:highlight w:val="none"/>
          <w:lang w:eastAsia="zh-CN"/>
          <w14:textFill>
            <w14:solidFill>
              <w14:schemeClr w14:val="tx1"/>
            </w14:solidFill>
          </w14:textFill>
        </w:rPr>
        <w:t>中控</w:t>
      </w:r>
      <w:r>
        <w:rPr>
          <w:rFonts w:hint="eastAsia" w:ascii="宋体" w:hAnsi="宋体" w:eastAsia="宋体" w:cs="宋体"/>
          <w:color w:val="000000" w:themeColor="text1"/>
          <w:sz w:val="24"/>
          <w:szCs w:val="24"/>
          <w:highlight w:val="none"/>
          <w14:textFill>
            <w14:solidFill>
              <w14:schemeClr w14:val="tx1"/>
            </w14:solidFill>
          </w14:textFill>
        </w:rPr>
        <w:t>软件采用B/S架构，系统按控制层次分</w:t>
      </w:r>
      <w:r>
        <w:rPr>
          <w:rFonts w:hint="eastAsia" w:ascii="宋体" w:hAnsi="宋体" w:eastAsia="宋体" w:cs="宋体"/>
          <w:color w:val="000000" w:themeColor="text1"/>
          <w:sz w:val="24"/>
          <w:szCs w:val="24"/>
          <w:highlight w:val="none"/>
          <w:lang w:val="en-US" w:eastAsia="zh-CN"/>
          <w14:textFill>
            <w14:solidFill>
              <w14:schemeClr w14:val="tx1"/>
            </w14:solidFill>
          </w14:textFill>
        </w:rPr>
        <w:t>为</w:t>
      </w:r>
      <w:r>
        <w:rPr>
          <w:rFonts w:hint="eastAsia" w:ascii="宋体" w:hAnsi="宋体" w:eastAsia="宋体" w:cs="宋体"/>
          <w:color w:val="000000" w:themeColor="text1"/>
          <w:sz w:val="24"/>
          <w:szCs w:val="24"/>
          <w:highlight w:val="none"/>
          <w14:textFill>
            <w14:solidFill>
              <w14:schemeClr w14:val="tx1"/>
            </w14:solidFill>
          </w14:textFill>
        </w:rPr>
        <w:t>3级，设置“中心集控”、“片区分控”、“</w:t>
      </w:r>
      <w:r>
        <w:rPr>
          <w:rFonts w:hint="eastAsia" w:ascii="宋体" w:hAnsi="宋体" w:eastAsia="宋体" w:cs="宋体"/>
          <w:color w:val="000000" w:themeColor="text1"/>
          <w:sz w:val="24"/>
          <w:szCs w:val="24"/>
          <w:highlight w:val="none"/>
          <w:lang w:val="en-US" w:eastAsia="zh-CN"/>
          <w14:textFill>
            <w14:solidFill>
              <w14:schemeClr w14:val="tx1"/>
            </w14:solidFill>
          </w14:textFill>
        </w:rPr>
        <w:t>就</w:t>
      </w:r>
      <w:r>
        <w:rPr>
          <w:rFonts w:hint="eastAsia" w:ascii="宋体" w:hAnsi="宋体" w:eastAsia="宋体" w:cs="宋体"/>
          <w:color w:val="000000" w:themeColor="text1"/>
          <w:sz w:val="24"/>
          <w:szCs w:val="24"/>
          <w:highlight w:val="none"/>
          <w14:textFill>
            <w14:solidFill>
              <w14:schemeClr w14:val="tx1"/>
            </w14:solidFill>
          </w14:textFill>
        </w:rPr>
        <w:t>地级”三级，可实现泵站的远程集中控制。污水管网提升泵站远程集中监控系统软件采用分布式实时B/S 架构具有高可扩展性，自动化应用服务器负责直接采集、处理和分发现场网络节点上的实时数据，操作员工作站(客户机)无须创建任何数据点便可直接进行远程访问、读写和组态数据库，服务器和客户机的数量不受限制。</w:t>
      </w:r>
    </w:p>
    <w:p w14:paraId="5D140BD8">
      <w:pPr>
        <w:pStyle w:val="20"/>
        <w:spacing w:line="360" w:lineRule="auto"/>
        <w:ind w:firstLine="480" w:firstLineChars="200"/>
        <w:rPr>
          <w:rFonts w:hint="eastAsia" w:ascii="宋体" w:hAnsi="宋体" w:eastAsia="宋体" w:cs="宋体"/>
          <w:color w:val="000000" w:themeColor="text1"/>
          <w:spacing w:val="18"/>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分级管理架构如下：</w:t>
      </w:r>
    </w:p>
    <w:p w14:paraId="7822DB96">
      <w:pPr>
        <w:snapToGrid w:val="0"/>
        <w:spacing w:line="360" w:lineRule="auto"/>
        <w:jc w:val="center"/>
        <w:rPr>
          <w:rFonts w:hint="eastAsia" w:ascii="宋体" w:hAnsi="宋体" w:eastAsia="宋体" w:cs="宋体"/>
          <w:color w:val="000000" w:themeColor="text1"/>
          <w:spacing w:val="18"/>
          <w:sz w:val="24"/>
          <w:szCs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g">
            <w:drawing>
              <wp:anchor distT="0" distB="0" distL="114300" distR="114300" simplePos="0" relativeHeight="251659264" behindDoc="0" locked="0" layoutInCell="1" allowOverlap="1">
                <wp:simplePos x="0" y="0"/>
                <wp:positionH relativeFrom="column">
                  <wp:posOffset>8255</wp:posOffset>
                </wp:positionH>
                <wp:positionV relativeFrom="paragraph">
                  <wp:posOffset>64770</wp:posOffset>
                </wp:positionV>
                <wp:extent cx="5389245" cy="4115435"/>
                <wp:effectExtent l="6350" t="6350" r="14605" b="8255"/>
                <wp:wrapNone/>
                <wp:docPr id="2" name="组合 109"/>
                <wp:cNvGraphicFramePr/>
                <a:graphic xmlns:a="http://schemas.openxmlformats.org/drawingml/2006/main">
                  <a:graphicData uri="http://schemas.microsoft.com/office/word/2010/wordprocessingGroup">
                    <wpg:wgp>
                      <wpg:cNvGrpSpPr/>
                      <wpg:grpSpPr>
                        <a:xfrm>
                          <a:off x="0" y="0"/>
                          <a:ext cx="5389245" cy="4115435"/>
                          <a:chOff x="10275" y="1512"/>
                          <a:chExt cx="8996" cy="7341"/>
                        </a:xfrm>
                      </wpg:grpSpPr>
                      <wps:wsp>
                        <wps:cNvPr id="78" name="矩形 77"/>
                        <wps:cNvSpPr/>
                        <wps:spPr>
                          <a:xfrm>
                            <a:off x="10275" y="1512"/>
                            <a:ext cx="8949" cy="7341"/>
                          </a:xfrm>
                          <a:prstGeom prst="rect">
                            <a:avLst/>
                          </a:prstGeom>
                          <a:solidFill>
                            <a:sysClr val="window" lastClr="FFFFFF"/>
                          </a:solidFill>
                        </wps:spPr>
                        <wps:style>
                          <a:lnRef idx="2">
                            <a:schemeClr val="accent1">
                              <a:lumMod val="75000"/>
                            </a:schemeClr>
                          </a:lnRef>
                          <a:fillRef idx="1">
                            <a:schemeClr val="accent1"/>
                          </a:fillRef>
                          <a:effectRef idx="0">
                            <a:srgbClr val="FFFFFF"/>
                          </a:effectRef>
                          <a:fontRef idx="minor">
                            <a:schemeClr val="lt1"/>
                          </a:fontRef>
                        </wps:style>
                        <wps:bodyPr vertOverflow="clip" horzOverflow="clip" wrap="square" rtlCol="0" anchor="t"/>
                      </wps:wsp>
                      <wpg:grpSp>
                        <wpg:cNvPr id="3" name="组合 80"/>
                        <wpg:cNvGrpSpPr/>
                        <wpg:grpSpPr>
                          <a:xfrm>
                            <a:off x="10344" y="1548"/>
                            <a:ext cx="8927" cy="7166"/>
                            <a:chOff x="288" y="1536"/>
                            <a:chExt cx="8952" cy="7260"/>
                          </a:xfrm>
                        </wpg:grpSpPr>
                        <wpg:grpSp>
                          <wpg:cNvPr id="4" name="组合 81"/>
                          <wpg:cNvGrpSpPr/>
                          <wpg:grpSpPr>
                            <a:xfrm>
                              <a:off x="288" y="1536"/>
                              <a:ext cx="8952" cy="7260"/>
                              <a:chOff x="4176" y="2004"/>
                              <a:chExt cx="8952" cy="7332"/>
                            </a:xfrm>
                          </wpg:grpSpPr>
                          <wps:wsp>
                            <wps:cNvPr id="83" name="矩形 82"/>
                            <wps:cNvSpPr/>
                            <wps:spPr>
                              <a:xfrm>
                                <a:off x="5737" y="4440"/>
                                <a:ext cx="7337" cy="816"/>
                              </a:xfrm>
                              <a:prstGeom prst="rect">
                                <a:avLst/>
                              </a:prstGeom>
                              <a:solidFill>
                                <a:schemeClr val="bg1"/>
                              </a:solidFill>
                            </wps:spPr>
                            <wps:style>
                              <a:lnRef idx="2">
                                <a:schemeClr val="accent1">
                                  <a:lumMod val="75000"/>
                                </a:schemeClr>
                              </a:lnRef>
                              <a:fillRef idx="1">
                                <a:schemeClr val="accent1"/>
                              </a:fillRef>
                              <a:effectRef idx="0">
                                <a:srgbClr val="FFFFFF"/>
                              </a:effectRef>
                              <a:fontRef idx="minor">
                                <a:schemeClr val="lt1"/>
                              </a:fontRef>
                            </wps:style>
                            <wps:bodyPr vertOverflow="clip" horzOverflow="clip" wrap="square" rtlCol="0" anchor="t"/>
                          </wps:wsp>
                          <wps:wsp>
                            <wps:cNvPr id="84" name="矩形 83"/>
                            <wps:cNvSpPr/>
                            <wps:spPr>
                              <a:xfrm>
                                <a:off x="5748" y="5448"/>
                                <a:ext cx="7337" cy="672"/>
                              </a:xfrm>
                              <a:prstGeom prst="rect">
                                <a:avLst/>
                              </a:prstGeom>
                              <a:solidFill>
                                <a:schemeClr val="bg1"/>
                              </a:solidFill>
                            </wps:spPr>
                            <wps:style>
                              <a:lnRef idx="2">
                                <a:schemeClr val="accent1">
                                  <a:lumMod val="75000"/>
                                </a:schemeClr>
                              </a:lnRef>
                              <a:fillRef idx="1">
                                <a:schemeClr val="accent1"/>
                              </a:fillRef>
                              <a:effectRef idx="0">
                                <a:srgbClr val="FFFFFF"/>
                              </a:effectRef>
                              <a:fontRef idx="minor">
                                <a:schemeClr val="lt1"/>
                              </a:fontRef>
                            </wps:style>
                            <wps:bodyPr vertOverflow="clip" horzOverflow="clip" wrap="square" rtlCol="0" anchor="t"/>
                          </wps:wsp>
                          <wps:wsp>
                            <wps:cNvPr id="85" name="矩形 84"/>
                            <wps:cNvSpPr/>
                            <wps:spPr>
                              <a:xfrm>
                                <a:off x="5713" y="3204"/>
                                <a:ext cx="7372" cy="1043"/>
                              </a:xfrm>
                              <a:prstGeom prst="rect">
                                <a:avLst/>
                              </a:prstGeom>
                              <a:solidFill>
                                <a:schemeClr val="accent4">
                                  <a:lumMod val="20000"/>
                                  <a:lumOff val="80000"/>
                                </a:schemeClr>
                              </a:solidFill>
                            </wps:spPr>
                            <wps:style>
                              <a:lnRef idx="2">
                                <a:schemeClr val="accent1">
                                  <a:lumMod val="75000"/>
                                </a:schemeClr>
                              </a:lnRef>
                              <a:fillRef idx="1">
                                <a:schemeClr val="accent1"/>
                              </a:fillRef>
                              <a:effectRef idx="0">
                                <a:srgbClr val="FFFFFF"/>
                              </a:effectRef>
                              <a:fontRef idx="minor">
                                <a:schemeClr val="lt1"/>
                              </a:fontRef>
                            </wps:style>
                            <wps:bodyPr vertOverflow="clip" horzOverflow="clip" wrap="square" rtlCol="0" anchor="t"/>
                          </wps:wsp>
                          <wps:wsp>
                            <wps:cNvPr id="86" name="流程图: 磁盘 85"/>
                            <wps:cNvSpPr/>
                            <wps:spPr>
                              <a:xfrm>
                                <a:off x="5940" y="3432"/>
                                <a:ext cx="1152" cy="660"/>
                              </a:xfrm>
                              <a:prstGeom prst="flowChartMagneticDisk">
                                <a:avLst/>
                              </a:prstGeom>
                              <a:solidFill>
                                <a:sysClr val="window" lastClr="FFFFFF"/>
                              </a:solidFill>
                            </wps:spPr>
                            <wps:style>
                              <a:lnRef idx="2">
                                <a:schemeClr val="accent1">
                                  <a:lumMod val="75000"/>
                                </a:schemeClr>
                              </a:lnRef>
                              <a:fillRef idx="1">
                                <a:schemeClr val="accent1"/>
                              </a:fillRef>
                              <a:effectRef idx="0">
                                <a:srgbClr val="FFFFFF"/>
                              </a:effectRef>
                              <a:fontRef idx="minor">
                                <a:schemeClr val="lt1"/>
                              </a:fontRef>
                            </wps:style>
                            <wps:bodyPr vertOverflow="clip" horzOverflow="clip" wrap="square" rtlCol="0" anchor="t"/>
                          </wps:wsp>
                          <wps:wsp>
                            <wps:cNvPr id="87" name="流程图: 磁盘 86"/>
                            <wps:cNvSpPr/>
                            <wps:spPr>
                              <a:xfrm>
                                <a:off x="7224" y="3444"/>
                                <a:ext cx="1152" cy="660"/>
                              </a:xfrm>
                              <a:prstGeom prst="flowChartMagneticDisk">
                                <a:avLst/>
                              </a:prstGeom>
                              <a:solidFill>
                                <a:sysClr val="window" lastClr="FFFFFF"/>
                              </a:solidFill>
                            </wps:spPr>
                            <wps:style>
                              <a:lnRef idx="2">
                                <a:schemeClr val="accent1">
                                  <a:lumMod val="75000"/>
                                </a:schemeClr>
                              </a:lnRef>
                              <a:fillRef idx="1">
                                <a:schemeClr val="accent1"/>
                              </a:fillRef>
                              <a:effectRef idx="0">
                                <a:srgbClr val="FFFFFF"/>
                              </a:effectRef>
                              <a:fontRef idx="minor">
                                <a:schemeClr val="lt1"/>
                              </a:fontRef>
                            </wps:style>
                            <wps:bodyPr vertOverflow="clip" horzOverflow="clip" wrap="square" rtlCol="0" anchor="t"/>
                          </wps:wsp>
                          <wps:wsp>
                            <wps:cNvPr id="88" name="矩形 87"/>
                            <wps:cNvSpPr/>
                            <wps:spPr>
                              <a:xfrm>
                                <a:off x="8604" y="3384"/>
                                <a:ext cx="1406" cy="721"/>
                              </a:xfrm>
                              <a:prstGeom prst="rect">
                                <a:avLst/>
                              </a:prstGeom>
                              <a:solidFill>
                                <a:schemeClr val="accent1">
                                  <a:lumMod val="60000"/>
                                  <a:lumOff val="40000"/>
                                </a:schemeClr>
                              </a:solidFill>
                            </wps:spPr>
                            <wps:style>
                              <a:lnRef idx="2">
                                <a:schemeClr val="accent1">
                                  <a:lumMod val="75000"/>
                                </a:schemeClr>
                              </a:lnRef>
                              <a:fillRef idx="1">
                                <a:schemeClr val="accent1"/>
                              </a:fillRef>
                              <a:effectRef idx="0">
                                <a:srgbClr val="FFFFFF"/>
                              </a:effectRef>
                              <a:fontRef idx="minor">
                                <a:schemeClr val="lt1"/>
                              </a:fontRef>
                            </wps:style>
                            <wps:bodyPr vertOverflow="clip" horzOverflow="clip" wrap="square" rtlCol="0" anchor="t"/>
                          </wps:wsp>
                          <wps:wsp>
                            <wps:cNvPr id="89" name="矩形 88"/>
                            <wps:cNvSpPr/>
                            <wps:spPr>
                              <a:xfrm>
                                <a:off x="10140" y="3372"/>
                                <a:ext cx="1429" cy="721"/>
                              </a:xfrm>
                              <a:prstGeom prst="rect">
                                <a:avLst/>
                              </a:prstGeom>
                              <a:solidFill>
                                <a:schemeClr val="accent1">
                                  <a:lumMod val="60000"/>
                                  <a:lumOff val="40000"/>
                                </a:schemeClr>
                              </a:solidFill>
                            </wps:spPr>
                            <wps:style>
                              <a:lnRef idx="2">
                                <a:schemeClr val="accent1">
                                  <a:lumMod val="75000"/>
                                </a:schemeClr>
                              </a:lnRef>
                              <a:fillRef idx="1">
                                <a:schemeClr val="accent1"/>
                              </a:fillRef>
                              <a:effectRef idx="0">
                                <a:srgbClr val="FFFFFF"/>
                              </a:effectRef>
                              <a:fontRef idx="minor">
                                <a:schemeClr val="lt1"/>
                              </a:fontRef>
                            </wps:style>
                            <wps:bodyPr vertOverflow="clip" horzOverflow="clip" wrap="square" rtlCol="0" anchor="t"/>
                          </wps:wsp>
                          <wps:wsp>
                            <wps:cNvPr id="90" name="矩形 89"/>
                            <wps:cNvSpPr/>
                            <wps:spPr>
                              <a:xfrm>
                                <a:off x="11712" y="3396"/>
                                <a:ext cx="1358" cy="721"/>
                              </a:xfrm>
                              <a:prstGeom prst="rect">
                                <a:avLst/>
                              </a:prstGeom>
                              <a:solidFill>
                                <a:schemeClr val="accent1">
                                  <a:lumMod val="60000"/>
                                  <a:lumOff val="40000"/>
                                </a:schemeClr>
                              </a:solidFill>
                            </wps:spPr>
                            <wps:style>
                              <a:lnRef idx="2">
                                <a:schemeClr val="accent1">
                                  <a:lumMod val="75000"/>
                                </a:schemeClr>
                              </a:lnRef>
                              <a:fillRef idx="1">
                                <a:schemeClr val="accent1"/>
                              </a:fillRef>
                              <a:effectRef idx="0">
                                <a:srgbClr val="FFFFFF"/>
                              </a:effectRef>
                              <a:fontRef idx="minor">
                                <a:schemeClr val="lt1"/>
                              </a:fontRef>
                            </wps:style>
                            <wps:bodyPr vertOverflow="clip" horzOverflow="clip" wrap="square" rtlCol="0" anchor="t"/>
                          </wps:wsp>
                          <wps:wsp>
                            <wps:cNvPr id="91" name="矩形 90"/>
                            <wps:cNvSpPr/>
                            <wps:spPr>
                              <a:xfrm>
                                <a:off x="5976" y="5532"/>
                                <a:ext cx="1673" cy="528"/>
                              </a:xfrm>
                              <a:prstGeom prst="rect">
                                <a:avLst/>
                              </a:prstGeom>
                              <a:solidFill>
                                <a:schemeClr val="accent1">
                                  <a:lumMod val="60000"/>
                                  <a:lumOff val="40000"/>
                                </a:schemeClr>
                              </a:solidFill>
                            </wps:spPr>
                            <wps:style>
                              <a:lnRef idx="2">
                                <a:schemeClr val="accent1">
                                  <a:lumMod val="75000"/>
                                </a:schemeClr>
                              </a:lnRef>
                              <a:fillRef idx="1">
                                <a:schemeClr val="accent1"/>
                              </a:fillRef>
                              <a:effectRef idx="0">
                                <a:srgbClr val="FFFFFF"/>
                              </a:effectRef>
                              <a:fontRef idx="minor">
                                <a:schemeClr val="lt1"/>
                              </a:fontRef>
                            </wps:style>
                            <wps:txbx>
                              <w:txbxContent>
                                <w:p w14:paraId="231055D3">
                                  <w:pPr>
                                    <w:pStyle w:val="13"/>
                                    <w:kinsoku/>
                                    <w:ind w:left="0"/>
                                    <w:jc w:val="left"/>
                                    <w:rPr>
                                      <w:rFonts w:hint="eastAsia" w:eastAsiaTheme="minorEastAsia"/>
                                      <w:lang w:val="en-US" w:eastAsia="zh-CN"/>
                                    </w:rPr>
                                  </w:pPr>
                                  <w:r>
                                    <w:rPr>
                                      <w:rFonts w:asciiTheme="minorAscii" w:hAnsiTheme="minorBidi" w:eastAsiaTheme="minorEastAsia"/>
                                      <w:color w:val="FFFFFF"/>
                                      <w:kern w:val="24"/>
                                      <w:sz w:val="14"/>
                                      <w:szCs w:val="14"/>
                                    </w:rPr>
                                    <w:t>分布式数据采集</w:t>
                                  </w:r>
                                  <w:r>
                                    <w:rPr>
                                      <w:rFonts w:hint="eastAsia" w:asciiTheme="minorAscii" w:hAnsiTheme="minorBidi" w:eastAsiaTheme="minorEastAsia"/>
                                      <w:color w:val="FFFFFF"/>
                                      <w:kern w:val="24"/>
                                      <w:sz w:val="21"/>
                                      <w:szCs w:val="21"/>
                                      <w:lang w:val="en-US" w:eastAsia="zh-CN"/>
                                    </w:rPr>
                                    <w:t>1</w:t>
                                  </w:r>
                                </w:p>
                                <w:p w14:paraId="1E34E588">
                                  <w:pPr>
                                    <w:pStyle w:val="13"/>
                                    <w:kinsoku/>
                                    <w:ind w:left="0"/>
                                    <w:jc w:val="left"/>
                                  </w:pPr>
                                  <w:r>
                                    <w:rPr>
                                      <w:rFonts w:asciiTheme="minorAscii" w:hAnsiTheme="minorBidi" w:eastAsiaTheme="minorEastAsia"/>
                                      <w:color w:val="FFFFFF"/>
                                      <w:kern w:val="24"/>
                                      <w:sz w:val="14"/>
                                      <w:szCs w:val="14"/>
                                    </w:rPr>
                                    <w:t>IOServer1</w:t>
                                  </w:r>
                                </w:p>
                              </w:txbxContent>
                            </wps:txbx>
                            <wps:bodyPr vertOverflow="clip" horzOverflow="clip" wrap="square" rtlCol="0" anchor="t"/>
                          </wps:wsp>
                          <pic:pic xmlns:pic="http://schemas.openxmlformats.org/drawingml/2006/picture">
                            <pic:nvPicPr>
                              <pic:cNvPr id="92" name="图片 91"/>
                              <pic:cNvPicPr>
                                <a:picLocks noChangeAspect="1"/>
                              </pic:cNvPicPr>
                            </pic:nvPicPr>
                            <pic:blipFill>
                              <a:blip r:embed="rId5"/>
                              <a:stretch>
                                <a:fillRect/>
                              </a:stretch>
                            </pic:blipFill>
                            <pic:spPr>
                              <a:xfrm>
                                <a:off x="5748" y="8280"/>
                                <a:ext cx="7380" cy="1055"/>
                              </a:xfrm>
                              <a:prstGeom prst="rect">
                                <a:avLst/>
                              </a:prstGeom>
                              <a:noFill/>
                              <a:ln w="9525">
                                <a:noFill/>
                              </a:ln>
                            </pic:spPr>
                          </pic:pic>
                          <pic:pic xmlns:pic="http://schemas.openxmlformats.org/drawingml/2006/picture">
                            <pic:nvPicPr>
                              <pic:cNvPr id="93" name="图片 92"/>
                              <pic:cNvPicPr>
                                <a:picLocks noChangeAspect="1"/>
                              </pic:cNvPicPr>
                            </pic:nvPicPr>
                            <pic:blipFill>
                              <a:blip r:embed="rId6"/>
                              <a:stretch>
                                <a:fillRect/>
                              </a:stretch>
                            </pic:blipFill>
                            <pic:spPr>
                              <a:xfrm>
                                <a:off x="4177" y="8244"/>
                                <a:ext cx="1415" cy="1092"/>
                              </a:xfrm>
                              <a:prstGeom prst="rect">
                                <a:avLst/>
                              </a:prstGeom>
                              <a:noFill/>
                              <a:ln w="9525">
                                <a:noFill/>
                              </a:ln>
                            </pic:spPr>
                          </pic:pic>
                          <pic:pic xmlns:pic="http://schemas.openxmlformats.org/drawingml/2006/picture">
                            <pic:nvPicPr>
                              <pic:cNvPr id="94" name="图片 93"/>
                              <pic:cNvPicPr>
                                <a:picLocks noChangeAspect="1"/>
                              </pic:cNvPicPr>
                            </pic:nvPicPr>
                            <pic:blipFill>
                              <a:blip r:embed="rId7"/>
                              <a:stretch>
                                <a:fillRect/>
                              </a:stretch>
                            </pic:blipFill>
                            <pic:spPr>
                              <a:xfrm>
                                <a:off x="5748" y="6924"/>
                                <a:ext cx="7357" cy="1115"/>
                              </a:xfrm>
                              <a:prstGeom prst="rect">
                                <a:avLst/>
                              </a:prstGeom>
                              <a:noFill/>
                              <a:ln w="9525">
                                <a:noFill/>
                              </a:ln>
                            </pic:spPr>
                          </pic:pic>
                          <pic:pic xmlns:pic="http://schemas.openxmlformats.org/drawingml/2006/picture">
                            <pic:nvPicPr>
                              <pic:cNvPr id="95" name="图片 94"/>
                              <pic:cNvPicPr>
                                <a:picLocks noChangeAspect="1"/>
                              </pic:cNvPicPr>
                            </pic:nvPicPr>
                            <pic:blipFill>
                              <a:blip r:embed="rId8"/>
                              <a:stretch>
                                <a:fillRect/>
                              </a:stretch>
                            </pic:blipFill>
                            <pic:spPr>
                              <a:xfrm>
                                <a:off x="4176" y="6948"/>
                                <a:ext cx="1428" cy="1067"/>
                              </a:xfrm>
                              <a:prstGeom prst="rect">
                                <a:avLst/>
                              </a:prstGeom>
                              <a:noFill/>
                              <a:ln w="9525">
                                <a:noFill/>
                              </a:ln>
                            </pic:spPr>
                          </pic:pic>
                          <pic:pic xmlns:pic="http://schemas.openxmlformats.org/drawingml/2006/picture">
                            <pic:nvPicPr>
                              <pic:cNvPr id="96" name="图片 95"/>
                              <pic:cNvPicPr>
                                <a:picLocks noChangeAspect="1"/>
                              </pic:cNvPicPr>
                            </pic:nvPicPr>
                            <pic:blipFill>
                              <a:blip r:embed="rId9"/>
                              <a:stretch>
                                <a:fillRect/>
                              </a:stretch>
                            </pic:blipFill>
                            <pic:spPr>
                              <a:xfrm>
                                <a:off x="5736" y="6264"/>
                                <a:ext cx="7356" cy="552"/>
                              </a:xfrm>
                              <a:prstGeom prst="rect">
                                <a:avLst/>
                              </a:prstGeom>
                              <a:noFill/>
                              <a:ln w="9525">
                                <a:noFill/>
                              </a:ln>
                            </pic:spPr>
                          </pic:pic>
                          <pic:pic xmlns:pic="http://schemas.openxmlformats.org/drawingml/2006/picture">
                            <pic:nvPicPr>
                              <pic:cNvPr id="97" name="图片 96"/>
                              <pic:cNvPicPr>
                                <a:picLocks noChangeAspect="1"/>
                              </pic:cNvPicPr>
                            </pic:nvPicPr>
                            <pic:blipFill>
                              <a:blip r:embed="rId10"/>
                              <a:stretch>
                                <a:fillRect/>
                              </a:stretch>
                            </pic:blipFill>
                            <pic:spPr>
                              <a:xfrm>
                                <a:off x="4224" y="4452"/>
                                <a:ext cx="1392" cy="2340"/>
                              </a:xfrm>
                              <a:prstGeom prst="rect">
                                <a:avLst/>
                              </a:prstGeom>
                              <a:noFill/>
                              <a:ln w="9525">
                                <a:noFill/>
                              </a:ln>
                            </pic:spPr>
                          </pic:pic>
                          <pic:pic xmlns:pic="http://schemas.openxmlformats.org/drawingml/2006/picture">
                            <pic:nvPicPr>
                              <pic:cNvPr id="98" name="图片 97"/>
                              <pic:cNvPicPr>
                                <a:picLocks noChangeAspect="1"/>
                              </pic:cNvPicPr>
                            </pic:nvPicPr>
                            <pic:blipFill>
                              <a:blip r:embed="rId11"/>
                              <a:stretch>
                                <a:fillRect/>
                              </a:stretch>
                            </pic:blipFill>
                            <pic:spPr>
                              <a:xfrm>
                                <a:off x="4188" y="3192"/>
                                <a:ext cx="1404" cy="1056"/>
                              </a:xfrm>
                              <a:prstGeom prst="rect">
                                <a:avLst/>
                              </a:prstGeom>
                              <a:noFill/>
                              <a:ln w="9525">
                                <a:noFill/>
                              </a:ln>
                            </pic:spPr>
                          </pic:pic>
                          <pic:pic xmlns:pic="http://schemas.openxmlformats.org/drawingml/2006/picture">
                            <pic:nvPicPr>
                              <pic:cNvPr id="99" name="图片 98"/>
                              <pic:cNvPicPr>
                                <a:picLocks noChangeAspect="1"/>
                              </pic:cNvPicPr>
                            </pic:nvPicPr>
                            <pic:blipFill>
                              <a:blip r:embed="rId12"/>
                              <a:stretch>
                                <a:fillRect/>
                              </a:stretch>
                            </pic:blipFill>
                            <pic:spPr>
                              <a:xfrm>
                                <a:off x="4212" y="2004"/>
                                <a:ext cx="1381" cy="1056"/>
                              </a:xfrm>
                              <a:prstGeom prst="rect">
                                <a:avLst/>
                              </a:prstGeom>
                              <a:noFill/>
                              <a:ln w="9525">
                                <a:noFill/>
                              </a:ln>
                            </pic:spPr>
                          </pic:pic>
                          <pic:pic xmlns:pic="http://schemas.openxmlformats.org/drawingml/2006/picture">
                            <pic:nvPicPr>
                              <pic:cNvPr id="100" name="图片 99"/>
                              <pic:cNvPicPr>
                                <a:picLocks noChangeAspect="1"/>
                              </pic:cNvPicPr>
                            </pic:nvPicPr>
                            <pic:blipFill>
                              <a:blip r:embed="rId13"/>
                              <a:stretch>
                                <a:fillRect/>
                              </a:stretch>
                            </pic:blipFill>
                            <pic:spPr>
                              <a:xfrm>
                                <a:off x="5748" y="2028"/>
                                <a:ext cx="7356" cy="1056"/>
                              </a:xfrm>
                              <a:prstGeom prst="rect">
                                <a:avLst/>
                              </a:prstGeom>
                              <a:noFill/>
                              <a:ln w="9525">
                                <a:noFill/>
                              </a:ln>
                            </pic:spPr>
                          </pic:pic>
                          <pic:pic xmlns:pic="http://schemas.openxmlformats.org/drawingml/2006/picture">
                            <pic:nvPicPr>
                              <pic:cNvPr id="101" name="图片 100"/>
                              <pic:cNvPicPr>
                                <a:picLocks noChangeAspect="1"/>
                              </pic:cNvPicPr>
                            </pic:nvPicPr>
                            <pic:blipFill>
                              <a:blip r:embed="rId14"/>
                              <a:stretch>
                                <a:fillRect/>
                              </a:stretch>
                            </pic:blipFill>
                            <pic:spPr>
                              <a:xfrm>
                                <a:off x="6100" y="4696"/>
                                <a:ext cx="2444" cy="500"/>
                              </a:xfrm>
                              <a:prstGeom prst="rect">
                                <a:avLst/>
                              </a:prstGeom>
                              <a:noFill/>
                              <a:ln w="9525">
                                <a:noFill/>
                              </a:ln>
                            </pic:spPr>
                          </pic:pic>
                          <pic:pic xmlns:pic="http://schemas.openxmlformats.org/drawingml/2006/picture">
                            <pic:nvPicPr>
                              <pic:cNvPr id="102" name="图片 101"/>
                              <pic:cNvPicPr>
                                <a:picLocks noChangeAspect="1"/>
                              </pic:cNvPicPr>
                            </pic:nvPicPr>
                            <pic:blipFill>
                              <a:blip r:embed="rId15"/>
                              <a:stretch>
                                <a:fillRect/>
                              </a:stretch>
                            </pic:blipFill>
                            <pic:spPr>
                              <a:xfrm>
                                <a:off x="10383" y="4709"/>
                                <a:ext cx="2445" cy="487"/>
                              </a:xfrm>
                              <a:prstGeom prst="rect">
                                <a:avLst/>
                              </a:prstGeom>
                              <a:noFill/>
                              <a:ln w="9525">
                                <a:noFill/>
                              </a:ln>
                            </pic:spPr>
                          </pic:pic>
                          <wps:wsp>
                            <wps:cNvPr id="103" name="矩形 102"/>
                            <wps:cNvSpPr/>
                            <wps:spPr>
                              <a:xfrm>
                                <a:off x="7776" y="5520"/>
                                <a:ext cx="1595" cy="528"/>
                              </a:xfrm>
                              <a:prstGeom prst="rect">
                                <a:avLst/>
                              </a:prstGeom>
                              <a:solidFill>
                                <a:schemeClr val="accent1">
                                  <a:lumMod val="60000"/>
                                  <a:lumOff val="40000"/>
                                </a:schemeClr>
                              </a:solidFill>
                            </wps:spPr>
                            <wps:style>
                              <a:lnRef idx="2">
                                <a:schemeClr val="accent1">
                                  <a:lumMod val="75000"/>
                                </a:schemeClr>
                              </a:lnRef>
                              <a:fillRef idx="1">
                                <a:schemeClr val="accent1"/>
                              </a:fillRef>
                              <a:effectRef idx="0">
                                <a:srgbClr val="FFFFFF"/>
                              </a:effectRef>
                              <a:fontRef idx="minor">
                                <a:schemeClr val="lt1"/>
                              </a:fontRef>
                            </wps:style>
                            <wps:txbx>
                              <w:txbxContent>
                                <w:p w14:paraId="6174F6F1">
                                  <w:pPr>
                                    <w:pStyle w:val="13"/>
                                    <w:kinsoku/>
                                    <w:ind w:left="0"/>
                                    <w:jc w:val="left"/>
                                    <w:rPr>
                                      <w:rFonts w:hint="eastAsia" w:eastAsiaTheme="minorEastAsia"/>
                                      <w:lang w:val="en-US" w:eastAsia="zh-CN"/>
                                    </w:rPr>
                                  </w:pPr>
                                  <w:r>
                                    <w:rPr>
                                      <w:rFonts w:asciiTheme="minorAscii" w:hAnsiTheme="minorBidi" w:eastAsiaTheme="minorEastAsia"/>
                                      <w:color w:val="FFFFFF"/>
                                      <w:kern w:val="24"/>
                                      <w:sz w:val="14"/>
                                      <w:szCs w:val="14"/>
                                    </w:rPr>
                                    <w:t>分布式数据采集</w:t>
                                  </w:r>
                                  <w:r>
                                    <w:rPr>
                                      <w:rFonts w:hint="eastAsia" w:asciiTheme="minorAscii" w:hAnsiTheme="minorBidi" w:eastAsiaTheme="minorEastAsia"/>
                                      <w:color w:val="FFFFFF"/>
                                      <w:kern w:val="24"/>
                                      <w:sz w:val="21"/>
                                      <w:szCs w:val="21"/>
                                      <w:lang w:val="en-US" w:eastAsia="zh-CN"/>
                                    </w:rPr>
                                    <w:t>2</w:t>
                                  </w:r>
                                </w:p>
                                <w:p w14:paraId="66337326">
                                  <w:pPr>
                                    <w:pStyle w:val="13"/>
                                    <w:kinsoku/>
                                    <w:ind w:left="0"/>
                                    <w:jc w:val="left"/>
                                  </w:pPr>
                                  <w:r>
                                    <w:rPr>
                                      <w:rFonts w:asciiTheme="minorAscii" w:hAnsiTheme="minorBidi" w:eastAsiaTheme="minorEastAsia"/>
                                      <w:color w:val="FFFFFF"/>
                                      <w:kern w:val="24"/>
                                      <w:sz w:val="14"/>
                                      <w:szCs w:val="14"/>
                                    </w:rPr>
                                    <w:t>IOServer2</w:t>
                                  </w:r>
                                </w:p>
                              </w:txbxContent>
                            </wps:txbx>
                            <wps:bodyPr vertOverflow="clip" horzOverflow="clip" wrap="square" rtlCol="0" anchor="t"/>
                          </wps:wsp>
                          <wps:wsp>
                            <wps:cNvPr id="104" name="矩形 103"/>
                            <wps:cNvSpPr/>
                            <wps:spPr>
                              <a:xfrm>
                                <a:off x="9607" y="5530"/>
                                <a:ext cx="1712" cy="545"/>
                              </a:xfrm>
                              <a:prstGeom prst="rect">
                                <a:avLst/>
                              </a:prstGeom>
                              <a:solidFill>
                                <a:schemeClr val="accent1">
                                  <a:lumMod val="60000"/>
                                  <a:lumOff val="40000"/>
                                </a:schemeClr>
                              </a:solidFill>
                            </wps:spPr>
                            <wps:style>
                              <a:lnRef idx="2">
                                <a:schemeClr val="accent1">
                                  <a:lumMod val="75000"/>
                                </a:schemeClr>
                              </a:lnRef>
                              <a:fillRef idx="1">
                                <a:schemeClr val="accent1"/>
                              </a:fillRef>
                              <a:effectRef idx="0">
                                <a:srgbClr val="FFFFFF"/>
                              </a:effectRef>
                              <a:fontRef idx="minor">
                                <a:schemeClr val="lt1"/>
                              </a:fontRef>
                            </wps:style>
                            <wps:txbx>
                              <w:txbxContent>
                                <w:p w14:paraId="49A173F8">
                                  <w:p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w:t>
                                  </w:r>
                                </w:p>
                              </w:txbxContent>
                            </wps:txbx>
                            <wps:bodyPr vertOverflow="clip" horzOverflow="clip" wrap="square" rtlCol="0" anchor="t"/>
                          </wps:wsp>
                          <wps:wsp>
                            <wps:cNvPr id="105" name="矩形 104"/>
                            <wps:cNvSpPr/>
                            <wps:spPr>
                              <a:xfrm>
                                <a:off x="11436" y="5532"/>
                                <a:ext cx="1507" cy="528"/>
                              </a:xfrm>
                              <a:prstGeom prst="rect">
                                <a:avLst/>
                              </a:prstGeom>
                              <a:solidFill>
                                <a:schemeClr val="accent1">
                                  <a:lumMod val="60000"/>
                                  <a:lumOff val="40000"/>
                                </a:schemeClr>
                              </a:solidFill>
                            </wps:spPr>
                            <wps:style>
                              <a:lnRef idx="2">
                                <a:schemeClr val="accent1">
                                  <a:lumMod val="75000"/>
                                </a:schemeClr>
                              </a:lnRef>
                              <a:fillRef idx="1">
                                <a:schemeClr val="accent1"/>
                              </a:fillRef>
                              <a:effectRef idx="0">
                                <a:srgbClr val="FFFFFF"/>
                              </a:effectRef>
                              <a:fontRef idx="minor">
                                <a:schemeClr val="lt1"/>
                              </a:fontRef>
                            </wps:style>
                            <wps:txbx>
                              <w:txbxContent>
                                <w:p w14:paraId="5311328C">
                                  <w:pPr>
                                    <w:pStyle w:val="13"/>
                                    <w:kinsoku/>
                                    <w:ind w:left="0"/>
                                    <w:jc w:val="left"/>
                                    <w:rPr>
                                      <w:rFonts w:hint="eastAsia" w:eastAsiaTheme="minorEastAsia"/>
                                      <w:lang w:val="en-US" w:eastAsia="zh-CN"/>
                                    </w:rPr>
                                  </w:pPr>
                                  <w:r>
                                    <w:rPr>
                                      <w:rFonts w:asciiTheme="minorAscii" w:hAnsiTheme="minorBidi" w:eastAsiaTheme="minorEastAsia"/>
                                      <w:color w:val="FFFFFF"/>
                                      <w:kern w:val="24"/>
                                      <w:sz w:val="14"/>
                                      <w:szCs w:val="14"/>
                                    </w:rPr>
                                    <w:t>分布式数据采集</w:t>
                                  </w:r>
                                  <w:r>
                                    <w:rPr>
                                      <w:rFonts w:hint="eastAsia" w:asciiTheme="minorAscii" w:hAnsiTheme="minorBidi" w:eastAsiaTheme="minorEastAsia"/>
                                      <w:color w:val="FFFFFF"/>
                                      <w:kern w:val="24"/>
                                      <w:sz w:val="21"/>
                                      <w:szCs w:val="21"/>
                                      <w:lang w:val="en-US" w:eastAsia="zh-CN"/>
                                    </w:rPr>
                                    <w:t>8</w:t>
                                  </w:r>
                                </w:p>
                                <w:p w14:paraId="629F9DCA">
                                  <w:pPr>
                                    <w:pStyle w:val="13"/>
                                    <w:kinsoku/>
                                    <w:ind w:left="0"/>
                                    <w:jc w:val="left"/>
                                  </w:pPr>
                                  <w:r>
                                    <w:rPr>
                                      <w:rFonts w:asciiTheme="minorAscii" w:hAnsiTheme="minorBidi" w:eastAsiaTheme="minorEastAsia"/>
                                      <w:color w:val="FFFFFF"/>
                                      <w:kern w:val="24"/>
                                      <w:sz w:val="14"/>
                                      <w:szCs w:val="14"/>
                                    </w:rPr>
                                    <w:t>IOServer8</w:t>
                                  </w:r>
                                </w:p>
                              </w:txbxContent>
                            </wps:txbx>
                            <wps:bodyPr vertOverflow="clip" horzOverflow="clip" wrap="square" rtlCol="0" anchor="t"/>
                          </wps:wsp>
                          <pic:pic xmlns:pic="http://schemas.openxmlformats.org/drawingml/2006/picture">
                            <pic:nvPicPr>
                              <pic:cNvPr id="106" name="图片 105"/>
                              <pic:cNvPicPr>
                                <a:picLocks noChangeAspect="1"/>
                              </pic:cNvPicPr>
                            </pic:nvPicPr>
                            <pic:blipFill>
                              <a:blip r:embed="rId16"/>
                              <a:stretch>
                                <a:fillRect/>
                              </a:stretch>
                            </pic:blipFill>
                            <pic:spPr>
                              <a:xfrm>
                                <a:off x="8652" y="3600"/>
                                <a:ext cx="1333" cy="273"/>
                              </a:xfrm>
                              <a:prstGeom prst="rect">
                                <a:avLst/>
                              </a:prstGeom>
                              <a:noFill/>
                              <a:ln w="9525">
                                <a:noFill/>
                              </a:ln>
                            </pic:spPr>
                          </pic:pic>
                          <pic:pic xmlns:pic="http://schemas.openxmlformats.org/drawingml/2006/picture">
                            <pic:nvPicPr>
                              <pic:cNvPr id="107" name="图片 106"/>
                              <pic:cNvPicPr>
                                <a:picLocks noChangeAspect="1"/>
                              </pic:cNvPicPr>
                            </pic:nvPicPr>
                            <pic:blipFill>
                              <a:blip r:embed="rId17"/>
                              <a:stretch>
                                <a:fillRect/>
                              </a:stretch>
                            </pic:blipFill>
                            <pic:spPr>
                              <a:xfrm>
                                <a:off x="11700" y="3624"/>
                                <a:ext cx="1351" cy="312"/>
                              </a:xfrm>
                              <a:prstGeom prst="rect">
                                <a:avLst/>
                              </a:prstGeom>
                              <a:noFill/>
                              <a:ln w="9525">
                                <a:noFill/>
                              </a:ln>
                            </pic:spPr>
                          </pic:pic>
                          <pic:pic xmlns:pic="http://schemas.openxmlformats.org/drawingml/2006/picture">
                            <pic:nvPicPr>
                              <pic:cNvPr id="108" name="图片 107"/>
                              <pic:cNvPicPr>
                                <a:picLocks noChangeAspect="1"/>
                              </pic:cNvPicPr>
                            </pic:nvPicPr>
                            <pic:blipFill>
                              <a:blip r:embed="rId18"/>
                              <a:stretch>
                                <a:fillRect/>
                              </a:stretch>
                            </pic:blipFill>
                            <pic:spPr>
                              <a:xfrm>
                                <a:off x="8868" y="4440"/>
                                <a:ext cx="1404" cy="373"/>
                              </a:xfrm>
                              <a:prstGeom prst="rect">
                                <a:avLst/>
                              </a:prstGeom>
                              <a:noFill/>
                              <a:ln w="9525">
                                <a:noFill/>
                              </a:ln>
                            </pic:spPr>
                          </pic:pic>
                        </wpg:grpSp>
                        <pic:pic xmlns:pic="http://schemas.openxmlformats.org/drawingml/2006/picture">
                          <pic:nvPicPr>
                            <pic:cNvPr id="109" name="图片 108"/>
                            <pic:cNvPicPr>
                              <a:picLocks noChangeAspect="1"/>
                            </pic:cNvPicPr>
                          </pic:nvPicPr>
                          <pic:blipFill>
                            <a:blip r:embed="rId19"/>
                            <a:stretch>
                              <a:fillRect/>
                            </a:stretch>
                          </pic:blipFill>
                          <pic:spPr>
                            <a:xfrm>
                              <a:off x="6300" y="3144"/>
                              <a:ext cx="1326" cy="274"/>
                            </a:xfrm>
                            <a:prstGeom prst="rect">
                              <a:avLst/>
                            </a:prstGeom>
                            <a:noFill/>
                            <a:ln w="9525">
                              <a:noFill/>
                            </a:ln>
                          </pic:spPr>
                        </pic:pic>
                      </wpg:grpSp>
                    </wpg:wgp>
                  </a:graphicData>
                </a:graphic>
              </wp:anchor>
            </w:drawing>
          </mc:Choice>
          <mc:Fallback>
            <w:pict>
              <v:group id="组合 109" o:spid="_x0000_s1026" o:spt="203" style="position:absolute;left:0pt;margin-left:0.65pt;margin-top:5.1pt;height:324.05pt;width:424.35pt;z-index:251659264;mso-width-relative:page;mso-height-relative:page;" coordorigin="10275,1512" coordsize="8996,7341" o:gfxdata="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">
                <o:lock v:ext="edit" aspectratio="f"/>
                <v:rect id="矩形 77" o:spid="_x0000_s1026" o:spt="1" style="position:absolute;left:10275;top:1512;height:7341;width:8949;" fillcolor="#FFFFFF" filled="t" stroked="t" coordsize="21600,21600" o:gfxdata="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Lndqq5AAAA2wAA&#10;AA8AAAAAAAAAAQAgAAAAIgAAAGRycy9kb3ducmV2LnhtbFBLAQIUABQAAAAIAIdO4kAzLwWeOwAA&#10;ADkAAAAQAAAAAAAAAAEAIAAAAAgBAABkcnMvc2hhcGV4bWwueG1sUEsFBgAAAAAGAAYAWwEAALID&#10;AAAAAA==&#10;">
                  <v:fill on="t" focussize="0,0"/>
                  <v:stroke weight="1pt" color="#2E75B6 [2404]" miterlimit="8" joinstyle="miter"/>
                  <v:imagedata o:title=""/>
                  <o:lock v:ext="edit" aspectratio="f"/>
                </v:rect>
                <v:group id="组合 80" o:spid="_x0000_s1026" o:spt="203" style="position:absolute;left:10344;top:1548;height:7166;width:8927;" coordorigin="288,1536" coordsize="8952,7260"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group id="组合 81" o:spid="_x0000_s1026" o:spt="203" style="position:absolute;left:288;top:1536;height:7260;width:8952;" coordorigin="4176,2004" coordsize="8952,7332"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rect id="矩形 82" o:spid="_x0000_s1026" o:spt="1" style="position:absolute;left:5737;top:4440;height:816;width:7337;" fillcolor="#FFFFFF [3212]" filled="t" stroked="t" coordsize="21600,21600" o:gfxdata="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mWlPy8AAAA&#10;2wAAAA8AAAAAAAAAAQAgAAAAIgAAAGRycy9kb3ducmV2LnhtbFBLAQIUABQAAAAIAIdO4kAzLwWe&#10;OwAAADkAAAAQAAAAAAAAAAEAIAAAAAsBAABkcnMvc2hhcGV4bWwueG1sUEsFBgAAAAAGAAYAWwEA&#10;ALUDAAAAAA==&#10;">
                      <v:fill on="t" focussize="0,0"/>
                      <v:stroke weight="1pt" color="#2E75B6 [2404]" miterlimit="8" joinstyle="miter"/>
                      <v:imagedata o:title=""/>
                      <o:lock v:ext="edit" aspectratio="f"/>
                    </v:rect>
                    <v:rect id="矩形 83" o:spid="_x0000_s1026" o:spt="1" style="position:absolute;left:5748;top:5448;height:672;width:7337;" fillcolor="#FFFFFF [3212]" filled="t" stroked="t" coordsize="21600,21600" o:gfxdata="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Z/DIi8AAAA&#10;2wAAAA8AAAAAAAAAAQAgAAAAIgAAAGRycy9kb3ducmV2LnhtbFBLAQIUABQAAAAIAIdO4kAzLwWe&#10;OwAAADkAAAAQAAAAAAAAAAEAIAAAAAsBAABkcnMvc2hhcGV4bWwueG1sUEsFBgAAAAAGAAYAWwEA&#10;ALUDAAAAAA==&#10;">
                      <v:fill on="t" focussize="0,0"/>
                      <v:stroke weight="1pt" color="#2E75B6 [2404]" miterlimit="8" joinstyle="miter"/>
                      <v:imagedata o:title=""/>
                      <o:lock v:ext="edit" aspectratio="f"/>
                    </v:rect>
                    <v:rect id="矩形 84" o:spid="_x0000_s1026" o:spt="1" style="position:absolute;left:5713;top:3204;height:1043;width:7372;" fillcolor="#FFF2CC [663]" filled="t" stroked="t" coordsize="21600,21600" o:gfxdata="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Qz7b4A&#10;AADbAAAADwAAAAAAAAABACAAAAAiAAAAZHJzL2Rvd25yZXYueG1sUEsBAhQAFAAAAAgAh07iQDMv&#10;BZ47AAAAOQAAABAAAAAAAAAAAQAgAAAADQEAAGRycy9zaGFwZXhtbC54bWxQSwUGAAAAAAYABgBb&#10;AQAAtwMAAAAA&#10;">
                      <v:fill on="t" focussize="0,0"/>
                      <v:stroke weight="1pt" color="#2E75B6 [2404]" miterlimit="8" joinstyle="miter"/>
                      <v:imagedata o:title=""/>
                      <o:lock v:ext="edit" aspectratio="f"/>
                    </v:rect>
                    <v:shape id="流程图: 磁盘 85" o:spid="_x0000_s1026" o:spt="132" type="#_x0000_t132" style="position:absolute;left:5940;top:3432;height:660;width:1152;" fillcolor="#FFFFFF" filled="t" stroked="t" coordsize="21600,21600" o:gfxdata="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FUPxugAAANsA&#10;AAAPAAAAAAAAAAEAIAAAACIAAABkcnMvZG93bnJldi54bWxQSwECFAAUAAAACACHTuJAMy8FnjsA&#10;AAA5AAAAEAAAAAAAAAABACAAAAAJAQAAZHJzL3NoYXBleG1sLnhtbFBLBQYAAAAABgAGAFsBAACz&#10;AwAAAAA=&#10;">
                      <v:fill on="t" focussize="0,0"/>
                      <v:stroke weight="1pt" color="#2E75B6 [2404]" miterlimit="8" joinstyle="miter"/>
                      <v:imagedata o:title=""/>
                      <o:lock v:ext="edit" aspectratio="f"/>
                    </v:shape>
                    <v:shape id="流程图: 磁盘 86" o:spid="_x0000_s1026" o:spt="132" type="#_x0000_t132" style="position:absolute;left:7224;top:3444;height:660;width:1152;" fillcolor="#FFFFFF" filled="t" stroked="t" coordsize="21600,21600" o:gfxdata="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VZ5mq5AAAA2wAA&#10;AA8AAAAAAAAAAQAgAAAAIgAAAGRycy9kb3ducmV2LnhtbFBLAQIUABQAAAAIAIdO4kAzLwWeOwAA&#10;ADkAAAAQAAAAAAAAAAEAIAAAAAgBAABkcnMvc2hhcGV4bWwueG1sUEsFBgAAAAAGAAYAWwEAALID&#10;AAAAAA==&#10;">
                      <v:fill on="t" focussize="0,0"/>
                      <v:stroke weight="1pt" color="#2E75B6 [2404]" miterlimit="8" joinstyle="miter"/>
                      <v:imagedata o:title=""/>
                      <o:lock v:ext="edit" aspectratio="f"/>
                    </v:shape>
                    <v:rect id="矩形 87" o:spid="_x0000_s1026" o:spt="1" style="position:absolute;left:8604;top:3384;height:721;width:1406;" fillcolor="#9DC3E6 [1940]" filled="t" stroked="t" coordsize="21600,21600" o:gfxdata="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fxUyO5AAAA2wAA&#10;AA8AAAAAAAAAAQAgAAAAIgAAAGRycy9kb3ducmV2LnhtbFBLAQIUABQAAAAIAIdO4kAzLwWeOwAA&#10;ADkAAAAQAAAAAAAAAAEAIAAAAAgBAABkcnMvc2hhcGV4bWwueG1sUEsFBgAAAAAGAAYAWwEAALID&#10;AAAAAA==&#10;">
                      <v:fill on="t" focussize="0,0"/>
                      <v:stroke weight="1pt" color="#2E75B6 [2404]" miterlimit="8" joinstyle="miter"/>
                      <v:imagedata o:title=""/>
                      <o:lock v:ext="edit" aspectratio="f"/>
                    </v:rect>
                    <v:rect id="矩形 88" o:spid="_x0000_s1026" o:spt="1" style="position:absolute;left:10140;top:3372;height:721;width:1429;" fillcolor="#9DC3E6 [1940]" filled="t" stroked="t" coordsize="21600,21600" o:gfxdata="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i99ri8AAAA&#10;2wAAAA8AAAAAAAAAAQAgAAAAIgAAAGRycy9kb3ducmV2LnhtbFBLAQIUABQAAAAIAIdO4kAzLwWe&#10;OwAAADkAAAAQAAAAAAAAAAEAIAAAAAsBAABkcnMvc2hhcGV4bWwueG1sUEsFBgAAAAAGAAYAWwEA&#10;ALUDAAAAAA==&#10;">
                      <v:fill on="t" focussize="0,0"/>
                      <v:stroke weight="1pt" color="#2E75B6 [2404]" miterlimit="8" joinstyle="miter"/>
                      <v:imagedata o:title=""/>
                      <o:lock v:ext="edit" aspectratio="f"/>
                    </v:rect>
                    <v:rect id="矩形 89" o:spid="_x0000_s1026" o:spt="1" style="position:absolute;left:11712;top:3396;height:721;width:1358;" fillcolor="#9DC3E6 [1940]" filled="t" stroked="t" coordsize="21600,21600" o:gfxdata="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fF7J+LgAAADbAAAA&#10;DwAAAAAAAAABACAAAAAiAAAAZHJzL2Rvd25yZXYueG1sUEsBAhQAFAAAAAgAh07iQDMvBZ47AAAA&#10;OQAAABAAAAAAAAAAAQAgAAAABwEAAGRycy9zaGFwZXhtbC54bWxQSwUGAAAAAAYABgBbAQAAsQMA&#10;AAAA&#10;">
                      <v:fill on="t" focussize="0,0"/>
                      <v:stroke weight="1pt" color="#2E75B6 [2404]" miterlimit="8" joinstyle="miter"/>
                      <v:imagedata o:title=""/>
                      <o:lock v:ext="edit" aspectratio="f"/>
                    </v:rect>
                    <v:rect id="矩形 90" o:spid="_x0000_s1026" o:spt="1" style="position:absolute;left:5976;top:5532;height:528;width:1673;" fillcolor="#9DC3E6 [1940]" filled="t" stroked="t" coordsize="21600,21600" o:gfxdata="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MSbGO8AAAA&#10;2wAAAA8AAAAAAAAAAQAgAAAAIgAAAGRycy9kb3ducmV2LnhtbFBLAQIUABQAAAAIAIdO4kAzLwWe&#10;OwAAADkAAAAQAAAAAAAAAAEAIAAAAAsBAABkcnMvc2hhcGV4bWwueG1sUEsFBgAAAAAGAAYAWwEA&#10;ALUDAAAAAA==&#10;">
                      <v:fill on="t" focussize="0,0"/>
                      <v:stroke weight="1pt" color="#2E75B6 [2404]" miterlimit="8" joinstyle="miter"/>
                      <v:imagedata o:title=""/>
                      <o:lock v:ext="edit" aspectratio="f"/>
                      <v:textbox>
                        <w:txbxContent>
                          <w:p w14:paraId="231055D3">
                            <w:pPr>
                              <w:pStyle w:val="13"/>
                              <w:kinsoku/>
                              <w:ind w:left="0"/>
                              <w:jc w:val="left"/>
                              <w:rPr>
                                <w:rFonts w:hint="eastAsia" w:eastAsiaTheme="minorEastAsia"/>
                                <w:lang w:val="en-US" w:eastAsia="zh-CN"/>
                              </w:rPr>
                            </w:pPr>
                            <w:r>
                              <w:rPr>
                                <w:rFonts w:asciiTheme="minorAscii" w:hAnsiTheme="minorBidi" w:eastAsiaTheme="minorEastAsia"/>
                                <w:color w:val="FFFFFF"/>
                                <w:kern w:val="24"/>
                                <w:sz w:val="14"/>
                                <w:szCs w:val="14"/>
                              </w:rPr>
                              <w:t>分布式数据采集</w:t>
                            </w:r>
                            <w:r>
                              <w:rPr>
                                <w:rFonts w:hint="eastAsia" w:asciiTheme="minorAscii" w:hAnsiTheme="minorBidi" w:eastAsiaTheme="minorEastAsia"/>
                                <w:color w:val="FFFFFF"/>
                                <w:kern w:val="24"/>
                                <w:sz w:val="21"/>
                                <w:szCs w:val="21"/>
                                <w:lang w:val="en-US" w:eastAsia="zh-CN"/>
                              </w:rPr>
                              <w:t>1</w:t>
                            </w:r>
                          </w:p>
                          <w:p w14:paraId="1E34E588">
                            <w:pPr>
                              <w:pStyle w:val="13"/>
                              <w:kinsoku/>
                              <w:ind w:left="0"/>
                              <w:jc w:val="left"/>
                            </w:pPr>
                            <w:r>
                              <w:rPr>
                                <w:rFonts w:asciiTheme="minorAscii" w:hAnsiTheme="minorBidi" w:eastAsiaTheme="minorEastAsia"/>
                                <w:color w:val="FFFFFF"/>
                                <w:kern w:val="24"/>
                                <w:sz w:val="14"/>
                                <w:szCs w:val="14"/>
                              </w:rPr>
                              <w:t>IOServer1</w:t>
                            </w:r>
                          </w:p>
                        </w:txbxContent>
                      </v:textbox>
                    </v:rect>
                    <v:shape id="图片 91" o:spid="_x0000_s1026" o:spt="75" type="#_x0000_t75" style="position:absolute;left:5748;top:8280;height:1055;width:7380;" filled="f" o:preferrelative="t" stroked="f" coordsize="21600,21600" o:gfxdata="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lT8iy8AAAA&#10;2wAAAA8AAAAAAAAAAQAgAAAAIgAAAGRycy9kb3ducmV2LnhtbFBLAQIUABQAAAAIAIdO4kAzLwWe&#10;OwAAADkAAAAQAAAAAAAAAAEAIAAAAAsBAABkcnMvc2hhcGV4bWwueG1sUEsFBgAAAAAGAAYAWwEA&#10;ALUDAAAAAA==&#10;">
                      <v:fill on="f" focussize="0,0"/>
                      <v:stroke on="f"/>
                      <v:imagedata r:id="rId5" o:title=""/>
                      <o:lock v:ext="edit" aspectratio="t"/>
                    </v:shape>
                    <v:shape id="图片 92" o:spid="_x0000_s1026" o:spt="75" type="#_x0000_t75" style="position:absolute;left:4177;top:8244;height:1092;width:1415;" filled="f" o:preferrelative="t" stroked="f" coordsize="21600,21600" o:gfxdata="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TyRvQAA&#10;ANsAAAAPAAAAAAAAAAEAIAAAACIAAABkcnMvZG93bnJldi54bWxQSwECFAAUAAAACACHTuJAMy8F&#10;njsAAAA5AAAAEAAAAAAAAAABACAAAAAMAQAAZHJzL3NoYXBleG1sLnhtbFBLBQYAAAAABgAGAFsB&#10;AAC2AwAAAAA=&#10;">
                      <v:fill on="f" focussize="0,0"/>
                      <v:stroke on="f"/>
                      <v:imagedata r:id="rId6" o:title=""/>
                      <o:lock v:ext="edit" aspectratio="t"/>
                    </v:shape>
                    <v:shape id="图片 93" o:spid="_x0000_s1026" o:spt="75" type="#_x0000_t75" style="position:absolute;left:5748;top:6924;height:1115;width:7357;" filled="f" o:preferrelative="t" stroked="f" coordsize="21600,21600" o:gfxdata="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Fs9I74A&#10;AADbAAAADwAAAAAAAAABACAAAAAiAAAAZHJzL2Rvd25yZXYueG1sUEsBAhQAFAAAAAgAh07iQDMv&#10;BZ47AAAAOQAAABAAAAAAAAAAAQAgAAAADQEAAGRycy9zaGFwZXhtbC54bWxQSwUGAAAAAAYABgBb&#10;AQAAtwMAAAAA&#10;">
                      <v:fill on="f" focussize="0,0"/>
                      <v:stroke on="f"/>
                      <v:imagedata r:id="rId7" o:title=""/>
                      <o:lock v:ext="edit" aspectratio="t"/>
                    </v:shape>
                    <v:shape id="图片 94" o:spid="_x0000_s1026" o:spt="75" type="#_x0000_t75" style="position:absolute;left:4176;top:6948;height:1067;width:1428;" filled="f" o:preferrelative="t" stroked="f" coordsize="21600,21600" o:gfxdata="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RONQm8AAAA&#10;2wAAAA8AAAAAAAAAAQAgAAAAIgAAAGRycy9kb3ducmV2LnhtbFBLAQIUABQAAAAIAIdO4kAzLwWe&#10;OwAAADkAAAAQAAAAAAAAAAEAIAAAAAsBAABkcnMvc2hhcGV4bWwueG1sUEsFBgAAAAAGAAYAWwEA&#10;ALUDAAAAAA==&#10;">
                      <v:fill on="f" focussize="0,0"/>
                      <v:stroke on="f"/>
                      <v:imagedata r:id="rId8" o:title=""/>
                      <o:lock v:ext="edit" aspectratio="t"/>
                    </v:shape>
                    <v:shape id="图片 95" o:spid="_x0000_s1026" o:spt="75" type="#_x0000_t75" style="position:absolute;left:5736;top:6264;height:552;width:7356;" filled="f" o:preferrelative="t" stroked="f" coordsize="21600,21600" o:gfxdata="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IUTXvQAA&#10;ANsAAAAPAAAAAAAAAAEAIAAAACIAAABkcnMvZG93bnJldi54bWxQSwECFAAUAAAACACHTuJAMy8F&#10;njsAAAA5AAAAEAAAAAAAAAABACAAAAAMAQAAZHJzL3NoYXBleG1sLnhtbFBLBQYAAAAABgAGAFsB&#10;AAC2AwAAAAA=&#10;">
                      <v:fill on="f" focussize="0,0"/>
                      <v:stroke on="f"/>
                      <v:imagedata r:id="rId9" o:title=""/>
                      <o:lock v:ext="edit" aspectratio="t"/>
                    </v:shape>
                    <v:shape id="图片 96" o:spid="_x0000_s1026" o:spt="75" type="#_x0000_t75" style="position:absolute;left:4224;top:4452;height:2340;width:1392;" filled="f" o:preferrelative="t" stroked="f" coordsize="21600,21600" o:gfxdata="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SeHi8AAAA&#10;2wAAAA8AAAAAAAAAAQAgAAAAIgAAAGRycy9kb3ducmV2LnhtbFBLAQIUABQAAAAIAIdO4kAzLwWe&#10;OwAAADkAAAAQAAAAAAAAAAEAIAAAAAsBAABkcnMvc2hhcGV4bWwueG1sUEsFBgAAAAAGAAYAWwEA&#10;ALUDAAAAAA==&#10;">
                      <v:fill on="f" focussize="0,0"/>
                      <v:stroke on="f"/>
                      <v:imagedata r:id="rId10" o:title=""/>
                      <o:lock v:ext="edit" aspectratio="t"/>
                    </v:shape>
                    <v:shape id="图片 97" o:spid="_x0000_s1026" o:spt="75" type="#_x0000_t75" style="position:absolute;left:4188;top:3192;height:1056;width:1404;" filled="f" o:preferrelative="t" stroked="f" coordsize="21600,21600" o:gfxdata="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j7Y+22AAAA2wAAAA8A&#10;AAAAAAAAAQAgAAAAIgAAAGRycy9kb3ducmV2LnhtbFBLAQIUABQAAAAIAIdO4kAzLwWeOwAAADkA&#10;AAAQAAAAAAAAAAEAIAAAAAUBAABkcnMvc2hhcGV4bWwueG1sUEsFBgAAAAAGAAYAWwEAAK8DAAAA&#10;AA==&#10;">
                      <v:fill on="f" focussize="0,0"/>
                      <v:stroke on="f"/>
                      <v:imagedata r:id="rId11" o:title=""/>
                      <o:lock v:ext="edit" aspectratio="t"/>
                    </v:shape>
                    <v:shape id="图片 98" o:spid="_x0000_s1026" o:spt="75" type="#_x0000_t75" style="position:absolute;left:4212;top:2004;height:1056;width:1381;" filled="f" o:preferrelative="t" stroked="f" coordsize="21600,21600" o:gfxdata="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ioC0vQAA&#10;ANsAAAAPAAAAAAAAAAEAIAAAACIAAABkcnMvZG93bnJldi54bWxQSwECFAAUAAAACACHTuJAMy8F&#10;njsAAAA5AAAAEAAAAAAAAAABACAAAAAMAQAAZHJzL3NoYXBleG1sLnhtbFBLBQYAAAAABgAGAFsB&#10;AAC2AwAAAAA=&#10;">
                      <v:fill on="f" focussize="0,0"/>
                      <v:stroke on="f"/>
                      <v:imagedata r:id="rId12" o:title=""/>
                      <o:lock v:ext="edit" aspectratio="t"/>
                    </v:shape>
                    <v:shape id="图片 99" o:spid="_x0000_s1026" o:spt="75" type="#_x0000_t75" style="position:absolute;left:5748;top:2028;height:1056;width:7356;" filled="f" o:preferrelative="t" stroked="f" coordsize="21600,21600" o:gfxdata="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cZ17LsAAADc&#10;AAAADwAAAAAAAAABACAAAAAiAAAAZHJzL2Rvd25yZXYueG1sUEsBAhQAFAAAAAgAh07iQDMvBZ47&#10;AAAAOQAAABAAAAAAAAAAAQAgAAAACgEAAGRycy9zaGFwZXhtbC54bWxQSwUGAAAAAAYABgBbAQAA&#10;tAMAAAAA&#10;">
                      <v:fill on="f" focussize="0,0"/>
                      <v:stroke on="f"/>
                      <v:imagedata r:id="rId13" o:title=""/>
                      <o:lock v:ext="edit" aspectratio="t"/>
                    </v:shape>
                    <v:shape id="图片 100" o:spid="_x0000_s1026" o:spt="75" type="#_x0000_t75" style="position:absolute;left:6100;top:4696;height:500;width:2444;" filled="f" o:preferrelative="t" stroked="f" coordsize="21600,21600" o:gfxdata="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0dfHLsAAADc&#10;AAAADwAAAAAAAAABACAAAAAiAAAAZHJzL2Rvd25yZXYueG1sUEsBAhQAFAAAAAgAh07iQDMvBZ47&#10;AAAAOQAAABAAAAAAAAAAAQAgAAAACgEAAGRycy9zaGFwZXhtbC54bWxQSwUGAAAAAAYABgBbAQAA&#10;tAMAAAAA&#10;">
                      <v:fill on="f" focussize="0,0"/>
                      <v:stroke on="f"/>
                      <v:imagedata r:id="rId14" o:title=""/>
                      <o:lock v:ext="edit" aspectratio="t"/>
                    </v:shape>
                    <v:shape id="图片 101" o:spid="_x0000_s1026" o:spt="75" type="#_x0000_t75" style="position:absolute;left:10383;top:4709;height:487;width:2445;" filled="f" o:preferrelative="t" stroked="f" coordsize="21600,21600" o:gfxdata="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MWKa5AAAA3AAA&#10;AA8AAAAAAAAAAQAgAAAAIgAAAGRycy9kb3ducmV2LnhtbFBLAQIUABQAAAAIAIdO4kAzLwWeOwAA&#10;ADkAAAAQAAAAAAAAAAEAIAAAAAgBAABkcnMvc2hhcGV4bWwueG1sUEsFBgAAAAAGAAYAWwEAALID&#10;AAAAAA==&#10;">
                      <v:fill on="f" focussize="0,0"/>
                      <v:stroke on="f"/>
                      <v:imagedata r:id="rId15" o:title=""/>
                      <o:lock v:ext="edit" aspectratio="t"/>
                    </v:shape>
                    <v:rect id="矩形 102" o:spid="_x0000_s1026" o:spt="1" style="position:absolute;left:7776;top:5520;height:528;width:1595;" fillcolor="#9DC3E6 [1940]" filled="t" stroked="t" coordsize="21600,21600" o:gfxdata="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KC3n7sAAADc&#10;AAAADwAAAAAAAAABACAAAAAiAAAAZHJzL2Rvd25yZXYueG1sUEsBAhQAFAAAAAgAh07iQDMvBZ47&#10;AAAAOQAAABAAAAAAAAAAAQAgAAAACgEAAGRycy9zaGFwZXhtbC54bWxQSwUGAAAAAAYABgBbAQAA&#10;tAMAAAAA&#10;">
                      <v:fill on="t" focussize="0,0"/>
                      <v:stroke weight="1pt" color="#2E75B6 [2404]" miterlimit="8" joinstyle="miter"/>
                      <v:imagedata o:title=""/>
                      <o:lock v:ext="edit" aspectratio="f"/>
                      <v:textbox>
                        <w:txbxContent>
                          <w:p w14:paraId="6174F6F1">
                            <w:pPr>
                              <w:pStyle w:val="13"/>
                              <w:kinsoku/>
                              <w:ind w:left="0"/>
                              <w:jc w:val="left"/>
                              <w:rPr>
                                <w:rFonts w:hint="eastAsia" w:eastAsiaTheme="minorEastAsia"/>
                                <w:lang w:val="en-US" w:eastAsia="zh-CN"/>
                              </w:rPr>
                            </w:pPr>
                            <w:r>
                              <w:rPr>
                                <w:rFonts w:asciiTheme="minorAscii" w:hAnsiTheme="minorBidi" w:eastAsiaTheme="minorEastAsia"/>
                                <w:color w:val="FFFFFF"/>
                                <w:kern w:val="24"/>
                                <w:sz w:val="14"/>
                                <w:szCs w:val="14"/>
                              </w:rPr>
                              <w:t>分布式数据采集</w:t>
                            </w:r>
                            <w:r>
                              <w:rPr>
                                <w:rFonts w:hint="eastAsia" w:asciiTheme="minorAscii" w:hAnsiTheme="minorBidi" w:eastAsiaTheme="minorEastAsia"/>
                                <w:color w:val="FFFFFF"/>
                                <w:kern w:val="24"/>
                                <w:sz w:val="21"/>
                                <w:szCs w:val="21"/>
                                <w:lang w:val="en-US" w:eastAsia="zh-CN"/>
                              </w:rPr>
                              <w:t>2</w:t>
                            </w:r>
                          </w:p>
                          <w:p w14:paraId="66337326">
                            <w:pPr>
                              <w:pStyle w:val="13"/>
                              <w:kinsoku/>
                              <w:ind w:left="0"/>
                              <w:jc w:val="left"/>
                            </w:pPr>
                            <w:r>
                              <w:rPr>
                                <w:rFonts w:asciiTheme="minorAscii" w:hAnsiTheme="minorBidi" w:eastAsiaTheme="minorEastAsia"/>
                                <w:color w:val="FFFFFF"/>
                                <w:kern w:val="24"/>
                                <w:sz w:val="14"/>
                                <w:szCs w:val="14"/>
                              </w:rPr>
                              <w:t>IOServer2</w:t>
                            </w:r>
                          </w:p>
                        </w:txbxContent>
                      </v:textbox>
                    </v:rect>
                    <v:rect id="矩形 103" o:spid="_x0000_s1026" o:spt="1" style="position:absolute;left:9607;top:5530;height:545;width:1712;" fillcolor="#9DC3E6 [1940]" filled="t" stroked="t" coordsize="21600,21600" o:gfxdata="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0kv67sAAADc&#10;AAAADwAAAAAAAAABACAAAAAiAAAAZHJzL2Rvd25yZXYueG1sUEsBAhQAFAAAAAgAh07iQDMvBZ47&#10;AAAAOQAAABAAAAAAAAAAAQAgAAAACgEAAGRycy9zaGFwZXhtbC54bWxQSwUGAAAAAAYABgBbAQAA&#10;tAMAAAAA&#10;">
                      <v:fill on="t" focussize="0,0"/>
                      <v:stroke weight="1pt" color="#2E75B6 [2404]" miterlimit="8" joinstyle="miter"/>
                      <v:imagedata o:title=""/>
                      <o:lock v:ext="edit" aspectratio="f"/>
                      <v:textbox>
                        <w:txbxContent>
                          <w:p w14:paraId="49A173F8">
                            <w:p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w:t>
                            </w:r>
                          </w:p>
                        </w:txbxContent>
                      </v:textbox>
                    </v:rect>
                    <v:rect id="矩形 104" o:spid="_x0000_s1026" o:spt="1" style="position:absolute;left:11436;top:5532;height:528;width:1507;" fillcolor="#9DC3E6 [1940]" filled="t" stroked="t" coordsize="21600,21600" o:gfxdata="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cBYpwugAAANwA&#10;AAAPAAAAAAAAAAEAIAAAACIAAABkcnMvZG93bnJldi54bWxQSwECFAAUAAAACACHTuJAMy8FnjsA&#10;AAA5AAAAEAAAAAAAAAABACAAAAAJAQAAZHJzL3NoYXBleG1sLnhtbFBLBQYAAAAABgAGAFsBAACz&#10;AwAAAAA=&#10;">
                      <v:fill on="t" focussize="0,0"/>
                      <v:stroke weight="1pt" color="#2E75B6 [2404]" miterlimit="8" joinstyle="miter"/>
                      <v:imagedata o:title=""/>
                      <o:lock v:ext="edit" aspectratio="f"/>
                      <v:textbox>
                        <w:txbxContent>
                          <w:p w14:paraId="5311328C">
                            <w:pPr>
                              <w:pStyle w:val="13"/>
                              <w:kinsoku/>
                              <w:ind w:left="0"/>
                              <w:jc w:val="left"/>
                              <w:rPr>
                                <w:rFonts w:hint="eastAsia" w:eastAsiaTheme="minorEastAsia"/>
                                <w:lang w:val="en-US" w:eastAsia="zh-CN"/>
                              </w:rPr>
                            </w:pPr>
                            <w:r>
                              <w:rPr>
                                <w:rFonts w:asciiTheme="minorAscii" w:hAnsiTheme="minorBidi" w:eastAsiaTheme="minorEastAsia"/>
                                <w:color w:val="FFFFFF"/>
                                <w:kern w:val="24"/>
                                <w:sz w:val="14"/>
                                <w:szCs w:val="14"/>
                              </w:rPr>
                              <w:t>分布式数据采集</w:t>
                            </w:r>
                            <w:r>
                              <w:rPr>
                                <w:rFonts w:hint="eastAsia" w:asciiTheme="minorAscii" w:hAnsiTheme="minorBidi" w:eastAsiaTheme="minorEastAsia"/>
                                <w:color w:val="FFFFFF"/>
                                <w:kern w:val="24"/>
                                <w:sz w:val="21"/>
                                <w:szCs w:val="21"/>
                                <w:lang w:val="en-US" w:eastAsia="zh-CN"/>
                              </w:rPr>
                              <w:t>8</w:t>
                            </w:r>
                          </w:p>
                          <w:p w14:paraId="629F9DCA">
                            <w:pPr>
                              <w:pStyle w:val="13"/>
                              <w:kinsoku/>
                              <w:ind w:left="0"/>
                              <w:jc w:val="left"/>
                            </w:pPr>
                            <w:r>
                              <w:rPr>
                                <w:rFonts w:asciiTheme="minorAscii" w:hAnsiTheme="minorBidi" w:eastAsiaTheme="minorEastAsia"/>
                                <w:color w:val="FFFFFF"/>
                                <w:kern w:val="24"/>
                                <w:sz w:val="14"/>
                                <w:szCs w:val="14"/>
                              </w:rPr>
                              <w:t>IOServer8</w:t>
                            </w:r>
                          </w:p>
                        </w:txbxContent>
                      </v:textbox>
                    </v:rect>
                    <v:shape id="图片 105" o:spid="_x0000_s1026" o:spt="75" type="#_x0000_t75" style="position:absolute;left:8652;top:3600;height:273;width:1333;" filled="f" o:preferrelative="t" stroked="f" coordsize="21600,21600" o:gfxdata="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xlU0vQAA&#10;ANwAAAAPAAAAAAAAAAEAIAAAACIAAABkcnMvZG93bnJldi54bWxQSwECFAAUAAAACACHTuJAMy8F&#10;njsAAAA5AAAAEAAAAAAAAAABACAAAAAMAQAAZHJzL3NoYXBleG1sLnhtbFBLBQYAAAAABgAGAFsB&#10;AAC2AwAAAAA=&#10;">
                      <v:fill on="f" focussize="0,0"/>
                      <v:stroke on="f"/>
                      <v:imagedata r:id="rId16" o:title=""/>
                      <o:lock v:ext="edit" aspectratio="t"/>
                    </v:shape>
                    <v:shape id="图片 106" o:spid="_x0000_s1026" o:spt="75" type="#_x0000_t75" style="position:absolute;left:11700;top:3624;height:312;width:1351;" filled="f" o:preferrelative="t" stroked="f" coordsize="21600,21600" o:gfxdata="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YyuMLsAAADc&#10;AAAADwAAAAAAAAABACAAAAAiAAAAZHJzL2Rvd25yZXYueG1sUEsBAhQAFAAAAAgAh07iQDMvBZ47&#10;AAAAOQAAABAAAAAAAAAAAQAgAAAACgEAAGRycy9zaGFwZXhtbC54bWxQSwUGAAAAAAYABgBbAQAA&#10;tAMAAAAA&#10;">
                      <v:fill on="f" focussize="0,0"/>
                      <v:stroke on="f"/>
                      <v:imagedata r:id="rId17" o:title=""/>
                      <o:lock v:ext="edit" aspectratio="t"/>
                    </v:shape>
                    <v:shape id="图片 107" o:spid="_x0000_s1026" o:spt="75" type="#_x0000_t75" style="position:absolute;left:8868;top:4440;height:373;width:1404;" filled="f" o:preferrelative="t" stroked="f" coordsize="21600,21600" o:gfxdata="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20u174A&#10;AADcAAAADwAAAAAAAAABACAAAAAiAAAAZHJzL2Rvd25yZXYueG1sUEsBAhQAFAAAAAgAh07iQDMv&#10;BZ47AAAAOQAAABAAAAAAAAAAAQAgAAAADQEAAGRycy9zaGFwZXhtbC54bWxQSwUGAAAAAAYABgBb&#10;AQAAtwMAAAAA&#10;">
                      <v:fill on="f" focussize="0,0"/>
                      <v:stroke on="f"/>
                      <v:imagedata r:id="rId18" o:title=""/>
                      <o:lock v:ext="edit" aspectratio="t"/>
                    </v:shape>
                  </v:group>
                  <v:shape id="图片 108" o:spid="_x0000_s1026" o:spt="75" type="#_x0000_t75" style="position:absolute;left:6300;top:3144;height:274;width:1326;" filled="f" o:preferrelative="t" stroked="f" coordsize="21600,21600" o:gfxdata="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9Je8O8AAAA&#10;3AAAAA8AAAAAAAAAAQAgAAAAIgAAAGRycy9kb3ducmV2LnhtbFBLAQIUABQAAAAIAIdO4kAzLwWe&#10;OwAAADkAAAAQAAAAAAAAAAEAIAAAAAsBAABkcnMvc2hhcGV4bWwueG1sUEsFBgAAAAAGAAYAWwEA&#10;ALUDAAAAAA==&#10;">
                    <v:fill on="f" focussize="0,0"/>
                    <v:stroke on="f"/>
                    <v:imagedata r:id="rId19" o:title=""/>
                    <o:lock v:ext="edit" aspectratio="t"/>
                  </v:shape>
                </v:group>
              </v:group>
            </w:pict>
          </mc:Fallback>
        </mc:AlternateContent>
      </w:r>
    </w:p>
    <w:p w14:paraId="483101F0">
      <w:pPr>
        <w:pStyle w:val="2"/>
        <w:rPr>
          <w:rFonts w:hint="eastAsia" w:ascii="宋体" w:hAnsi="宋体" w:eastAsia="宋体" w:cs="宋体"/>
          <w:color w:val="000000" w:themeColor="text1"/>
          <w:spacing w:val="18"/>
          <w:sz w:val="24"/>
          <w:szCs w:val="24"/>
          <w:highlight w:val="none"/>
          <w14:textFill>
            <w14:solidFill>
              <w14:schemeClr w14:val="tx1"/>
            </w14:solidFill>
          </w14:textFill>
        </w:rPr>
      </w:pPr>
    </w:p>
    <w:p w14:paraId="26D89961">
      <w:pPr>
        <w:pStyle w:val="2"/>
        <w:rPr>
          <w:rFonts w:hint="eastAsia" w:ascii="宋体" w:hAnsi="宋体" w:eastAsia="宋体" w:cs="宋体"/>
          <w:color w:val="000000" w:themeColor="text1"/>
          <w:spacing w:val="18"/>
          <w:sz w:val="24"/>
          <w:szCs w:val="24"/>
          <w:highlight w:val="none"/>
          <w14:textFill>
            <w14:solidFill>
              <w14:schemeClr w14:val="tx1"/>
            </w14:solidFill>
          </w14:textFill>
        </w:rPr>
      </w:pPr>
    </w:p>
    <w:p w14:paraId="410D4CDA">
      <w:pPr>
        <w:pStyle w:val="2"/>
        <w:rPr>
          <w:rFonts w:hint="eastAsia" w:ascii="宋体" w:hAnsi="宋体" w:eastAsia="宋体" w:cs="宋体"/>
          <w:color w:val="000000" w:themeColor="text1"/>
          <w:spacing w:val="18"/>
          <w:sz w:val="24"/>
          <w:szCs w:val="24"/>
          <w:highlight w:val="none"/>
          <w14:textFill>
            <w14:solidFill>
              <w14:schemeClr w14:val="tx1"/>
            </w14:solidFill>
          </w14:textFill>
        </w:rPr>
      </w:pPr>
    </w:p>
    <w:p w14:paraId="505F567B">
      <w:pPr>
        <w:pStyle w:val="2"/>
        <w:rPr>
          <w:rFonts w:hint="eastAsia" w:ascii="宋体" w:hAnsi="宋体" w:eastAsia="宋体" w:cs="宋体"/>
          <w:color w:val="000000" w:themeColor="text1"/>
          <w:spacing w:val="18"/>
          <w:sz w:val="24"/>
          <w:szCs w:val="24"/>
          <w:highlight w:val="none"/>
          <w14:textFill>
            <w14:solidFill>
              <w14:schemeClr w14:val="tx1"/>
            </w14:solidFill>
          </w14:textFill>
        </w:rPr>
      </w:pPr>
    </w:p>
    <w:p w14:paraId="4C2BDA7C">
      <w:pPr>
        <w:pStyle w:val="2"/>
        <w:rPr>
          <w:rFonts w:hint="eastAsia" w:ascii="宋体" w:hAnsi="宋体" w:eastAsia="宋体" w:cs="宋体"/>
          <w:color w:val="000000" w:themeColor="text1"/>
          <w:spacing w:val="18"/>
          <w:sz w:val="24"/>
          <w:szCs w:val="24"/>
          <w:highlight w:val="none"/>
          <w14:textFill>
            <w14:solidFill>
              <w14:schemeClr w14:val="tx1"/>
            </w14:solidFill>
          </w14:textFill>
        </w:rPr>
      </w:pPr>
    </w:p>
    <w:p w14:paraId="30675CA4">
      <w:pPr>
        <w:pStyle w:val="2"/>
        <w:rPr>
          <w:rFonts w:hint="eastAsia" w:ascii="宋体" w:hAnsi="宋体" w:eastAsia="宋体" w:cs="宋体"/>
          <w:color w:val="000000" w:themeColor="text1"/>
          <w:spacing w:val="18"/>
          <w:sz w:val="24"/>
          <w:szCs w:val="24"/>
          <w:highlight w:val="none"/>
          <w14:textFill>
            <w14:solidFill>
              <w14:schemeClr w14:val="tx1"/>
            </w14:solidFill>
          </w14:textFill>
        </w:rPr>
      </w:pPr>
    </w:p>
    <w:p w14:paraId="6C5015C0">
      <w:pPr>
        <w:pStyle w:val="2"/>
        <w:rPr>
          <w:rFonts w:hint="eastAsia" w:ascii="宋体" w:hAnsi="宋体" w:eastAsia="宋体" w:cs="宋体"/>
          <w:color w:val="000000" w:themeColor="text1"/>
          <w:spacing w:val="18"/>
          <w:sz w:val="24"/>
          <w:szCs w:val="24"/>
          <w:highlight w:val="none"/>
          <w14:textFill>
            <w14:solidFill>
              <w14:schemeClr w14:val="tx1"/>
            </w14:solidFill>
          </w14:textFill>
        </w:rPr>
      </w:pPr>
    </w:p>
    <w:p w14:paraId="0D5C1107">
      <w:pPr>
        <w:pStyle w:val="2"/>
        <w:rPr>
          <w:rFonts w:hint="eastAsia" w:ascii="宋体" w:hAnsi="宋体" w:eastAsia="宋体" w:cs="宋体"/>
          <w:color w:val="000000" w:themeColor="text1"/>
          <w:spacing w:val="18"/>
          <w:sz w:val="24"/>
          <w:szCs w:val="24"/>
          <w:highlight w:val="none"/>
          <w14:textFill>
            <w14:solidFill>
              <w14:schemeClr w14:val="tx1"/>
            </w14:solidFill>
          </w14:textFill>
        </w:rPr>
      </w:pPr>
    </w:p>
    <w:p w14:paraId="6C1B0C1D">
      <w:pPr>
        <w:pStyle w:val="2"/>
        <w:rPr>
          <w:rFonts w:hint="eastAsia" w:ascii="宋体" w:hAnsi="宋体" w:eastAsia="宋体" w:cs="宋体"/>
          <w:color w:val="000000" w:themeColor="text1"/>
          <w:spacing w:val="18"/>
          <w:sz w:val="24"/>
          <w:szCs w:val="24"/>
          <w:highlight w:val="none"/>
          <w14:textFill>
            <w14:solidFill>
              <w14:schemeClr w14:val="tx1"/>
            </w14:solidFill>
          </w14:textFill>
        </w:rPr>
      </w:pPr>
    </w:p>
    <w:p w14:paraId="079E9A3D">
      <w:pPr>
        <w:pStyle w:val="2"/>
        <w:rPr>
          <w:rFonts w:hint="eastAsia" w:ascii="宋体" w:hAnsi="宋体" w:eastAsia="宋体" w:cs="宋体"/>
          <w:color w:val="000000" w:themeColor="text1"/>
          <w:spacing w:val="18"/>
          <w:sz w:val="24"/>
          <w:szCs w:val="24"/>
          <w:highlight w:val="none"/>
          <w14:textFill>
            <w14:solidFill>
              <w14:schemeClr w14:val="tx1"/>
            </w14:solidFill>
          </w14:textFill>
        </w:rPr>
      </w:pPr>
    </w:p>
    <w:p w14:paraId="6CEEC22B">
      <w:pPr>
        <w:pStyle w:val="2"/>
        <w:rPr>
          <w:rFonts w:hint="eastAsia" w:ascii="宋体" w:hAnsi="宋体" w:eastAsia="宋体" w:cs="宋体"/>
          <w:color w:val="000000" w:themeColor="text1"/>
          <w:spacing w:val="18"/>
          <w:sz w:val="24"/>
          <w:szCs w:val="24"/>
          <w:highlight w:val="none"/>
          <w14:textFill>
            <w14:solidFill>
              <w14:schemeClr w14:val="tx1"/>
            </w14:solidFill>
          </w14:textFill>
        </w:rPr>
      </w:pPr>
    </w:p>
    <w:p w14:paraId="1D5415BB">
      <w:pPr>
        <w:pStyle w:val="2"/>
        <w:rPr>
          <w:rFonts w:hint="eastAsia" w:ascii="宋体" w:hAnsi="宋体" w:eastAsia="宋体" w:cs="宋体"/>
          <w:color w:val="000000" w:themeColor="text1"/>
          <w:spacing w:val="18"/>
          <w:sz w:val="24"/>
          <w:szCs w:val="24"/>
          <w:highlight w:val="none"/>
          <w14:textFill>
            <w14:solidFill>
              <w14:schemeClr w14:val="tx1"/>
            </w14:solidFill>
          </w14:textFill>
        </w:rPr>
      </w:pPr>
    </w:p>
    <w:p w14:paraId="0475125B">
      <w:pPr>
        <w:pStyle w:val="2"/>
        <w:rPr>
          <w:rFonts w:hint="eastAsia" w:ascii="宋体" w:hAnsi="宋体" w:eastAsia="宋体" w:cs="宋体"/>
          <w:color w:val="000000" w:themeColor="text1"/>
          <w:spacing w:val="18"/>
          <w:sz w:val="24"/>
          <w:szCs w:val="24"/>
          <w:highlight w:val="none"/>
          <w14:textFill>
            <w14:solidFill>
              <w14:schemeClr w14:val="tx1"/>
            </w14:solidFill>
          </w14:textFill>
        </w:rPr>
      </w:pPr>
    </w:p>
    <w:p w14:paraId="20FD71FC">
      <w:pPr>
        <w:pStyle w:val="2"/>
        <w:rPr>
          <w:rFonts w:hint="eastAsia" w:ascii="宋体" w:hAnsi="宋体" w:eastAsia="宋体" w:cs="宋体"/>
          <w:color w:val="000000" w:themeColor="text1"/>
          <w:spacing w:val="18"/>
          <w:sz w:val="24"/>
          <w:szCs w:val="24"/>
          <w:highlight w:val="none"/>
          <w14:textFill>
            <w14:solidFill>
              <w14:schemeClr w14:val="tx1"/>
            </w14:solidFill>
          </w14:textFill>
        </w:rPr>
      </w:pPr>
    </w:p>
    <w:p w14:paraId="71DF0FA1">
      <w:pPr>
        <w:pStyle w:val="2"/>
        <w:rPr>
          <w:rFonts w:hint="eastAsia" w:ascii="宋体" w:hAnsi="宋体" w:eastAsia="宋体" w:cs="宋体"/>
          <w:color w:val="000000" w:themeColor="text1"/>
          <w:spacing w:val="18"/>
          <w:sz w:val="24"/>
          <w:szCs w:val="24"/>
          <w:highlight w:val="none"/>
          <w14:textFill>
            <w14:solidFill>
              <w14:schemeClr w14:val="tx1"/>
            </w14:solidFill>
          </w14:textFill>
        </w:rPr>
      </w:pPr>
    </w:p>
    <w:p w14:paraId="506CA1A6">
      <w:pPr>
        <w:pStyle w:val="2"/>
        <w:rPr>
          <w:rFonts w:hint="eastAsia" w:ascii="宋体" w:hAnsi="宋体" w:eastAsia="宋体" w:cs="宋体"/>
          <w:color w:val="000000" w:themeColor="text1"/>
          <w:spacing w:val="18"/>
          <w:sz w:val="24"/>
          <w:szCs w:val="24"/>
          <w:highlight w:val="none"/>
          <w14:textFill>
            <w14:solidFill>
              <w14:schemeClr w14:val="tx1"/>
            </w14:solidFill>
          </w14:textFill>
        </w:rPr>
      </w:pPr>
    </w:p>
    <w:p w14:paraId="319DC4B4">
      <w:pPr>
        <w:pStyle w:val="2"/>
        <w:rPr>
          <w:rFonts w:hint="eastAsia" w:ascii="宋体" w:hAnsi="宋体" w:eastAsia="宋体" w:cs="宋体"/>
          <w:color w:val="000000" w:themeColor="text1"/>
          <w:spacing w:val="18"/>
          <w:sz w:val="24"/>
          <w:szCs w:val="24"/>
          <w:highlight w:val="none"/>
          <w14:textFill>
            <w14:solidFill>
              <w14:schemeClr w14:val="tx1"/>
            </w14:solidFill>
          </w14:textFill>
        </w:rPr>
      </w:pPr>
    </w:p>
    <w:p w14:paraId="1E40E2E7">
      <w:pPr>
        <w:pStyle w:val="2"/>
        <w:rPr>
          <w:rFonts w:hint="eastAsia" w:ascii="宋体" w:hAnsi="宋体" w:eastAsia="宋体" w:cs="宋体"/>
          <w:color w:val="000000" w:themeColor="text1"/>
          <w:spacing w:val="18"/>
          <w:sz w:val="24"/>
          <w:szCs w:val="24"/>
          <w:highlight w:val="none"/>
          <w14:textFill>
            <w14:solidFill>
              <w14:schemeClr w14:val="tx1"/>
            </w14:solidFill>
          </w14:textFill>
        </w:rPr>
      </w:pPr>
    </w:p>
    <w:p w14:paraId="10030A1D">
      <w:pPr>
        <w:pStyle w:val="2"/>
        <w:rPr>
          <w:rFonts w:hint="eastAsia" w:ascii="宋体" w:hAnsi="宋体" w:eastAsia="宋体" w:cs="宋体"/>
          <w:color w:val="000000" w:themeColor="text1"/>
          <w:spacing w:val="18"/>
          <w:sz w:val="24"/>
          <w:szCs w:val="24"/>
          <w:highlight w:val="none"/>
          <w14:textFill>
            <w14:solidFill>
              <w14:schemeClr w14:val="tx1"/>
            </w14:solidFill>
          </w14:textFill>
        </w:rPr>
      </w:pPr>
    </w:p>
    <w:p w14:paraId="7132FDDE">
      <w:pPr>
        <w:pStyle w:val="2"/>
        <w:rPr>
          <w:rFonts w:hint="eastAsia" w:ascii="宋体" w:hAnsi="宋体" w:eastAsia="宋体" w:cs="宋体"/>
          <w:color w:val="000000" w:themeColor="text1"/>
          <w:spacing w:val="18"/>
          <w:sz w:val="24"/>
          <w:szCs w:val="24"/>
          <w:highlight w:val="none"/>
          <w14:textFill>
            <w14:solidFill>
              <w14:schemeClr w14:val="tx1"/>
            </w14:solidFill>
          </w14:textFill>
        </w:rPr>
      </w:pPr>
    </w:p>
    <w:p w14:paraId="133354A7">
      <w:pPr>
        <w:pStyle w:val="2"/>
        <w:rPr>
          <w:rFonts w:hint="eastAsia" w:ascii="宋体" w:hAnsi="宋体" w:eastAsia="宋体" w:cs="宋体"/>
          <w:color w:val="000000" w:themeColor="text1"/>
          <w:spacing w:val="18"/>
          <w:sz w:val="24"/>
          <w:szCs w:val="24"/>
          <w:highlight w:val="none"/>
          <w14:textFill>
            <w14:solidFill>
              <w14:schemeClr w14:val="tx1"/>
            </w14:solidFill>
          </w14:textFill>
        </w:rPr>
      </w:pPr>
    </w:p>
    <w:p w14:paraId="5996BF9D">
      <w:pPr>
        <w:snapToGrid w:val="0"/>
        <w:spacing w:line="360" w:lineRule="auto"/>
        <w:jc w:val="center"/>
        <w:rPr>
          <w:rFonts w:hint="eastAsia" w:ascii="宋体" w:hAnsi="宋体" w:eastAsia="宋体" w:cs="宋体"/>
          <w:color w:val="000000" w:themeColor="text1"/>
          <w:spacing w:val="18"/>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18"/>
          <w:sz w:val="24"/>
          <w:szCs w:val="24"/>
          <w:highlight w:val="none"/>
          <w:lang w:val="en-US" w:eastAsia="zh-CN"/>
          <w14:textFill>
            <w14:solidFill>
              <w14:schemeClr w14:val="tx1"/>
            </w14:solidFill>
          </w14:textFill>
        </w:rPr>
        <w:t>图1 系统架构设计图</w:t>
      </w:r>
    </w:p>
    <w:p w14:paraId="07772B9F">
      <w:pPr>
        <w:widowControl w:val="0"/>
        <w:numPr>
          <w:ilvl w:val="0"/>
          <w:numId w:val="0"/>
        </w:numPr>
        <w:tabs>
          <w:tab w:val="left" w:pos="567"/>
        </w:tabs>
        <w:autoSpaceDE/>
        <w:autoSpaceDN/>
        <w:adjustRightInd/>
        <w:spacing w:line="360" w:lineRule="auto"/>
        <w:ind w:leftChars="0"/>
        <w:jc w:val="left"/>
        <w:outlineLvl w:val="1"/>
        <w:rPr>
          <w:rFonts w:hint="eastAsia" w:ascii="宋体" w:hAnsi="宋体" w:eastAsia="宋体" w:cs="宋体"/>
          <w:b/>
          <w:bCs w:val="0"/>
          <w:color w:val="000000" w:themeColor="text1"/>
          <w:kern w:val="2"/>
          <w:sz w:val="24"/>
          <w:szCs w:val="24"/>
          <w:highlight w:val="none"/>
          <w:lang w:val="en-US" w:eastAsia="zh-CN" w:bidi="ar-SA"/>
          <w14:textFill>
            <w14:solidFill>
              <w14:schemeClr w14:val="tx1"/>
            </w14:solidFill>
          </w14:textFill>
        </w:rPr>
      </w:pPr>
      <w:bookmarkStart w:id="3" w:name="_Toc157417733"/>
      <w:r>
        <w:rPr>
          <w:rFonts w:hint="eastAsia" w:hAnsi="宋体" w:cs="宋体"/>
          <w:b/>
          <w:bCs w:val="0"/>
          <w:color w:val="000000" w:themeColor="text1"/>
          <w:kern w:val="2"/>
          <w:sz w:val="24"/>
          <w:szCs w:val="24"/>
          <w:highlight w:val="none"/>
          <w:lang w:val="en-US" w:eastAsia="zh-CN" w:bidi="ar-SA"/>
          <w14:textFill>
            <w14:solidFill>
              <w14:schemeClr w14:val="tx1"/>
            </w14:solidFill>
          </w14:textFill>
        </w:rPr>
        <w:t xml:space="preserve">4.5. </w:t>
      </w:r>
      <w:r>
        <w:rPr>
          <w:rFonts w:hint="eastAsia" w:ascii="宋体" w:hAnsi="宋体" w:eastAsia="宋体" w:cs="宋体"/>
          <w:b/>
          <w:bCs w:val="0"/>
          <w:color w:val="000000" w:themeColor="text1"/>
          <w:kern w:val="2"/>
          <w:sz w:val="24"/>
          <w:szCs w:val="24"/>
          <w:highlight w:val="none"/>
          <w:lang w:val="en-US" w:eastAsia="zh-CN" w:bidi="ar-SA"/>
          <w14:textFill>
            <w14:solidFill>
              <w14:schemeClr w14:val="tx1"/>
            </w14:solidFill>
          </w14:textFill>
        </w:rPr>
        <w:t>网络结构</w:t>
      </w:r>
      <w:bookmarkEnd w:id="3"/>
    </w:p>
    <w:p w14:paraId="74948830">
      <w:pPr>
        <w:pStyle w:val="2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远程</w:t>
      </w:r>
      <w:r>
        <w:rPr>
          <w:rFonts w:hint="eastAsia" w:ascii="宋体" w:hAnsi="宋体" w:eastAsia="宋体" w:cs="宋体"/>
          <w:color w:val="000000" w:themeColor="text1"/>
          <w:sz w:val="24"/>
          <w:szCs w:val="24"/>
          <w:highlight w:val="none"/>
          <w:lang w:eastAsia="zh-CN"/>
          <w14:textFill>
            <w14:solidFill>
              <w14:schemeClr w14:val="tx1"/>
            </w14:solidFill>
          </w14:textFill>
        </w:rPr>
        <w:t>中控</w:t>
      </w:r>
      <w:r>
        <w:rPr>
          <w:rFonts w:hint="eastAsia" w:ascii="宋体" w:hAnsi="宋体" w:eastAsia="宋体" w:cs="宋体"/>
          <w:color w:val="000000" w:themeColor="text1"/>
          <w:sz w:val="24"/>
          <w:szCs w:val="24"/>
          <w:highlight w:val="none"/>
          <w14:textFill>
            <w14:solidFill>
              <w14:schemeClr w14:val="tx1"/>
            </w14:solidFill>
          </w14:textFill>
        </w:rPr>
        <w:t>系统包含自动控制、视频监控、水位及流量监测等数据的传输交互，信息传输处理量大，因此传输网络必须具备好的稳定性及及时性。同时作为生产控制网络，对网络的安全可靠性为重中之重。</w:t>
      </w:r>
    </w:p>
    <w:p w14:paraId="2CA41DBE">
      <w:pPr>
        <w:pStyle w:val="2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根据网络传输比选，集合对污水管网提升泵站的生产运行要求、运维管理实际需求，</w:t>
      </w:r>
      <w:r>
        <w:rPr>
          <w:rFonts w:hint="eastAsia" w:ascii="宋体" w:hAnsi="宋体" w:eastAsia="宋体" w:cs="宋体"/>
          <w:color w:val="000000" w:themeColor="text1"/>
          <w:sz w:val="24"/>
          <w:szCs w:val="24"/>
          <w:highlight w:val="none"/>
          <w:lang w:val="en-US" w:eastAsia="zh-CN"/>
          <w14:textFill>
            <w14:solidFill>
              <w14:schemeClr w14:val="tx1"/>
            </w14:solidFill>
          </w14:textFill>
        </w:rPr>
        <w:t>网络</w:t>
      </w:r>
      <w:r>
        <w:rPr>
          <w:rFonts w:hint="eastAsia" w:ascii="宋体" w:hAnsi="宋体" w:eastAsia="宋体" w:cs="宋体"/>
          <w:color w:val="000000" w:themeColor="text1"/>
          <w:sz w:val="24"/>
          <w:szCs w:val="24"/>
          <w:highlight w:val="none"/>
          <w14:textFill>
            <w14:solidFill>
              <w14:schemeClr w14:val="tx1"/>
            </w14:solidFill>
          </w14:textFill>
        </w:rPr>
        <w:t xml:space="preserve">配选原则如下： </w:t>
      </w:r>
    </w:p>
    <w:p w14:paraId="4E92F37F">
      <w:pPr>
        <w:pStyle w:val="2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4.5.1.</w:t>
      </w:r>
      <w:r>
        <w:rPr>
          <w:rFonts w:hint="eastAsia" w:ascii="宋体" w:hAnsi="宋体" w:eastAsia="宋体" w:cs="宋体"/>
          <w:color w:val="000000" w:themeColor="text1"/>
          <w:sz w:val="24"/>
          <w:szCs w:val="24"/>
          <w:highlight w:val="none"/>
          <w14:textFill>
            <w14:solidFill>
              <w14:schemeClr w14:val="tx1"/>
            </w14:solidFill>
          </w14:textFill>
        </w:rPr>
        <w:t>地面泵站为主要的污水管网提升泵站，泵站的运行要求安全可靠，因此网络传输形式采用租用运营商光纤专网；</w:t>
      </w:r>
    </w:p>
    <w:p w14:paraId="7AA6C286">
      <w:pPr>
        <w:pStyle w:val="2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4.5.2.</w:t>
      </w:r>
      <w:r>
        <w:rPr>
          <w:rFonts w:hint="eastAsia" w:ascii="宋体" w:hAnsi="宋体" w:eastAsia="宋体" w:cs="宋体"/>
          <w:color w:val="000000" w:themeColor="text1"/>
          <w:sz w:val="24"/>
          <w:szCs w:val="24"/>
          <w:highlight w:val="none"/>
          <w14:textFill>
            <w14:solidFill>
              <w14:schemeClr w14:val="tx1"/>
            </w14:solidFill>
          </w14:textFill>
        </w:rPr>
        <w:t>一体化泵站数量庞大、位置偏远，且日常均可以通过站内自动进行运行，因此优先采用运营商4G/5G 网络</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并</w:t>
      </w:r>
      <w:r>
        <w:rPr>
          <w:rFonts w:hint="eastAsia" w:ascii="宋体" w:hAnsi="宋体" w:eastAsia="宋体" w:cs="宋体"/>
          <w:color w:val="000000" w:themeColor="text1"/>
          <w:sz w:val="24"/>
          <w:szCs w:val="24"/>
          <w:highlight w:val="none"/>
          <w:lang w:eastAsia="zh-CN"/>
          <w14:textFill>
            <w14:solidFill>
              <w14:schemeClr w14:val="tx1"/>
            </w14:solidFill>
          </w14:textFill>
        </w:rPr>
        <w:t>采用VPDN技术与有线网络进行组网以保障安全。</w:t>
      </w:r>
    </w:p>
    <w:p w14:paraId="682D01A8">
      <w:pPr>
        <w:pStyle w:val="20"/>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4.5.3.从运行成本上考虑，地面泵站视频网络与数据网络合并一条专线。</w:t>
      </w:r>
    </w:p>
    <w:p w14:paraId="5F9C9896">
      <w:pPr>
        <w:pStyle w:val="2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计算机监控系统结构图如下</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具体服务器数量根据实际需求优化配置</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w:t>
      </w:r>
    </w:p>
    <w:p w14:paraId="25043B7B">
      <w:pPr>
        <w:keepNext w:val="0"/>
        <w:keepLines w:val="0"/>
        <w:widowControl/>
        <w:suppressLineNumbers w:val="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14:ligatures w14:val="standardContextual"/>
        </w:rPr>
        <w:drawing>
          <wp:inline distT="0" distB="0" distL="114300" distR="114300">
            <wp:extent cx="5811520" cy="3789680"/>
            <wp:effectExtent l="0" t="0" r="17780" b="1270"/>
            <wp:docPr id="6"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IMG_256"/>
                    <pic:cNvPicPr>
                      <a:picLocks noChangeAspect="1"/>
                    </pic:cNvPicPr>
                  </pic:nvPicPr>
                  <pic:blipFill>
                    <a:blip r:embed="rId20"/>
                    <a:stretch>
                      <a:fillRect/>
                    </a:stretch>
                  </pic:blipFill>
                  <pic:spPr>
                    <a:xfrm>
                      <a:off x="0" y="0"/>
                      <a:ext cx="5811520" cy="3789680"/>
                    </a:xfrm>
                    <a:prstGeom prst="rect">
                      <a:avLst/>
                    </a:prstGeom>
                    <a:noFill/>
                    <a:ln w="9525">
                      <a:noFill/>
                    </a:ln>
                  </pic:spPr>
                </pic:pic>
              </a:graphicData>
            </a:graphic>
          </wp:inline>
        </w:drawing>
      </w:r>
    </w:p>
    <w:p w14:paraId="01046701">
      <w:pPr>
        <w:spacing w:before="186"/>
        <w:ind w:left="304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计算机监控系统</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网络</w:t>
      </w:r>
      <w:r>
        <w:rPr>
          <w:rFonts w:hint="eastAsia" w:ascii="宋体" w:hAnsi="宋体" w:eastAsia="宋体" w:cs="宋体"/>
          <w:b w:val="0"/>
          <w:bCs w:val="0"/>
          <w:color w:val="000000" w:themeColor="text1"/>
          <w:sz w:val="21"/>
          <w:szCs w:val="21"/>
          <w:highlight w:val="none"/>
          <w14:textFill>
            <w14:solidFill>
              <w14:schemeClr w14:val="tx1"/>
            </w14:solidFill>
          </w14:textFill>
        </w:rPr>
        <w:t>结构图</w:t>
      </w:r>
    </w:p>
    <w:p w14:paraId="2196B5C5">
      <w:pPr>
        <w:pStyle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1DA13D53">
      <w:pPr>
        <w:widowControl w:val="0"/>
        <w:numPr>
          <w:ilvl w:val="0"/>
          <w:numId w:val="0"/>
        </w:numPr>
        <w:tabs>
          <w:tab w:val="left" w:pos="567"/>
        </w:tabs>
        <w:autoSpaceDE/>
        <w:autoSpaceDN/>
        <w:adjustRightInd/>
        <w:spacing w:line="360" w:lineRule="auto"/>
        <w:ind w:leftChars="0"/>
        <w:jc w:val="left"/>
        <w:outlineLvl w:val="1"/>
        <w:rPr>
          <w:rFonts w:hint="eastAsia" w:ascii="宋体" w:hAnsi="宋体" w:eastAsia="宋体" w:cs="宋体"/>
          <w:b/>
          <w:bCs w:val="0"/>
          <w:color w:val="000000" w:themeColor="text1"/>
          <w:kern w:val="2"/>
          <w:sz w:val="24"/>
          <w:szCs w:val="24"/>
          <w:highlight w:val="none"/>
          <w:lang w:val="en-US" w:eastAsia="zh-CN" w:bidi="ar-SA"/>
          <w14:textFill>
            <w14:solidFill>
              <w14:schemeClr w14:val="tx1"/>
            </w14:solidFill>
          </w14:textFill>
        </w:rPr>
      </w:pPr>
      <w:bookmarkStart w:id="4" w:name="_Toc157417739"/>
      <w:r>
        <w:rPr>
          <w:rFonts w:hint="eastAsia" w:hAnsi="宋体" w:cs="宋体"/>
          <w:b/>
          <w:bCs w:val="0"/>
          <w:color w:val="000000" w:themeColor="text1"/>
          <w:kern w:val="2"/>
          <w:sz w:val="24"/>
          <w:szCs w:val="24"/>
          <w:highlight w:val="none"/>
          <w:lang w:val="en-US" w:eastAsia="zh-CN" w:bidi="ar-SA"/>
          <w14:textFill>
            <w14:solidFill>
              <w14:schemeClr w14:val="tx1"/>
            </w14:solidFill>
          </w14:textFill>
        </w:rPr>
        <w:t xml:space="preserve">4.6. </w:t>
      </w:r>
      <w:r>
        <w:rPr>
          <w:rFonts w:hint="eastAsia" w:ascii="宋体" w:hAnsi="宋体" w:eastAsia="宋体" w:cs="宋体"/>
          <w:b/>
          <w:bCs w:val="0"/>
          <w:color w:val="000000" w:themeColor="text1"/>
          <w:kern w:val="2"/>
          <w:sz w:val="24"/>
          <w:szCs w:val="24"/>
          <w:highlight w:val="none"/>
          <w:lang w:val="en-US" w:eastAsia="zh-CN" w:bidi="ar-SA"/>
          <w14:textFill>
            <w14:solidFill>
              <w14:schemeClr w14:val="tx1"/>
            </w14:solidFill>
          </w14:textFill>
        </w:rPr>
        <w:t>网络接入</w:t>
      </w:r>
      <w:bookmarkEnd w:id="4"/>
    </w:p>
    <w:p w14:paraId="6298864E">
      <w:pPr>
        <w:pStyle w:val="2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取采用运营商光纤专网,整体网络将基于虚拟局域网技术，以有线光纤+无线 VPN 方式组建虚拟局域网络，构建泵站、分公司、</w:t>
      </w:r>
      <w:r>
        <w:rPr>
          <w:rFonts w:hint="eastAsia" w:ascii="宋体" w:hAnsi="宋体" w:eastAsia="宋体" w:cs="宋体"/>
          <w:color w:val="000000" w:themeColor="text1"/>
          <w:sz w:val="24"/>
          <w:szCs w:val="24"/>
          <w:highlight w:val="none"/>
          <w:lang w:val="en-US" w:eastAsia="zh-CN"/>
          <w14:textFill>
            <w14:solidFill>
              <w14:schemeClr w14:val="tx1"/>
            </w14:solidFill>
          </w14:textFill>
        </w:rPr>
        <w:t>招标人</w:t>
      </w:r>
      <w:r>
        <w:rPr>
          <w:rFonts w:hint="eastAsia" w:ascii="宋体" w:hAnsi="宋体" w:eastAsia="宋体" w:cs="宋体"/>
          <w:color w:val="000000" w:themeColor="text1"/>
          <w:sz w:val="24"/>
          <w:szCs w:val="24"/>
          <w:highlight w:val="none"/>
          <w:lang w:eastAsia="zh-CN"/>
          <w14:textFill>
            <w14:solidFill>
              <w14:schemeClr w14:val="tx1"/>
            </w14:solidFill>
          </w14:textFill>
        </w:rPr>
        <w:t>中控中心的整体网络系统。</w:t>
      </w:r>
    </w:p>
    <w:p w14:paraId="33B7BCE2">
      <w:pPr>
        <w:pStyle w:val="2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根据系统流量要求，网络数据传输设置如下：</w:t>
      </w:r>
    </w:p>
    <w:p w14:paraId="3DAA6248">
      <w:pPr>
        <w:pStyle w:val="2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4.6.1.</w:t>
      </w:r>
      <w:r>
        <w:rPr>
          <w:rFonts w:hint="eastAsia" w:ascii="宋体" w:hAnsi="宋体" w:eastAsia="宋体" w:cs="宋体"/>
          <w:color w:val="000000" w:themeColor="text1"/>
          <w:sz w:val="24"/>
          <w:szCs w:val="24"/>
          <w:highlight w:val="none"/>
          <w:lang w:eastAsia="zh-CN"/>
          <w14:textFill>
            <w14:solidFill>
              <w14:schemeClr w14:val="tx1"/>
            </w14:solidFill>
          </w14:textFill>
        </w:rPr>
        <w:t>有建筑物的地面泵站各设置</w:t>
      </w:r>
      <w:r>
        <w:rPr>
          <w:rFonts w:hint="eastAsia" w:ascii="宋体" w:hAnsi="宋体" w:eastAsia="宋体" w:cs="宋体"/>
          <w:color w:val="000000" w:themeColor="text1"/>
          <w:sz w:val="24"/>
          <w:szCs w:val="24"/>
          <w:highlight w:val="none"/>
          <w:lang w:val="en-US" w:eastAsia="zh-CN"/>
          <w14:textFill>
            <w14:solidFill>
              <w14:schemeClr w14:val="tx1"/>
            </w14:solidFill>
          </w14:textFill>
        </w:rPr>
        <w:t>50</w:t>
      </w:r>
      <w:r>
        <w:rPr>
          <w:rFonts w:hint="eastAsia" w:ascii="宋体" w:hAnsi="宋体" w:eastAsia="宋体" w:cs="宋体"/>
          <w:color w:val="000000" w:themeColor="text1"/>
          <w:sz w:val="24"/>
          <w:szCs w:val="24"/>
          <w:highlight w:val="none"/>
          <w:lang w:eastAsia="zh-CN"/>
          <w14:textFill>
            <w14:solidFill>
              <w14:schemeClr w14:val="tx1"/>
            </w14:solidFill>
          </w14:textFill>
        </w:rPr>
        <w:t>M光纤上下行对称通信链路，无建筑物的一体化泵站采用无线 4G/5G 物联网卡方案；</w:t>
      </w:r>
    </w:p>
    <w:p w14:paraId="0BE303F0">
      <w:pPr>
        <w:pStyle w:val="2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4.6.2.</w:t>
      </w:r>
      <w:r>
        <w:rPr>
          <w:rFonts w:hint="eastAsia" w:ascii="宋体" w:hAnsi="宋体" w:eastAsia="宋体" w:cs="宋体"/>
          <w:color w:val="000000" w:themeColor="text1"/>
          <w:sz w:val="24"/>
          <w:szCs w:val="24"/>
          <w:highlight w:val="none"/>
          <w:lang w:eastAsia="zh-CN"/>
          <w14:textFill>
            <w14:solidFill>
              <w14:schemeClr w14:val="tx1"/>
            </w14:solidFill>
          </w14:textFill>
        </w:rPr>
        <w:t>泵站经光纤专网分别接入</w:t>
      </w:r>
      <w:r>
        <w:rPr>
          <w:rFonts w:hint="eastAsia" w:ascii="宋体" w:hAnsi="宋体" w:eastAsia="宋体" w:cs="宋体"/>
          <w:color w:val="000000" w:themeColor="text1"/>
          <w:sz w:val="24"/>
          <w:szCs w:val="24"/>
          <w:highlight w:val="none"/>
          <w:lang w:val="en-US" w:eastAsia="zh-CN"/>
          <w14:textFill>
            <w14:solidFill>
              <w14:schemeClr w14:val="tx1"/>
            </w14:solidFill>
          </w14:textFill>
        </w:rPr>
        <w:t>招标人</w:t>
      </w:r>
      <w:r>
        <w:rPr>
          <w:rFonts w:hint="eastAsia" w:ascii="宋体" w:hAnsi="宋体" w:eastAsia="宋体" w:cs="宋体"/>
          <w:color w:val="000000" w:themeColor="text1"/>
          <w:sz w:val="24"/>
          <w:szCs w:val="24"/>
          <w:highlight w:val="none"/>
          <w:lang w:eastAsia="zh-CN"/>
          <w14:textFill>
            <w14:solidFill>
              <w14:schemeClr w14:val="tx1"/>
            </w14:solidFill>
          </w14:textFill>
        </w:rPr>
        <w:t>中控中心；</w:t>
      </w:r>
    </w:p>
    <w:p w14:paraId="4144F8EF">
      <w:pPr>
        <w:pStyle w:val="2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4.6.3.招标人本部</w:t>
      </w:r>
      <w:r>
        <w:rPr>
          <w:rFonts w:hint="eastAsia" w:ascii="宋体" w:hAnsi="宋体" w:eastAsia="宋体" w:cs="宋体"/>
          <w:color w:val="000000" w:themeColor="text1"/>
          <w:sz w:val="24"/>
          <w:szCs w:val="24"/>
          <w:highlight w:val="none"/>
          <w:lang w:eastAsia="zh-CN"/>
          <w14:textFill>
            <w14:solidFill>
              <w14:schemeClr w14:val="tx1"/>
            </w14:solidFill>
          </w14:textFill>
        </w:rPr>
        <w:t>中控中心与各分公司控制系统将设置50M光纤上下行对称通信链路。</w:t>
      </w:r>
    </w:p>
    <w:p w14:paraId="7DCDC3F8">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textAlignment w:val="auto"/>
        <w:rPr>
          <w:rFonts w:hint="default" w:hAnsi="宋体" w:cs="宋体"/>
          <w:b/>
          <w:bCs w:val="0"/>
          <w:color w:val="000000" w:themeColor="text1"/>
          <w:kern w:val="2"/>
          <w:sz w:val="24"/>
          <w:szCs w:val="24"/>
          <w:highlight w:val="none"/>
          <w:lang w:val="en-US" w:eastAsia="zh-CN" w:bidi="ar-SA"/>
          <w14:textFill>
            <w14:solidFill>
              <w14:schemeClr w14:val="tx1"/>
            </w14:solidFill>
          </w14:textFill>
        </w:rPr>
      </w:pPr>
      <w:r>
        <w:rPr>
          <w:rFonts w:hint="eastAsia" w:hAnsi="宋体" w:cs="宋体"/>
          <w:b/>
          <w:bCs w:val="0"/>
          <w:color w:val="000000" w:themeColor="text1"/>
          <w:kern w:val="2"/>
          <w:sz w:val="24"/>
          <w:szCs w:val="24"/>
          <w:highlight w:val="none"/>
          <w:lang w:val="en-US" w:eastAsia="zh-CN" w:bidi="ar-SA"/>
          <w14:textFill>
            <w14:solidFill>
              <w14:schemeClr w14:val="tx1"/>
            </w14:solidFill>
          </w14:textFill>
        </w:rPr>
        <w:t>4.7.平台系统软件</w:t>
      </w:r>
    </w:p>
    <w:p w14:paraId="7538811D">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val="0"/>
          <w:color w:val="000000" w:themeColor="text1"/>
          <w:kern w:val="2"/>
          <w:sz w:val="24"/>
          <w:szCs w:val="24"/>
          <w:highlight w:val="none"/>
          <w:lang w:val="en-US" w:eastAsia="zh-CN" w:bidi="ar-SA"/>
          <w14:textFill>
            <w14:solidFill>
              <w14:schemeClr w14:val="tx1"/>
            </w14:solidFill>
          </w14:textFill>
        </w:rPr>
      </w:pPr>
      <w:r>
        <w:rPr>
          <w:rFonts w:hint="eastAsia" w:hAnsi="宋体" w:cs="宋体"/>
          <w:b/>
          <w:bCs w:val="0"/>
          <w:color w:val="000000" w:themeColor="text1"/>
          <w:kern w:val="2"/>
          <w:sz w:val="24"/>
          <w:szCs w:val="24"/>
          <w:highlight w:val="none"/>
          <w:lang w:val="en-US" w:eastAsia="zh-CN" w:bidi="ar-SA"/>
          <w14:textFill>
            <w14:solidFill>
              <w14:schemeClr w14:val="tx1"/>
            </w14:solidFill>
          </w14:textFill>
        </w:rPr>
        <w:t xml:space="preserve">4.7.1. </w:t>
      </w:r>
      <w:r>
        <w:rPr>
          <w:rFonts w:hint="eastAsia" w:ascii="宋体" w:hAnsi="宋体" w:eastAsia="宋体" w:cs="宋体"/>
          <w:b/>
          <w:bCs w:val="0"/>
          <w:color w:val="000000" w:themeColor="text1"/>
          <w:kern w:val="2"/>
          <w:sz w:val="24"/>
          <w:szCs w:val="24"/>
          <w:highlight w:val="none"/>
          <w:lang w:val="en-US" w:eastAsia="zh-CN" w:bidi="ar-SA"/>
          <w14:textFill>
            <w14:solidFill>
              <w14:schemeClr w14:val="tx1"/>
            </w14:solidFill>
          </w14:textFill>
        </w:rPr>
        <w:t>数据采集软件</w:t>
      </w:r>
    </w:p>
    <w:p w14:paraId="5239CD7E">
      <w:pPr>
        <w:keepNext w:val="0"/>
        <w:keepLines w:val="0"/>
        <w:pageBreakBefore w:val="0"/>
        <w:widowControl w:val="0"/>
        <w:numPr>
          <w:ilvl w:val="0"/>
          <w:numId w:val="4"/>
        </w:numPr>
        <w:kinsoku/>
        <w:wordWrap/>
        <w:overflowPunct/>
        <w:topLinePunct w:val="0"/>
        <w:autoSpaceDE w:val="0"/>
        <w:autoSpaceDN w:val="0"/>
        <w:bidi w:val="0"/>
        <w:adjustRightInd w:val="0"/>
        <w:snapToGrid/>
        <w:spacing w:line="360" w:lineRule="auto"/>
        <w:ind w:left="717" w:leftChars="123" w:hanging="422" w:hangingChars="176"/>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高度可定制：需提供了丰富的插件和扩展机制，开发者可以根据自己的需求自定义和扩展功能。</w:t>
      </w:r>
    </w:p>
    <w:p w14:paraId="5A1DF81A">
      <w:pPr>
        <w:keepNext w:val="0"/>
        <w:keepLines w:val="0"/>
        <w:pageBreakBefore w:val="0"/>
        <w:widowControl w:val="0"/>
        <w:numPr>
          <w:ilvl w:val="0"/>
          <w:numId w:val="4"/>
        </w:numPr>
        <w:kinsoku/>
        <w:wordWrap/>
        <w:overflowPunct/>
        <w:topLinePunct w:val="0"/>
        <w:autoSpaceDE w:val="0"/>
        <w:autoSpaceDN w:val="0"/>
        <w:bidi w:val="0"/>
        <w:adjustRightInd w:val="0"/>
        <w:snapToGrid/>
        <w:spacing w:line="360" w:lineRule="auto"/>
        <w:ind w:left="717" w:leftChars="123" w:hanging="422" w:hangingChars="176"/>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简单易用： 需提供简洁的 API 接口和文档，方便开发者能够快速上手并进行开发工作。</w:t>
      </w:r>
    </w:p>
    <w:p w14:paraId="63362227">
      <w:pPr>
        <w:keepNext w:val="0"/>
        <w:keepLines w:val="0"/>
        <w:pageBreakBefore w:val="0"/>
        <w:widowControl w:val="0"/>
        <w:numPr>
          <w:ilvl w:val="0"/>
          <w:numId w:val="4"/>
        </w:numPr>
        <w:kinsoku/>
        <w:wordWrap/>
        <w:overflowPunct/>
        <w:topLinePunct w:val="0"/>
        <w:autoSpaceDE w:val="0"/>
        <w:autoSpaceDN w:val="0"/>
        <w:bidi w:val="0"/>
        <w:adjustRightInd w:val="0"/>
        <w:snapToGrid/>
        <w:spacing w:line="360" w:lineRule="auto"/>
        <w:ind w:left="717" w:leftChars="123" w:hanging="422" w:hangingChars="176"/>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多线程支持：支持处理请求时采用了多线程技术，能够有效地提高并发处理能力。</w:t>
      </w:r>
    </w:p>
    <w:p w14:paraId="030436DD">
      <w:pPr>
        <w:keepNext w:val="0"/>
        <w:keepLines w:val="0"/>
        <w:pageBreakBefore w:val="0"/>
        <w:widowControl w:val="0"/>
        <w:numPr>
          <w:ilvl w:val="0"/>
          <w:numId w:val="4"/>
        </w:numPr>
        <w:kinsoku/>
        <w:wordWrap/>
        <w:overflowPunct/>
        <w:topLinePunct w:val="0"/>
        <w:autoSpaceDE w:val="0"/>
        <w:autoSpaceDN w:val="0"/>
        <w:bidi w:val="0"/>
        <w:adjustRightInd w:val="0"/>
        <w:snapToGrid/>
        <w:spacing w:line="360" w:lineRule="auto"/>
        <w:ind w:left="717" w:leftChars="123" w:hanging="422" w:hangingChars="176"/>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支持实时数据采集功能与MQTT协议，OPC（DA）服务数据</w:t>
      </w:r>
      <w:r>
        <w:rPr>
          <w:rFonts w:hint="eastAsia" w:hAnsi="宋体" w:cs="宋体"/>
          <w:b w:val="0"/>
          <w:bCs/>
          <w:color w:val="000000" w:themeColor="text1"/>
          <w:kern w:val="2"/>
          <w:sz w:val="24"/>
          <w:szCs w:val="24"/>
          <w:highlight w:val="none"/>
          <w:lang w:val="en-US" w:eastAsia="zh-CN" w:bidi="ar-SA"/>
          <w14:textFill>
            <w14:solidFill>
              <w14:schemeClr w14:val="tx1"/>
            </w14:solidFill>
          </w14:textFill>
        </w:rPr>
        <w:t>，支持招标人现泵站所用网关（包括巨控、映瀚通、物通互联等多品牌互联网关）</w:t>
      </w:r>
    </w:p>
    <w:p w14:paraId="06CD9864">
      <w:pPr>
        <w:keepNext w:val="0"/>
        <w:keepLines w:val="0"/>
        <w:pageBreakBefore w:val="0"/>
        <w:widowControl w:val="0"/>
        <w:numPr>
          <w:ilvl w:val="0"/>
          <w:numId w:val="4"/>
        </w:numPr>
        <w:kinsoku/>
        <w:wordWrap/>
        <w:overflowPunct/>
        <w:topLinePunct w:val="0"/>
        <w:autoSpaceDE w:val="0"/>
        <w:autoSpaceDN w:val="0"/>
        <w:bidi w:val="0"/>
        <w:adjustRightInd w:val="0"/>
        <w:snapToGrid/>
        <w:spacing w:line="360" w:lineRule="auto"/>
        <w:ind w:left="717" w:leftChars="123" w:hanging="422" w:hangingChars="176"/>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支持数据存储、断线缓存和续传功能</w:t>
      </w:r>
    </w:p>
    <w:p w14:paraId="5D30E62B">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715" w:leftChars="298" w:firstLine="3" w:firstLineChars="0"/>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hAnsi="宋体" w:cs="宋体"/>
          <w:b w:val="0"/>
          <w:bCs/>
          <w:color w:val="000000" w:themeColor="text1"/>
          <w:kern w:val="2"/>
          <w:sz w:val="24"/>
          <w:szCs w:val="24"/>
          <w:highlight w:val="none"/>
          <w:lang w:val="en-US" w:eastAsia="zh-CN" w:bidi="ar-SA"/>
          <w14:textFill>
            <w14:solidFill>
              <w14:schemeClr w14:val="tx1"/>
            </w14:solidFill>
          </w14:textFill>
        </w:rPr>
        <w:t>（1）</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支持多个</w:t>
      </w:r>
      <w:r>
        <w:rPr>
          <w:rFonts w:hint="eastAsia" w:hAnsi="宋体" w:cs="宋体"/>
          <w:b w:val="0"/>
          <w:bCs/>
          <w:color w:val="000000" w:themeColor="text1"/>
          <w:kern w:val="2"/>
          <w:sz w:val="24"/>
          <w:szCs w:val="24"/>
          <w:highlight w:val="none"/>
          <w:lang w:val="en-US" w:eastAsia="zh-CN" w:bidi="ar-SA"/>
          <w14:textFill>
            <w14:solidFill>
              <w14:schemeClr w14:val="tx1"/>
            </w14:solidFill>
          </w14:textFill>
        </w:rPr>
        <w:t>数据采集</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站点变量同时存储</w:t>
      </w:r>
    </w:p>
    <w:p w14:paraId="6664AA12">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715" w:leftChars="298" w:firstLine="3" w:firstLineChars="0"/>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hAnsi="宋体" w:cs="宋体"/>
          <w:b w:val="0"/>
          <w:bCs/>
          <w:color w:val="000000" w:themeColor="text1"/>
          <w:kern w:val="2"/>
          <w:sz w:val="24"/>
          <w:szCs w:val="24"/>
          <w:highlight w:val="none"/>
          <w:lang w:val="en-US" w:eastAsia="zh-CN" w:bidi="ar-SA"/>
          <w14:textFill>
            <w14:solidFill>
              <w14:schemeClr w14:val="tx1"/>
            </w14:solidFill>
          </w14:textFill>
        </w:rPr>
        <w:t>（2）</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支持多种表结构存储：窄表、宽表、已存在表</w:t>
      </w:r>
    </w:p>
    <w:p w14:paraId="21B9AFA7">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715" w:leftChars="298" w:firstLine="3" w:firstLineChars="0"/>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hAnsi="宋体" w:cs="宋体"/>
          <w:b w:val="0"/>
          <w:bCs/>
          <w:color w:val="000000" w:themeColor="text1"/>
          <w:kern w:val="2"/>
          <w:sz w:val="24"/>
          <w:szCs w:val="24"/>
          <w:highlight w:val="none"/>
          <w:lang w:val="en-US" w:eastAsia="zh-CN" w:bidi="ar-SA"/>
          <w14:textFill>
            <w14:solidFill>
              <w14:schemeClr w14:val="tx1"/>
            </w14:solidFill>
          </w14:textFill>
        </w:rPr>
        <w:t>（3）</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支持用户配置表字段</w:t>
      </w:r>
    </w:p>
    <w:p w14:paraId="60002ACE">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715" w:leftChars="298" w:firstLine="3" w:firstLineChars="0"/>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hAnsi="宋体" w:cs="宋体"/>
          <w:b w:val="0"/>
          <w:bCs/>
          <w:color w:val="000000" w:themeColor="text1"/>
          <w:kern w:val="2"/>
          <w:sz w:val="24"/>
          <w:szCs w:val="24"/>
          <w:highlight w:val="none"/>
          <w:lang w:val="en-US" w:eastAsia="zh-CN" w:bidi="ar-SA"/>
          <w14:textFill>
            <w14:solidFill>
              <w14:schemeClr w14:val="tx1"/>
            </w14:solidFill>
          </w14:textFill>
        </w:rPr>
        <w:t>（4）</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支持多种存储模式：Update模式（实时数据）、Insert模式（历史数据）</w:t>
      </w:r>
    </w:p>
    <w:p w14:paraId="69E89E64">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715" w:leftChars="298" w:firstLine="3" w:firstLineChars="0"/>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hAnsi="宋体" w:cs="宋体"/>
          <w:b w:val="0"/>
          <w:bCs/>
          <w:color w:val="000000" w:themeColor="text1"/>
          <w:kern w:val="2"/>
          <w:sz w:val="24"/>
          <w:szCs w:val="24"/>
          <w:highlight w:val="none"/>
          <w:lang w:val="en-US" w:eastAsia="zh-CN" w:bidi="ar-SA"/>
          <w14:textFill>
            <w14:solidFill>
              <w14:schemeClr w14:val="tx1"/>
            </w14:solidFill>
          </w14:textFill>
        </w:rPr>
        <w:t>（5）</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支持多种触发方式：定时存储、变化存储、条件存储、整点存储</w:t>
      </w:r>
    </w:p>
    <w:p w14:paraId="06ABC055">
      <w:pPr>
        <w:keepNext w:val="0"/>
        <w:keepLines w:val="0"/>
        <w:pageBreakBefore w:val="0"/>
        <w:widowControl w:val="0"/>
        <w:numPr>
          <w:ilvl w:val="0"/>
          <w:numId w:val="4"/>
        </w:numPr>
        <w:kinsoku/>
        <w:wordWrap/>
        <w:overflowPunct/>
        <w:topLinePunct w:val="0"/>
        <w:autoSpaceDE w:val="0"/>
        <w:autoSpaceDN w:val="0"/>
        <w:bidi w:val="0"/>
        <w:adjustRightInd w:val="0"/>
        <w:snapToGrid/>
        <w:spacing w:line="360" w:lineRule="auto"/>
        <w:ind w:left="717" w:leftChars="123" w:hanging="422" w:hangingChars="176"/>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数据转发、协议转换功能</w:t>
      </w:r>
    </w:p>
    <w:p w14:paraId="42B24096">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715" w:leftChars="298" w:firstLine="3" w:firstLineChars="0"/>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hAnsi="宋体" w:cs="宋体"/>
          <w:b w:val="0"/>
          <w:bCs/>
          <w:color w:val="000000" w:themeColor="text1"/>
          <w:kern w:val="2"/>
          <w:sz w:val="24"/>
          <w:szCs w:val="24"/>
          <w:highlight w:val="none"/>
          <w:lang w:val="en-US" w:eastAsia="zh-CN" w:bidi="ar-SA"/>
          <w14:textFill>
            <w14:solidFill>
              <w14:schemeClr w14:val="tx1"/>
            </w14:solidFill>
          </w14:textFill>
        </w:rPr>
        <w:t>（1）</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提供多语言API接口</w:t>
      </w:r>
    </w:p>
    <w:p w14:paraId="7BE827BC">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715" w:leftChars="298" w:firstLine="3" w:firstLineChars="0"/>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hAnsi="宋体" w:cs="宋体"/>
          <w:b w:val="0"/>
          <w:bCs/>
          <w:color w:val="000000" w:themeColor="text1"/>
          <w:kern w:val="2"/>
          <w:sz w:val="24"/>
          <w:szCs w:val="24"/>
          <w:highlight w:val="none"/>
          <w:lang w:val="en-US" w:eastAsia="zh-CN" w:bidi="ar-SA"/>
          <w14:textFill>
            <w14:solidFill>
              <w14:schemeClr w14:val="tx1"/>
            </w14:solidFill>
          </w14:textFill>
        </w:rPr>
        <w:t>（2）</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支持标准协议转发：Modbus、IEC101、CDT、MQTT、HTTP、SECS/GEM等协议转发</w:t>
      </w:r>
    </w:p>
    <w:p w14:paraId="5692C318">
      <w:pPr>
        <w:keepNext w:val="0"/>
        <w:keepLines w:val="0"/>
        <w:pageBreakBefore w:val="0"/>
        <w:widowControl w:val="0"/>
        <w:numPr>
          <w:ilvl w:val="0"/>
          <w:numId w:val="4"/>
        </w:numPr>
        <w:kinsoku/>
        <w:wordWrap/>
        <w:overflowPunct/>
        <w:topLinePunct w:val="0"/>
        <w:autoSpaceDE w:val="0"/>
        <w:autoSpaceDN w:val="0"/>
        <w:bidi w:val="0"/>
        <w:adjustRightInd w:val="0"/>
        <w:snapToGrid/>
        <w:spacing w:line="360" w:lineRule="auto"/>
        <w:ind w:left="717" w:leftChars="123" w:hanging="422" w:hangingChars="176"/>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冗余功能</w:t>
      </w:r>
    </w:p>
    <w:p w14:paraId="02CE2F32">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715" w:leftChars="298" w:firstLine="3" w:firstLineChars="0"/>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hAnsi="宋体" w:cs="宋体"/>
          <w:b w:val="0"/>
          <w:bCs/>
          <w:color w:val="000000" w:themeColor="text1"/>
          <w:kern w:val="2"/>
          <w:sz w:val="24"/>
          <w:szCs w:val="24"/>
          <w:highlight w:val="none"/>
          <w:lang w:val="en-US" w:eastAsia="zh-CN" w:bidi="ar-SA"/>
          <w14:textFill>
            <w14:solidFill>
              <w14:schemeClr w14:val="tx1"/>
            </w14:solidFill>
          </w14:textFill>
        </w:rPr>
        <w:t>（1）</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支持双</w:t>
      </w:r>
      <w:r>
        <w:rPr>
          <w:rFonts w:hint="eastAsia" w:hAnsi="宋体" w:cs="宋体"/>
          <w:b w:val="0"/>
          <w:bCs/>
          <w:color w:val="000000" w:themeColor="text1"/>
          <w:kern w:val="2"/>
          <w:sz w:val="24"/>
          <w:szCs w:val="24"/>
          <w:highlight w:val="none"/>
          <w:lang w:val="en-US" w:eastAsia="zh-CN" w:bidi="ar-SA"/>
          <w14:textFill>
            <w14:solidFill>
              <w14:schemeClr w14:val="tx1"/>
            </w14:solidFill>
          </w14:textFill>
        </w:rPr>
        <w:t>数据采集软件</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、双设备、双网3种冗余</w:t>
      </w:r>
    </w:p>
    <w:p w14:paraId="02E3A027">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715" w:leftChars="298" w:firstLine="3" w:firstLineChars="0"/>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hAnsi="宋体" w:cs="宋体"/>
          <w:b w:val="0"/>
          <w:bCs/>
          <w:color w:val="000000" w:themeColor="text1"/>
          <w:kern w:val="2"/>
          <w:sz w:val="24"/>
          <w:szCs w:val="24"/>
          <w:highlight w:val="none"/>
          <w:lang w:val="en-US" w:eastAsia="zh-CN" w:bidi="ar-SA"/>
          <w14:textFill>
            <w14:solidFill>
              <w14:schemeClr w14:val="tx1"/>
            </w14:solidFill>
          </w14:textFill>
        </w:rPr>
        <w:t>（2）</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 xml:space="preserve">支持多种切换方式：冷切换、热切换 </w:t>
      </w:r>
    </w:p>
    <w:p w14:paraId="0FB19B2B">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715" w:leftChars="298" w:firstLine="3" w:firstLineChars="0"/>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p>
    <w:p w14:paraId="15EA6AA2">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val="0"/>
          <w:color w:val="000000" w:themeColor="text1"/>
          <w:kern w:val="2"/>
          <w:sz w:val="24"/>
          <w:szCs w:val="24"/>
          <w:highlight w:val="none"/>
          <w:lang w:val="en-US" w:eastAsia="zh-CN" w:bidi="ar-SA"/>
          <w14:textFill>
            <w14:solidFill>
              <w14:schemeClr w14:val="tx1"/>
            </w14:solidFill>
          </w14:textFill>
        </w:rPr>
      </w:pPr>
      <w:r>
        <w:rPr>
          <w:rFonts w:hint="eastAsia" w:hAnsi="宋体" w:cs="宋体"/>
          <w:b/>
          <w:bCs w:val="0"/>
          <w:color w:val="000000" w:themeColor="text1"/>
          <w:kern w:val="2"/>
          <w:sz w:val="24"/>
          <w:szCs w:val="24"/>
          <w:highlight w:val="none"/>
          <w:lang w:val="en-US" w:eastAsia="zh-CN" w:bidi="ar-SA"/>
          <w14:textFill>
            <w14:solidFill>
              <w14:schemeClr w14:val="tx1"/>
            </w14:solidFill>
          </w14:textFill>
        </w:rPr>
        <w:t xml:space="preserve">4.7.2. </w:t>
      </w:r>
      <w:r>
        <w:rPr>
          <w:rFonts w:hint="eastAsia" w:ascii="宋体" w:hAnsi="宋体" w:eastAsia="宋体" w:cs="宋体"/>
          <w:b/>
          <w:bCs w:val="0"/>
          <w:color w:val="000000" w:themeColor="text1"/>
          <w:kern w:val="2"/>
          <w:sz w:val="24"/>
          <w:szCs w:val="24"/>
          <w:highlight w:val="none"/>
          <w:lang w:val="en-US" w:eastAsia="zh-CN" w:bidi="ar-SA"/>
          <w14:textFill>
            <w14:solidFill>
              <w14:schemeClr w14:val="tx1"/>
            </w14:solidFill>
          </w14:textFill>
        </w:rPr>
        <w:t>SCADA软件</w:t>
      </w:r>
    </w:p>
    <w:p w14:paraId="0D5A23FE">
      <w:pPr>
        <w:keepNext w:val="0"/>
        <w:keepLines w:val="0"/>
        <w:pageBreakBefore w:val="0"/>
        <w:numPr>
          <w:ilvl w:val="-1"/>
          <w:numId w:val="0"/>
        </w:numPr>
        <w:kinsoku/>
        <w:wordWrap/>
        <w:overflowPunct/>
        <w:topLinePunct w:val="0"/>
        <w:bidi w:val="0"/>
        <w:spacing w:line="360" w:lineRule="auto"/>
        <w:ind w:left="470" w:leftChars="196" w:firstLine="0" w:firstLineChars="0"/>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hAnsi="宋体" w:cs="宋体"/>
          <w:b w:val="0"/>
          <w:bCs/>
          <w:color w:val="000000" w:themeColor="text1"/>
          <w:kern w:val="2"/>
          <w:sz w:val="24"/>
          <w:szCs w:val="24"/>
          <w:highlight w:val="none"/>
          <w:lang w:val="en-US" w:eastAsia="zh-CN" w:bidi="ar-SA"/>
          <w14:textFill>
            <w14:solidFill>
              <w14:schemeClr w14:val="tx1"/>
            </w14:solidFill>
          </w14:textFill>
        </w:rPr>
        <w:t>a.</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支持采用并发处理机制，可进行多进程、多线程并发处理，均衡内部事务处理，构建性能优越的系统。</w:t>
      </w:r>
    </w:p>
    <w:p w14:paraId="3FEE469F">
      <w:pPr>
        <w:keepNext w:val="0"/>
        <w:keepLines w:val="0"/>
        <w:pageBreakBefore w:val="0"/>
        <w:numPr>
          <w:ilvl w:val="-1"/>
          <w:numId w:val="0"/>
        </w:numPr>
        <w:kinsoku/>
        <w:wordWrap/>
        <w:overflowPunct/>
        <w:topLinePunct w:val="0"/>
        <w:bidi w:val="0"/>
        <w:spacing w:line="360" w:lineRule="auto"/>
        <w:ind w:left="470" w:leftChars="196" w:firstLine="0" w:firstLineChars="0"/>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hAnsi="宋体" w:cs="宋体"/>
          <w:b w:val="0"/>
          <w:bCs/>
          <w:color w:val="000000" w:themeColor="text1"/>
          <w:kern w:val="2"/>
          <w:sz w:val="24"/>
          <w:szCs w:val="24"/>
          <w:highlight w:val="none"/>
          <w:lang w:val="en-US" w:eastAsia="zh-CN" w:bidi="ar-SA"/>
          <w14:textFill>
            <w14:solidFill>
              <w14:schemeClr w14:val="tx1"/>
            </w14:solidFill>
          </w14:textFill>
        </w:rPr>
        <w:t>b.</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支持冗余技术，对实时数据、历史数据、报警数据等进行冗余处理，并能迅速进行冗余切换。</w:t>
      </w:r>
    </w:p>
    <w:p w14:paraId="303F942A">
      <w:pPr>
        <w:keepNext w:val="0"/>
        <w:keepLines w:val="0"/>
        <w:pageBreakBefore w:val="0"/>
        <w:numPr>
          <w:ilvl w:val="-1"/>
          <w:numId w:val="0"/>
        </w:numPr>
        <w:kinsoku/>
        <w:wordWrap/>
        <w:overflowPunct/>
        <w:topLinePunct w:val="0"/>
        <w:bidi w:val="0"/>
        <w:spacing w:line="360" w:lineRule="auto"/>
        <w:ind w:left="470" w:leftChars="196" w:firstLine="0" w:firstLineChars="0"/>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hAnsi="宋体" w:cs="宋体"/>
          <w:b w:val="0"/>
          <w:bCs/>
          <w:color w:val="000000" w:themeColor="text1"/>
          <w:kern w:val="2"/>
          <w:sz w:val="24"/>
          <w:szCs w:val="24"/>
          <w:highlight w:val="none"/>
          <w:lang w:val="en-US" w:eastAsia="zh-CN" w:bidi="ar-SA"/>
          <w14:textFill>
            <w14:solidFill>
              <w14:schemeClr w14:val="tx1"/>
            </w14:solidFill>
          </w14:textFill>
        </w:rPr>
        <w:t>c.</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支持流缓冲技术，在网络繁忙或通讯故障发生时进行数据缓存以保证数据完整性。</w:t>
      </w:r>
    </w:p>
    <w:p w14:paraId="11317114">
      <w:pPr>
        <w:keepNext w:val="0"/>
        <w:keepLines w:val="0"/>
        <w:pageBreakBefore w:val="0"/>
        <w:numPr>
          <w:ilvl w:val="-1"/>
          <w:numId w:val="0"/>
        </w:numPr>
        <w:kinsoku/>
        <w:wordWrap/>
        <w:overflowPunct/>
        <w:topLinePunct w:val="0"/>
        <w:bidi w:val="0"/>
        <w:spacing w:line="360" w:lineRule="auto"/>
        <w:ind w:left="470" w:leftChars="196" w:firstLine="0" w:firstLineChars="0"/>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hAnsi="宋体" w:cs="宋体"/>
          <w:b w:val="0"/>
          <w:bCs/>
          <w:color w:val="000000" w:themeColor="text1"/>
          <w:kern w:val="2"/>
          <w:sz w:val="24"/>
          <w:szCs w:val="24"/>
          <w:highlight w:val="none"/>
          <w:lang w:val="en-US" w:eastAsia="zh-CN" w:bidi="ar-SA"/>
          <w14:textFill>
            <w14:solidFill>
              <w14:schemeClr w14:val="tx1"/>
            </w14:solidFill>
          </w14:textFill>
        </w:rPr>
        <w:t>d.</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远程部署运维</w:t>
      </w:r>
    </w:p>
    <w:p w14:paraId="76DEDF80">
      <w:pPr>
        <w:keepNext w:val="0"/>
        <w:keepLines w:val="0"/>
        <w:pageBreakBefore w:val="0"/>
        <w:numPr>
          <w:ilvl w:val="0"/>
          <w:numId w:val="0"/>
        </w:numPr>
        <w:kinsoku/>
        <w:wordWrap/>
        <w:overflowPunct/>
        <w:topLinePunct w:val="0"/>
        <w:bidi w:val="0"/>
        <w:spacing w:line="360" w:lineRule="auto"/>
        <w:ind w:left="5" w:leftChars="0" w:firstLine="470" w:firstLineChars="196"/>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hAnsi="宋体" w:cs="宋体"/>
          <w:b w:val="0"/>
          <w:bCs/>
          <w:color w:val="000000" w:themeColor="text1"/>
          <w:kern w:val="2"/>
          <w:sz w:val="24"/>
          <w:szCs w:val="24"/>
          <w:highlight w:val="none"/>
          <w:lang w:val="en-US" w:eastAsia="zh-CN" w:bidi="ar-SA"/>
          <w14:textFill>
            <w14:solidFill>
              <w14:schemeClr w14:val="tx1"/>
            </w14:solidFill>
          </w14:textFill>
        </w:rPr>
        <w:t>使用B/S架构，支持客户端自动更新，软件远程部署；解决客户端手动更新的问题。支持在线更新，以不停机的形式新增泵站或维护泵站。</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发布端和客户端都有用户安全管理，防止非法操作。</w:t>
      </w:r>
    </w:p>
    <w:p w14:paraId="08259F19">
      <w:pPr>
        <w:keepNext w:val="0"/>
        <w:keepLines w:val="0"/>
        <w:pageBreakBefore w:val="0"/>
        <w:numPr>
          <w:ilvl w:val="-1"/>
          <w:numId w:val="0"/>
        </w:numPr>
        <w:kinsoku/>
        <w:wordWrap/>
        <w:overflowPunct/>
        <w:topLinePunct w:val="0"/>
        <w:bidi w:val="0"/>
        <w:spacing w:line="360" w:lineRule="auto"/>
        <w:ind w:left="470" w:leftChars="196" w:firstLine="0" w:firstLineChars="0"/>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hAnsi="宋体" w:cs="宋体"/>
          <w:b w:val="0"/>
          <w:bCs/>
          <w:color w:val="000000" w:themeColor="text1"/>
          <w:kern w:val="2"/>
          <w:sz w:val="24"/>
          <w:szCs w:val="24"/>
          <w:highlight w:val="none"/>
          <w:lang w:val="en-US" w:eastAsia="zh-CN" w:bidi="ar-SA"/>
          <w14:textFill>
            <w14:solidFill>
              <w14:schemeClr w14:val="tx1"/>
            </w14:solidFill>
          </w14:textFill>
        </w:rPr>
        <w:t>e.</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模型技术应用</w:t>
      </w:r>
    </w:p>
    <w:p w14:paraId="64CBF6E6">
      <w:pPr>
        <w:keepNext w:val="0"/>
        <w:keepLines w:val="0"/>
        <w:pageBreakBefore w:val="0"/>
        <w:numPr>
          <w:ilvl w:val="0"/>
          <w:numId w:val="0"/>
        </w:numPr>
        <w:kinsoku/>
        <w:wordWrap/>
        <w:overflowPunct/>
        <w:topLinePunct w:val="0"/>
        <w:bidi w:val="0"/>
        <w:spacing w:line="360" w:lineRule="auto"/>
        <w:ind w:left="5" w:leftChars="0" w:firstLine="470" w:firstLineChars="196"/>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支持图形模型和数据模型，支持图形模型和数据模型相关联，从而实现界面快速开发，将重复的工作量降到最低。</w:t>
      </w:r>
    </w:p>
    <w:p w14:paraId="5FAA4D91">
      <w:pPr>
        <w:keepNext w:val="0"/>
        <w:keepLines w:val="0"/>
        <w:pageBreakBefore w:val="0"/>
        <w:numPr>
          <w:ilvl w:val="-1"/>
          <w:numId w:val="0"/>
        </w:numPr>
        <w:kinsoku/>
        <w:wordWrap/>
        <w:overflowPunct/>
        <w:topLinePunct w:val="0"/>
        <w:bidi w:val="0"/>
        <w:spacing w:line="360" w:lineRule="auto"/>
        <w:ind w:left="470" w:leftChars="196" w:firstLine="0" w:firstLineChars="0"/>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hAnsi="宋体" w:cs="宋体"/>
          <w:b w:val="0"/>
          <w:bCs/>
          <w:color w:val="000000" w:themeColor="text1"/>
          <w:kern w:val="2"/>
          <w:sz w:val="24"/>
          <w:szCs w:val="24"/>
          <w:highlight w:val="none"/>
          <w:lang w:val="en-US" w:eastAsia="zh-CN" w:bidi="ar-SA"/>
          <w14:textFill>
            <w14:solidFill>
              <w14:schemeClr w14:val="tx1"/>
            </w14:solidFill>
          </w14:textFill>
        </w:rPr>
        <w:t>f.简易组态方式</w:t>
      </w:r>
    </w:p>
    <w:p w14:paraId="2780A80F">
      <w:pPr>
        <w:keepNext w:val="0"/>
        <w:keepLines w:val="0"/>
        <w:pageBreakBefore w:val="0"/>
        <w:numPr>
          <w:ilvl w:val="0"/>
          <w:numId w:val="0"/>
        </w:numPr>
        <w:kinsoku/>
        <w:wordWrap/>
        <w:overflowPunct/>
        <w:topLinePunct w:val="0"/>
        <w:bidi w:val="0"/>
        <w:spacing w:line="360" w:lineRule="auto"/>
        <w:ind w:left="5" w:leftChars="0" w:firstLine="470" w:firstLineChars="196"/>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SCADA软件应具备简易的组态方式，操作人员经过简单培训，也能自主通过平台对新的泵站进行接入，完成泵站的数据展示和远程控制。</w:t>
      </w:r>
    </w:p>
    <w:p w14:paraId="491671B2">
      <w:pPr>
        <w:pStyle w:val="2"/>
        <w:rPr>
          <w:rFonts w:hint="eastAsia"/>
          <w:color w:val="000000" w:themeColor="text1"/>
          <w:highlight w:val="none"/>
          <w:lang w:val="en-US" w:eastAsia="zh-CN"/>
          <w14:textFill>
            <w14:solidFill>
              <w14:schemeClr w14:val="tx1"/>
            </w14:solidFill>
          </w14:textFill>
        </w:rPr>
      </w:pPr>
    </w:p>
    <w:p w14:paraId="147578DF">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val="0"/>
          <w:color w:val="000000" w:themeColor="text1"/>
          <w:kern w:val="2"/>
          <w:sz w:val="24"/>
          <w:szCs w:val="24"/>
          <w:highlight w:val="none"/>
          <w:lang w:val="en-US" w:eastAsia="zh-CN" w:bidi="ar-SA"/>
          <w14:textFill>
            <w14:solidFill>
              <w14:schemeClr w14:val="tx1"/>
            </w14:solidFill>
          </w14:textFill>
        </w:rPr>
      </w:pPr>
      <w:r>
        <w:rPr>
          <w:rFonts w:hint="eastAsia" w:hAnsi="宋体" w:cs="宋体"/>
          <w:b/>
          <w:bCs w:val="0"/>
          <w:color w:val="000000" w:themeColor="text1"/>
          <w:kern w:val="2"/>
          <w:sz w:val="24"/>
          <w:szCs w:val="24"/>
          <w:highlight w:val="none"/>
          <w:lang w:val="en-US" w:eastAsia="zh-CN" w:bidi="ar-SA"/>
          <w14:textFill>
            <w14:solidFill>
              <w14:schemeClr w14:val="tx1"/>
            </w14:solidFill>
          </w14:textFill>
        </w:rPr>
        <w:t xml:space="preserve">4.7.3. </w:t>
      </w:r>
      <w:r>
        <w:rPr>
          <w:rFonts w:hint="eastAsia" w:ascii="宋体" w:hAnsi="宋体" w:eastAsia="宋体" w:cs="宋体"/>
          <w:b/>
          <w:bCs w:val="0"/>
          <w:color w:val="000000" w:themeColor="text1"/>
          <w:kern w:val="2"/>
          <w:sz w:val="24"/>
          <w:szCs w:val="24"/>
          <w:highlight w:val="none"/>
          <w:lang w:val="en-US" w:eastAsia="zh-CN" w:bidi="ar-SA"/>
          <w14:textFill>
            <w14:solidFill>
              <w14:schemeClr w14:val="tx1"/>
            </w14:solidFill>
          </w14:textFill>
        </w:rPr>
        <w:t>综合可视化应用门户软件</w:t>
      </w:r>
    </w:p>
    <w:p w14:paraId="3671B628">
      <w:pPr>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left="480" w:leftChars="200" w:firstLine="0" w:firstLineChars="0"/>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hAnsi="宋体" w:cs="宋体"/>
          <w:b w:val="0"/>
          <w:bCs/>
          <w:color w:val="000000" w:themeColor="text1"/>
          <w:kern w:val="2"/>
          <w:sz w:val="24"/>
          <w:szCs w:val="24"/>
          <w:highlight w:val="none"/>
          <w:lang w:val="en-US" w:eastAsia="zh-CN" w:bidi="ar-SA"/>
          <w14:textFill>
            <w14:solidFill>
              <w14:schemeClr w14:val="tx1"/>
            </w14:solidFill>
          </w14:textFill>
        </w:rPr>
        <w:t>a.</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数据源支持</w:t>
      </w:r>
    </w:p>
    <w:p w14:paraId="784B6724">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hAnsi="宋体" w:cs="宋体"/>
          <w:b w:val="0"/>
          <w:bCs/>
          <w:color w:val="000000" w:themeColor="text1"/>
          <w:kern w:val="2"/>
          <w:sz w:val="24"/>
          <w:szCs w:val="24"/>
          <w:highlight w:val="none"/>
          <w:lang w:val="en-US" w:eastAsia="zh-CN" w:bidi="ar-SA"/>
          <w14:textFill>
            <w14:solidFill>
              <w14:schemeClr w14:val="tx1"/>
            </w14:solidFill>
          </w14:textFill>
        </w:rPr>
        <w:t>与</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SCADA</w:t>
      </w:r>
      <w:r>
        <w:rPr>
          <w:rFonts w:hint="eastAsia" w:hAnsi="宋体" w:cs="宋体"/>
          <w:b w:val="0"/>
          <w:bCs/>
          <w:color w:val="000000" w:themeColor="text1"/>
          <w:kern w:val="2"/>
          <w:sz w:val="24"/>
          <w:szCs w:val="24"/>
          <w:highlight w:val="none"/>
          <w:lang w:val="en-US" w:eastAsia="zh-CN" w:bidi="ar-SA"/>
          <w14:textFill>
            <w14:solidFill>
              <w14:schemeClr w14:val="tx1"/>
            </w14:solidFill>
          </w14:textFill>
        </w:rPr>
        <w:t>软件</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w:t>
      </w:r>
      <w:r>
        <w:rPr>
          <w:rFonts w:hint="eastAsia" w:hAnsi="宋体" w:cs="宋体"/>
          <w:b w:val="0"/>
          <w:bCs/>
          <w:color w:val="000000" w:themeColor="text1"/>
          <w:kern w:val="2"/>
          <w:sz w:val="24"/>
          <w:szCs w:val="24"/>
          <w:highlight w:val="none"/>
          <w:lang w:val="en-US" w:eastAsia="zh-CN" w:bidi="ar-SA"/>
          <w14:textFill>
            <w14:solidFill>
              <w14:schemeClr w14:val="tx1"/>
            </w14:solidFill>
          </w14:textFill>
        </w:rPr>
        <w:t>数据采集软件</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，工业实时历史数据库管理软件</w:t>
      </w:r>
      <w:r>
        <w:rPr>
          <w:rFonts w:hint="eastAsia" w:hAnsi="宋体" w:cs="宋体"/>
          <w:b w:val="0"/>
          <w:bCs/>
          <w:color w:val="000000" w:themeColor="text1"/>
          <w:kern w:val="2"/>
          <w:sz w:val="24"/>
          <w:szCs w:val="24"/>
          <w:highlight w:val="none"/>
          <w:lang w:val="en-US" w:eastAsia="zh-CN" w:bidi="ar-SA"/>
          <w14:textFill>
            <w14:solidFill>
              <w14:schemeClr w14:val="tx1"/>
            </w14:solidFill>
          </w14:textFill>
        </w:rPr>
        <w:t>配套运行</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w:t>
      </w:r>
      <w:r>
        <w:rPr>
          <w:rFonts w:hint="eastAsia" w:hAnsi="宋体" w:cs="宋体"/>
          <w:b w:val="0"/>
          <w:bCs/>
          <w:color w:val="000000" w:themeColor="text1"/>
          <w:kern w:val="2"/>
          <w:sz w:val="24"/>
          <w:szCs w:val="24"/>
          <w:highlight w:val="none"/>
          <w:lang w:val="en-US" w:eastAsia="zh-CN" w:bidi="ar-SA"/>
          <w14:textFill>
            <w14:solidFill>
              <w14:schemeClr w14:val="tx1"/>
            </w14:solidFill>
          </w14:textFill>
        </w:rPr>
        <w:t>进行数据对接，</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可对接支持标准OPC工业软件，支持关系型数据库、时序库、实时库等实际中数据库接入</w:t>
      </w:r>
      <w:r>
        <w:rPr>
          <w:rFonts w:hint="eastAsia" w:hAnsi="宋体" w:cs="宋体"/>
          <w:b w:val="0"/>
          <w:bCs/>
          <w:color w:val="000000" w:themeColor="text1"/>
          <w:kern w:val="2"/>
          <w:sz w:val="24"/>
          <w:szCs w:val="24"/>
          <w:highlight w:val="none"/>
          <w:lang w:val="en-US" w:eastAsia="zh-CN" w:bidi="ar-SA"/>
          <w14:textFill>
            <w14:solidFill>
              <w14:schemeClr w14:val="tx1"/>
            </w14:solidFill>
          </w14:textFill>
        </w:rPr>
        <w:t>。</w:t>
      </w:r>
    </w:p>
    <w:p w14:paraId="77DB3012">
      <w:pPr>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left="480" w:leftChars="200" w:firstLine="0" w:firstLineChars="0"/>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hAnsi="宋体" w:cs="宋体"/>
          <w:b w:val="0"/>
          <w:bCs/>
          <w:color w:val="000000" w:themeColor="text1"/>
          <w:kern w:val="2"/>
          <w:sz w:val="24"/>
          <w:szCs w:val="24"/>
          <w:highlight w:val="none"/>
          <w:lang w:val="en-US" w:eastAsia="zh-CN" w:bidi="ar-SA"/>
          <w14:textFill>
            <w14:solidFill>
              <w14:schemeClr w14:val="tx1"/>
            </w14:solidFill>
          </w14:textFill>
        </w:rPr>
        <w:t>b.</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UI图表组件丰富</w:t>
      </w:r>
    </w:p>
    <w:p w14:paraId="3BE145EF">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通过拖拉拽简单配置，即可完成大屏展示、图表管理、图表分析等应用场景搭建。</w:t>
      </w:r>
    </w:p>
    <w:p w14:paraId="586128F8">
      <w:pPr>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left="480" w:leftChars="200" w:firstLine="0" w:firstLineChars="0"/>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hAnsi="宋体" w:cs="宋体"/>
          <w:b w:val="0"/>
          <w:bCs/>
          <w:color w:val="000000" w:themeColor="text1"/>
          <w:kern w:val="2"/>
          <w:sz w:val="24"/>
          <w:szCs w:val="24"/>
          <w:highlight w:val="none"/>
          <w:lang w:val="en-US" w:eastAsia="zh-CN" w:bidi="ar-SA"/>
          <w14:textFill>
            <w14:solidFill>
              <w14:schemeClr w14:val="tx1"/>
            </w14:solidFill>
          </w14:textFill>
        </w:rPr>
        <w:t>c.</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2D工艺流程图</w:t>
      </w:r>
    </w:p>
    <w:p w14:paraId="5B1A13B0">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 xml:space="preserve">通过BS平台展示全场工况、核心设备的运行参数。提供可视化的2D工艺流程图编辑器。支持SVG矢量图导入，可做到无极缩放。 </w:t>
      </w:r>
    </w:p>
    <w:p w14:paraId="7209EB21">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hAnsi="宋体" w:cs="宋体"/>
          <w:b w:val="0"/>
          <w:bCs/>
          <w:color w:val="000000" w:themeColor="text1"/>
          <w:kern w:val="2"/>
          <w:sz w:val="24"/>
          <w:szCs w:val="24"/>
          <w:highlight w:val="none"/>
          <w:lang w:val="en-US" w:eastAsia="zh-CN" w:bidi="ar-SA"/>
          <w14:textFill>
            <w14:solidFill>
              <w14:schemeClr w14:val="tx1"/>
            </w14:solidFill>
          </w14:textFill>
        </w:rPr>
        <w:t>e.</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3D场景展示</w:t>
      </w:r>
    </w:p>
    <w:p w14:paraId="10FC2E77">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hAnsi="宋体" w:cs="宋体"/>
          <w:b w:val="0"/>
          <w:bCs/>
          <w:color w:val="000000" w:themeColor="text1"/>
          <w:kern w:val="2"/>
          <w:sz w:val="24"/>
          <w:szCs w:val="24"/>
          <w:highlight w:val="none"/>
          <w:lang w:val="en-US" w:eastAsia="zh-CN" w:bidi="ar-SA"/>
          <w14:textFill>
            <w14:solidFill>
              <w14:schemeClr w14:val="tx1"/>
            </w14:solidFill>
          </w14:textFill>
        </w:rPr>
        <w:t>部分</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3D可视化实时监控，解决工厂安全监管问题，设备仿真、巡检，即使发现问题并止损，报警自动快速定位。3D场景再编辑，提供可视化3D编辑器，可配置工业数据与动画。3D场景展示功能丰富支持旋转、缩放、漫游操作。</w:t>
      </w:r>
    </w:p>
    <w:p w14:paraId="35D383FA">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hAnsi="宋体" w:cs="宋体"/>
          <w:b w:val="0"/>
          <w:bCs/>
          <w:color w:val="000000" w:themeColor="text1"/>
          <w:kern w:val="2"/>
          <w:sz w:val="24"/>
          <w:szCs w:val="24"/>
          <w:highlight w:val="none"/>
          <w:lang w:val="en-US" w:eastAsia="zh-CN" w:bidi="ar-SA"/>
          <w14:textFill>
            <w14:solidFill>
              <w14:schemeClr w14:val="tx1"/>
            </w14:solidFill>
          </w14:textFill>
        </w:rPr>
        <w:t>(1)</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无插件视频展示</w:t>
      </w:r>
    </w:p>
    <w:p w14:paraId="6A099EC8">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工业现场的实时监控，无人值守，降低管理成本，提高企业管理效率。通过标准协议，对接工业摄像头数据，支持海康、大华、宇视等设备对接和平台接入，满足高并发、低延迟需求。</w:t>
      </w:r>
    </w:p>
    <w:p w14:paraId="2E78FFD4">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hAnsi="宋体" w:cs="宋体"/>
          <w:b w:val="0"/>
          <w:bCs/>
          <w:color w:val="000000" w:themeColor="text1"/>
          <w:kern w:val="2"/>
          <w:sz w:val="24"/>
          <w:szCs w:val="24"/>
          <w:highlight w:val="none"/>
          <w:lang w:val="en-US" w:eastAsia="zh-CN" w:bidi="ar-SA"/>
          <w14:textFill>
            <w14:solidFill>
              <w14:schemeClr w14:val="tx1"/>
            </w14:solidFill>
          </w14:textFill>
        </w:rPr>
        <w:t>(2)</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GIS地图</w:t>
      </w:r>
    </w:p>
    <w:p w14:paraId="0AEA9112">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GIS基础上对厂区位置、设备等进行标注，实施有效监控，获取GIS地图上的管网信息，展示站点并动态显示站点重点参数，布置管线图等。</w:t>
      </w:r>
    </w:p>
    <w:p w14:paraId="1AE5A1B9">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hAnsi="宋体" w:cs="宋体"/>
          <w:b w:val="0"/>
          <w:bCs/>
          <w:color w:val="000000" w:themeColor="text1"/>
          <w:kern w:val="2"/>
          <w:sz w:val="24"/>
          <w:szCs w:val="24"/>
          <w:highlight w:val="none"/>
          <w:lang w:val="en-US" w:eastAsia="zh-CN" w:bidi="ar-SA"/>
          <w14:textFill>
            <w14:solidFill>
              <w14:schemeClr w14:val="tx1"/>
            </w14:solidFill>
          </w14:textFill>
        </w:rPr>
        <w:t>(3)</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用户权限管理</w:t>
      </w:r>
    </w:p>
    <w:p w14:paraId="49467D69">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采用标准的OAuth2.0用户认证系统，进行身份和权限验证，保证会话安全，防止用户信息泄露。方便与第三方用户融合，简化用户系统管理，提高用户效率。同时具有严格的权限管理机制，不同的用户可以查看、操作不同的内容。</w:t>
      </w:r>
    </w:p>
    <w:p w14:paraId="2E380AD6">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hAnsi="宋体" w:cs="宋体"/>
          <w:b w:val="0"/>
          <w:bCs/>
          <w:color w:val="000000" w:themeColor="text1"/>
          <w:kern w:val="2"/>
          <w:sz w:val="24"/>
          <w:szCs w:val="24"/>
          <w:highlight w:val="none"/>
          <w:lang w:val="en-US" w:eastAsia="zh-CN" w:bidi="ar-SA"/>
          <w14:textFill>
            <w14:solidFill>
              <w14:schemeClr w14:val="tx1"/>
            </w14:solidFill>
          </w14:textFill>
        </w:rPr>
        <w:t>(4)</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移动端APP</w:t>
      </w:r>
    </w:p>
    <w:p w14:paraId="13AB7AFA">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满足工业数据远程实时查看，定制属于企业个人的APP，安卓系统，满足手机、平板、PDA的生产应用，满足安卓系统电视的看板展示。</w:t>
      </w:r>
    </w:p>
    <w:p w14:paraId="3D40B3AB">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val="0"/>
          <w:color w:val="000000" w:themeColor="text1"/>
          <w:kern w:val="2"/>
          <w:sz w:val="24"/>
          <w:szCs w:val="24"/>
          <w:highlight w:val="none"/>
          <w:lang w:val="en-US" w:eastAsia="zh-CN" w:bidi="ar-SA"/>
          <w14:textFill>
            <w14:solidFill>
              <w14:schemeClr w14:val="tx1"/>
            </w14:solidFill>
          </w14:textFill>
        </w:rPr>
      </w:pPr>
      <w:r>
        <w:rPr>
          <w:rFonts w:hint="eastAsia" w:hAnsi="宋体" w:cs="宋体"/>
          <w:b/>
          <w:bCs w:val="0"/>
          <w:color w:val="000000" w:themeColor="text1"/>
          <w:kern w:val="2"/>
          <w:sz w:val="24"/>
          <w:szCs w:val="24"/>
          <w:highlight w:val="none"/>
          <w:lang w:val="en-US" w:eastAsia="zh-CN" w:bidi="ar-SA"/>
          <w14:textFill>
            <w14:solidFill>
              <w14:schemeClr w14:val="tx1"/>
            </w14:solidFill>
          </w14:textFill>
        </w:rPr>
        <w:t>4.7.4.</w:t>
      </w:r>
      <w:r>
        <w:rPr>
          <w:rFonts w:hint="eastAsia" w:ascii="宋体" w:hAnsi="宋体" w:eastAsia="宋体" w:cs="宋体"/>
          <w:b/>
          <w:bCs w:val="0"/>
          <w:color w:val="000000" w:themeColor="text1"/>
          <w:kern w:val="2"/>
          <w:sz w:val="24"/>
          <w:szCs w:val="24"/>
          <w:highlight w:val="none"/>
          <w:lang w:val="en-US" w:eastAsia="zh-CN" w:bidi="ar-SA"/>
          <w14:textFill>
            <w14:solidFill>
              <w14:schemeClr w14:val="tx1"/>
            </w14:solidFill>
          </w14:textFill>
        </w:rPr>
        <w:t>工业实时历史数据库管理软件</w:t>
      </w:r>
    </w:p>
    <w:p w14:paraId="0F57F362">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工业现场数据特点就是频率高、数据量大、需要带时间戳，每天产生上千GB的数据，不仅对采集能力的要求，还需要满足海量数据快速存储和极速查询的要求。</w:t>
      </w:r>
    </w:p>
    <w:p w14:paraId="02527ED5">
      <w:pPr>
        <w:numPr>
          <w:ilvl w:val="-1"/>
          <w:numId w:val="0"/>
        </w:numPr>
        <w:bidi w:val="0"/>
        <w:spacing w:line="360" w:lineRule="auto"/>
        <w:ind w:left="480" w:leftChars="0" w:firstLine="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a.</w:t>
      </w:r>
      <w:r>
        <w:rPr>
          <w:rFonts w:hint="eastAsia" w:ascii="宋体" w:hAnsi="宋体" w:eastAsia="宋体" w:cs="宋体"/>
          <w:color w:val="000000" w:themeColor="text1"/>
          <w:sz w:val="24"/>
          <w:szCs w:val="24"/>
          <w:highlight w:val="none"/>
          <w14:textFill>
            <w14:solidFill>
              <w14:schemeClr w14:val="tx1"/>
            </w14:solidFill>
          </w14:textFill>
        </w:rPr>
        <w:t>单台服务器支持</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0万点</w:t>
      </w:r>
      <w:r>
        <w:rPr>
          <w:rFonts w:hint="eastAsia" w:ascii="宋体" w:hAnsi="宋体" w:eastAsia="宋体" w:cs="宋体"/>
          <w:color w:val="000000" w:themeColor="text1"/>
          <w:sz w:val="24"/>
          <w:szCs w:val="24"/>
          <w:highlight w:val="none"/>
          <w:lang w:val="en-US" w:eastAsia="zh-CN"/>
          <w14:textFill>
            <w14:solidFill>
              <w14:schemeClr w14:val="tx1"/>
            </w14:solidFill>
          </w14:textFill>
        </w:rPr>
        <w:t>以上</w:t>
      </w:r>
      <w:r>
        <w:rPr>
          <w:rFonts w:hint="eastAsia" w:ascii="宋体" w:hAnsi="宋体" w:eastAsia="宋体" w:cs="宋体"/>
          <w:color w:val="000000" w:themeColor="text1"/>
          <w:sz w:val="24"/>
          <w:szCs w:val="24"/>
          <w:highlight w:val="none"/>
          <w14:textFill>
            <w14:solidFill>
              <w14:schemeClr w14:val="tx1"/>
            </w14:solidFill>
          </w14:textFill>
        </w:rPr>
        <w:t>的数据点</w:t>
      </w:r>
    </w:p>
    <w:p w14:paraId="67076547">
      <w:pPr>
        <w:numPr>
          <w:ilvl w:val="-1"/>
          <w:numId w:val="0"/>
        </w:numPr>
        <w:bidi w:val="0"/>
        <w:spacing w:line="360" w:lineRule="auto"/>
        <w:ind w:left="480" w:leftChars="0" w:firstLine="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b.</w:t>
      </w:r>
      <w:r>
        <w:rPr>
          <w:rFonts w:hint="eastAsia" w:ascii="宋体" w:hAnsi="宋体" w:eastAsia="宋体" w:cs="宋体"/>
          <w:color w:val="000000" w:themeColor="text1"/>
          <w:sz w:val="24"/>
          <w:szCs w:val="24"/>
          <w:highlight w:val="none"/>
          <w14:textFill>
            <w14:solidFill>
              <w14:schemeClr w14:val="tx1"/>
            </w14:solidFill>
          </w14:textFill>
        </w:rPr>
        <w:t>在线支持连续存储，并达到</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0万</w:t>
      </w:r>
      <w:r>
        <w:rPr>
          <w:rFonts w:hint="eastAsia" w:ascii="宋体" w:hAnsi="宋体" w:eastAsia="宋体" w:cs="宋体"/>
          <w:color w:val="000000" w:themeColor="text1"/>
          <w:sz w:val="24"/>
          <w:szCs w:val="24"/>
          <w:highlight w:val="none"/>
          <w:lang w:val="en-US" w:eastAsia="zh-CN"/>
          <w14:textFill>
            <w14:solidFill>
              <w14:schemeClr w14:val="tx1"/>
            </w14:solidFill>
          </w14:textFill>
        </w:rPr>
        <w:t>以上</w:t>
      </w:r>
      <w:r>
        <w:rPr>
          <w:rFonts w:hint="eastAsia" w:ascii="宋体" w:hAnsi="宋体" w:eastAsia="宋体" w:cs="宋体"/>
          <w:color w:val="000000" w:themeColor="text1"/>
          <w:sz w:val="24"/>
          <w:szCs w:val="24"/>
          <w:highlight w:val="none"/>
          <w14:textFill>
            <w14:solidFill>
              <w14:schemeClr w14:val="tx1"/>
            </w14:solidFill>
          </w14:textFill>
        </w:rPr>
        <w:t>条记录/秒的稳定存储速度</w:t>
      </w:r>
    </w:p>
    <w:p w14:paraId="6F75A3B1">
      <w:pPr>
        <w:numPr>
          <w:ilvl w:val="-1"/>
          <w:numId w:val="0"/>
        </w:numPr>
        <w:bidi w:val="0"/>
        <w:spacing w:line="360" w:lineRule="auto"/>
        <w:ind w:left="480" w:leftChars="0" w:firstLine="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c.</w:t>
      </w:r>
      <w:r>
        <w:rPr>
          <w:rFonts w:hint="eastAsia" w:ascii="宋体" w:hAnsi="宋体" w:eastAsia="宋体" w:cs="宋体"/>
          <w:color w:val="000000" w:themeColor="text1"/>
          <w:sz w:val="24"/>
          <w:szCs w:val="24"/>
          <w:highlight w:val="none"/>
          <w14:textFill>
            <w14:solidFill>
              <w14:schemeClr w14:val="tx1"/>
            </w14:solidFill>
          </w14:textFill>
        </w:rPr>
        <w:t>支持多种压缩方式，压缩比可达25%-95%</w:t>
      </w:r>
    </w:p>
    <w:p w14:paraId="4F82126A">
      <w:pPr>
        <w:numPr>
          <w:ilvl w:val="-1"/>
          <w:numId w:val="0"/>
        </w:numPr>
        <w:bidi w:val="0"/>
        <w:spacing w:line="360" w:lineRule="auto"/>
        <w:ind w:left="480" w:leftChars="0" w:firstLine="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d.</w:t>
      </w:r>
      <w:r>
        <w:rPr>
          <w:rFonts w:hint="eastAsia" w:ascii="宋体" w:hAnsi="宋体" w:eastAsia="宋体" w:cs="宋体"/>
          <w:color w:val="000000" w:themeColor="text1"/>
          <w:sz w:val="24"/>
          <w:szCs w:val="24"/>
          <w:highlight w:val="none"/>
          <w14:textFill>
            <w14:solidFill>
              <w14:schemeClr w14:val="tx1"/>
            </w14:solidFill>
          </w14:textFill>
        </w:rPr>
        <w:t>单客户端单点查询速度可达</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0万</w:t>
      </w:r>
      <w:r>
        <w:rPr>
          <w:rFonts w:hint="eastAsia" w:ascii="宋体" w:hAnsi="宋体" w:eastAsia="宋体" w:cs="宋体"/>
          <w:color w:val="000000" w:themeColor="text1"/>
          <w:sz w:val="24"/>
          <w:szCs w:val="24"/>
          <w:highlight w:val="none"/>
          <w:lang w:val="en-US" w:eastAsia="zh-CN"/>
          <w14:textFill>
            <w14:solidFill>
              <w14:schemeClr w14:val="tx1"/>
            </w14:solidFill>
          </w14:textFill>
        </w:rPr>
        <w:t>以上</w:t>
      </w:r>
      <w:r>
        <w:rPr>
          <w:rFonts w:hint="eastAsia" w:ascii="宋体" w:hAnsi="宋体" w:eastAsia="宋体" w:cs="宋体"/>
          <w:color w:val="000000" w:themeColor="text1"/>
          <w:sz w:val="24"/>
          <w:szCs w:val="24"/>
          <w:highlight w:val="none"/>
          <w14:textFill>
            <w14:solidFill>
              <w14:schemeClr w14:val="tx1"/>
            </w14:solidFill>
          </w14:textFill>
        </w:rPr>
        <w:t>条记录/秒</w:t>
      </w:r>
    </w:p>
    <w:p w14:paraId="70695540">
      <w:pPr>
        <w:numPr>
          <w:ilvl w:val="-1"/>
          <w:numId w:val="0"/>
        </w:numPr>
        <w:bidi w:val="0"/>
        <w:spacing w:line="360" w:lineRule="auto"/>
        <w:ind w:left="480" w:leftChars="0" w:firstLine="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e.</w:t>
      </w:r>
      <w:r>
        <w:rPr>
          <w:rFonts w:hint="eastAsia" w:ascii="宋体" w:hAnsi="宋体" w:eastAsia="宋体" w:cs="宋体"/>
          <w:color w:val="000000" w:themeColor="text1"/>
          <w:sz w:val="24"/>
          <w:szCs w:val="24"/>
          <w:highlight w:val="none"/>
          <w14:textFill>
            <w14:solidFill>
              <w14:schemeClr w14:val="tx1"/>
            </w14:solidFill>
          </w14:textFill>
        </w:rPr>
        <w:t>稳定支持</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00个</w:t>
      </w:r>
      <w:r>
        <w:rPr>
          <w:rFonts w:hint="eastAsia" w:ascii="宋体" w:hAnsi="宋体" w:eastAsia="宋体" w:cs="宋体"/>
          <w:color w:val="000000" w:themeColor="text1"/>
          <w:sz w:val="24"/>
          <w:szCs w:val="24"/>
          <w:highlight w:val="none"/>
          <w:lang w:val="en-US" w:eastAsia="zh-CN"/>
          <w14:textFill>
            <w14:solidFill>
              <w14:schemeClr w14:val="tx1"/>
            </w14:solidFill>
          </w14:textFill>
        </w:rPr>
        <w:t>以上</w:t>
      </w:r>
      <w:r>
        <w:rPr>
          <w:rFonts w:hint="eastAsia" w:ascii="宋体" w:hAnsi="宋体" w:eastAsia="宋体" w:cs="宋体"/>
          <w:color w:val="000000" w:themeColor="text1"/>
          <w:sz w:val="24"/>
          <w:szCs w:val="24"/>
          <w:highlight w:val="none"/>
          <w14:textFill>
            <w14:solidFill>
              <w14:schemeClr w14:val="tx1"/>
            </w14:solidFill>
          </w14:textFill>
        </w:rPr>
        <w:t>客户端并发查询，每秒可达2万条记录</w:t>
      </w:r>
    </w:p>
    <w:p w14:paraId="7CABB5F8">
      <w:pPr>
        <w:numPr>
          <w:ilvl w:val="-1"/>
          <w:numId w:val="0"/>
        </w:numPr>
        <w:bidi w:val="0"/>
        <w:spacing w:line="360" w:lineRule="auto"/>
        <w:ind w:left="480" w:leftChars="0" w:firstLine="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f.</w:t>
      </w:r>
      <w:r>
        <w:rPr>
          <w:rFonts w:hint="eastAsia" w:ascii="宋体" w:hAnsi="宋体" w:eastAsia="宋体" w:cs="宋体"/>
          <w:color w:val="000000" w:themeColor="text1"/>
          <w:sz w:val="24"/>
          <w:szCs w:val="24"/>
          <w:highlight w:val="none"/>
          <w14:textFill>
            <w14:solidFill>
              <w14:schemeClr w14:val="tx1"/>
            </w14:solidFill>
          </w14:textFill>
        </w:rPr>
        <w:t>支持共享型和镜像型冗余，支持容错、超融合服务器，全周期保证数据完整可靠</w:t>
      </w:r>
    </w:p>
    <w:p w14:paraId="28BAA81C">
      <w:pPr>
        <w:numPr>
          <w:ilvl w:val="-1"/>
          <w:numId w:val="0"/>
        </w:numPr>
        <w:bidi w:val="0"/>
        <w:spacing w:line="360" w:lineRule="auto"/>
        <w:ind w:left="480" w:leftChars="0" w:firstLine="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g.</w:t>
      </w:r>
      <w:r>
        <w:rPr>
          <w:rFonts w:hint="eastAsia" w:ascii="宋体" w:hAnsi="宋体" w:eastAsia="宋体" w:cs="宋体"/>
          <w:color w:val="000000" w:themeColor="text1"/>
          <w:sz w:val="24"/>
          <w:szCs w:val="24"/>
          <w:highlight w:val="none"/>
          <w14:textFill>
            <w14:solidFill>
              <w14:schemeClr w14:val="tx1"/>
            </w14:solidFill>
          </w14:textFill>
        </w:rPr>
        <w:t>支持采集、监控、存储多级缓存续传和冗余功能，多维度保证数据完整</w:t>
      </w:r>
    </w:p>
    <w:p w14:paraId="51BFEC57">
      <w:pPr>
        <w:numPr>
          <w:ilvl w:val="-1"/>
          <w:numId w:val="0"/>
        </w:numPr>
        <w:bidi w:val="0"/>
        <w:spacing w:line="360" w:lineRule="auto"/>
        <w:ind w:left="480" w:leftChars="0" w:firstLine="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h.</w:t>
      </w:r>
      <w:r>
        <w:rPr>
          <w:rFonts w:hint="eastAsia" w:ascii="宋体" w:hAnsi="宋体" w:eastAsia="宋体" w:cs="宋体"/>
          <w:color w:val="000000" w:themeColor="text1"/>
          <w:sz w:val="24"/>
          <w:szCs w:val="24"/>
          <w:highlight w:val="none"/>
          <w14:textFill>
            <w14:solidFill>
              <w14:schemeClr w14:val="tx1"/>
            </w14:solidFill>
          </w14:textFill>
        </w:rPr>
        <w:t>支持数据在线备份，支持采集系统和监控数据的异地灾备</w:t>
      </w:r>
    </w:p>
    <w:p w14:paraId="773DF983">
      <w:pPr>
        <w:numPr>
          <w:ilvl w:val="-1"/>
          <w:numId w:val="0"/>
        </w:numPr>
        <w:bidi w:val="0"/>
        <w:spacing w:line="360" w:lineRule="auto"/>
        <w:ind w:left="480" w:leftChars="0" w:firstLine="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i.</w:t>
      </w:r>
      <w:r>
        <w:rPr>
          <w:rFonts w:hint="eastAsia" w:ascii="宋体" w:hAnsi="宋体" w:eastAsia="宋体" w:cs="宋体"/>
          <w:color w:val="000000" w:themeColor="text1"/>
          <w:sz w:val="24"/>
          <w:szCs w:val="24"/>
          <w:highlight w:val="none"/>
          <w14:textFill>
            <w14:solidFill>
              <w14:schemeClr w14:val="tx1"/>
            </w14:solidFill>
          </w14:textFill>
        </w:rPr>
        <w:t>支持用户与权限双重安全管理，符合等保2.0三级软件相关的安全性标准</w:t>
      </w:r>
    </w:p>
    <w:p w14:paraId="312B2C8B">
      <w:pPr>
        <w:numPr>
          <w:ilvl w:val="-1"/>
          <w:numId w:val="0"/>
        </w:numPr>
        <w:bidi w:val="0"/>
        <w:spacing w:line="360" w:lineRule="auto"/>
        <w:ind w:left="480" w:leftChars="0" w:firstLine="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j.</w:t>
      </w:r>
      <w:r>
        <w:rPr>
          <w:rFonts w:hint="eastAsia" w:ascii="宋体" w:hAnsi="宋体" w:eastAsia="宋体" w:cs="宋体"/>
          <w:color w:val="000000" w:themeColor="text1"/>
          <w:sz w:val="24"/>
          <w:szCs w:val="24"/>
          <w:highlight w:val="none"/>
          <w14:textFill>
            <w14:solidFill>
              <w14:schemeClr w14:val="tx1"/>
            </w14:solidFill>
          </w14:textFill>
        </w:rPr>
        <w:t>支持</w:t>
      </w:r>
      <w:r>
        <w:rPr>
          <w:rFonts w:hint="eastAsia" w:ascii="宋体" w:hAnsi="宋体" w:eastAsia="宋体" w:cs="宋体"/>
          <w:color w:val="000000" w:themeColor="text1"/>
          <w:sz w:val="24"/>
          <w:szCs w:val="24"/>
          <w:highlight w:val="none"/>
          <w:lang w:val="en-US" w:eastAsia="zh-CN"/>
          <w14:textFill>
            <w14:solidFill>
              <w14:schemeClr w14:val="tx1"/>
            </w14:solidFill>
          </w14:textFill>
        </w:rPr>
        <w:t>多</w:t>
      </w:r>
      <w:r>
        <w:rPr>
          <w:rFonts w:hint="eastAsia" w:ascii="宋体" w:hAnsi="宋体" w:eastAsia="宋体" w:cs="宋体"/>
          <w:color w:val="000000" w:themeColor="text1"/>
          <w:sz w:val="24"/>
          <w:szCs w:val="24"/>
          <w:highlight w:val="none"/>
          <w14:textFill>
            <w14:solidFill>
              <w14:schemeClr w14:val="tx1"/>
            </w14:solidFill>
          </w14:textFill>
        </w:rPr>
        <w:t>数据访问接口，如API ODBC、OLEDB（ADO）、JDBC、SDK（C++、JAVA、C#、VB、VBA）等</w:t>
      </w:r>
    </w:p>
    <w:p w14:paraId="3A319956">
      <w:pPr>
        <w:numPr>
          <w:ilvl w:val="-1"/>
          <w:numId w:val="0"/>
        </w:numPr>
        <w:bidi w:val="0"/>
        <w:spacing w:line="360" w:lineRule="auto"/>
        <w:ind w:left="480" w:leftChars="0" w:firstLine="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k.</w:t>
      </w:r>
      <w:r>
        <w:rPr>
          <w:rFonts w:hint="eastAsia" w:ascii="宋体" w:hAnsi="宋体" w:eastAsia="宋体" w:cs="宋体"/>
          <w:color w:val="000000" w:themeColor="text1"/>
          <w:sz w:val="24"/>
          <w:szCs w:val="24"/>
          <w:highlight w:val="none"/>
          <w14:textFill>
            <w14:solidFill>
              <w14:schemeClr w14:val="tx1"/>
            </w14:solidFill>
          </w14:textFill>
        </w:rPr>
        <w:t>提供符合SQL-92标准的SQL接口，并支持扩展的SQL语句</w:t>
      </w:r>
    </w:p>
    <w:p w14:paraId="1365DD75">
      <w:pPr>
        <w:numPr>
          <w:ilvl w:val="-1"/>
          <w:numId w:val="0"/>
        </w:numPr>
        <w:bidi w:val="0"/>
        <w:spacing w:line="360" w:lineRule="auto"/>
        <w:ind w:left="480" w:leftChars="0" w:firstLine="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l.</w:t>
      </w:r>
      <w:r>
        <w:rPr>
          <w:rFonts w:hint="eastAsia" w:ascii="宋体" w:hAnsi="宋体" w:eastAsia="宋体" w:cs="宋体"/>
          <w:color w:val="000000" w:themeColor="text1"/>
          <w:sz w:val="24"/>
          <w:szCs w:val="24"/>
          <w:highlight w:val="none"/>
          <w14:textFill>
            <w14:solidFill>
              <w14:schemeClr w14:val="tx1"/>
            </w14:solidFill>
          </w14:textFill>
        </w:rPr>
        <w:t>提供RESTful、WebService信息化接口也支持MQTT、HTTP物联网接口。</w:t>
      </w:r>
    </w:p>
    <w:p w14:paraId="3ECF3A8C">
      <w:pPr>
        <w:numPr>
          <w:ilvl w:val="-1"/>
          <w:numId w:val="0"/>
        </w:numPr>
        <w:bidi w:val="0"/>
        <w:spacing w:line="360" w:lineRule="auto"/>
        <w:ind w:left="0" w:leftChars="0" w:firstLine="0" w:firstLineChars="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支持跨平台的数据访问和操作</w:t>
      </w:r>
      <w:r>
        <w:rPr>
          <w:rFonts w:hint="eastAsia"/>
          <w:color w:val="000000" w:themeColor="text1"/>
          <w:highlight w:val="none"/>
          <w:lang w:eastAsia="zh-CN"/>
          <w14:textFill>
            <w14:solidFill>
              <w14:schemeClr w14:val="tx1"/>
            </w14:solidFill>
          </w14:textFill>
        </w:rPr>
        <w:t>。</w:t>
      </w:r>
    </w:p>
    <w:p w14:paraId="606BA84B">
      <w:pPr>
        <w:keepNext w:val="0"/>
        <w:keepLines w:val="0"/>
        <w:pageBreakBefore w:val="0"/>
        <w:widowControl w:val="0"/>
        <w:numPr>
          <w:ilvl w:val="0"/>
          <w:numId w:val="0"/>
        </w:numPr>
        <w:tabs>
          <w:tab w:val="left" w:pos="567"/>
        </w:tabs>
        <w:kinsoku/>
        <w:wordWrap/>
        <w:overflowPunct/>
        <w:topLinePunct w:val="0"/>
        <w:autoSpaceDE/>
        <w:autoSpaceDN/>
        <w:bidi w:val="0"/>
        <w:adjustRightInd/>
        <w:spacing w:line="360" w:lineRule="auto"/>
        <w:ind w:leftChars="0"/>
        <w:jc w:val="left"/>
        <w:textAlignment w:val="auto"/>
        <w:outlineLvl w:val="1"/>
        <w:rPr>
          <w:rFonts w:hint="eastAsia" w:ascii="宋体" w:hAnsi="宋体" w:eastAsia="宋体" w:cs="宋体"/>
          <w:b/>
          <w:bCs w:val="0"/>
          <w:color w:val="000000" w:themeColor="text1"/>
          <w:kern w:val="2"/>
          <w:sz w:val="24"/>
          <w:szCs w:val="24"/>
          <w:highlight w:val="none"/>
          <w:lang w:val="en-US" w:eastAsia="zh-CN" w:bidi="ar-SA"/>
          <w14:textFill>
            <w14:solidFill>
              <w14:schemeClr w14:val="tx1"/>
            </w14:solidFill>
          </w14:textFill>
        </w:rPr>
      </w:pPr>
      <w:r>
        <w:rPr>
          <w:rFonts w:hint="eastAsia" w:hAnsi="宋体" w:cs="宋体"/>
          <w:b/>
          <w:bCs w:val="0"/>
          <w:color w:val="000000" w:themeColor="text1"/>
          <w:kern w:val="2"/>
          <w:sz w:val="24"/>
          <w:szCs w:val="24"/>
          <w:highlight w:val="none"/>
          <w:lang w:val="en-US" w:eastAsia="zh-CN" w:bidi="ar-SA"/>
          <w14:textFill>
            <w14:solidFill>
              <w14:schemeClr w14:val="tx1"/>
            </w14:solidFill>
          </w14:textFill>
        </w:rPr>
        <w:t>4.8.中控</w:t>
      </w:r>
      <w:r>
        <w:rPr>
          <w:rFonts w:hint="eastAsia" w:ascii="宋体" w:hAnsi="宋体" w:eastAsia="宋体" w:cs="宋体"/>
          <w:b/>
          <w:bCs w:val="0"/>
          <w:color w:val="000000" w:themeColor="text1"/>
          <w:kern w:val="2"/>
          <w:sz w:val="24"/>
          <w:szCs w:val="24"/>
          <w:highlight w:val="none"/>
          <w:lang w:val="en-US" w:eastAsia="zh-CN" w:bidi="ar-SA"/>
          <w14:textFill>
            <w14:solidFill>
              <w14:schemeClr w14:val="tx1"/>
            </w14:solidFill>
          </w14:textFill>
        </w:rPr>
        <w:t>平台功能需求</w:t>
      </w:r>
    </w:p>
    <w:p w14:paraId="56AD3118">
      <w:pPr>
        <w:pStyle w:val="2"/>
        <w:ind w:firstLine="482" w:firstLineChars="200"/>
        <w:rPr>
          <w:rFonts w:hint="eastAsia" w:hAnsi="宋体" w:cs="宋体"/>
          <w:b/>
          <w:bCs w:val="0"/>
          <w:color w:val="000000" w:themeColor="text1"/>
          <w:kern w:val="2"/>
          <w:sz w:val="24"/>
          <w:szCs w:val="24"/>
          <w:highlight w:val="none"/>
          <w:lang w:val="en-US" w:eastAsia="zh-CN" w:bidi="ar-SA"/>
          <w14:textFill>
            <w14:solidFill>
              <w14:schemeClr w14:val="tx1"/>
            </w14:solidFill>
          </w14:textFill>
        </w:rPr>
      </w:pPr>
      <w:r>
        <w:rPr>
          <w:rFonts w:hint="eastAsia" w:hAnsi="宋体" w:cs="宋体"/>
          <w:b/>
          <w:bCs w:val="0"/>
          <w:color w:val="000000" w:themeColor="text1"/>
          <w:kern w:val="2"/>
          <w:sz w:val="24"/>
          <w:szCs w:val="24"/>
          <w:highlight w:val="none"/>
          <w:lang w:val="en-US" w:eastAsia="zh-CN" w:bidi="ar-SA"/>
          <w14:textFill>
            <w14:solidFill>
              <w14:schemeClr w14:val="tx1"/>
            </w14:solidFill>
          </w14:textFill>
        </w:rPr>
        <w:t>4.8.1平台基本功能</w:t>
      </w:r>
    </w:p>
    <w:p w14:paraId="2A4C0BD1">
      <w:pPr>
        <w:numPr>
          <w:ilvl w:val="0"/>
          <w:numId w:val="5"/>
        </w:numPr>
        <w:bidi w:val="0"/>
        <w:spacing w:line="360" w:lineRule="auto"/>
        <w:ind w:left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w:t>
      </w:r>
      <w:r>
        <w:rPr>
          <w:rFonts w:hint="eastAsia" w:hAnsi="宋体" w:cs="宋体"/>
          <w:color w:val="000000" w:themeColor="text1"/>
          <w:sz w:val="24"/>
          <w:szCs w:val="24"/>
          <w:highlight w:val="none"/>
          <w:lang w:val="en-US" w:eastAsia="zh-CN"/>
          <w14:textFill>
            <w14:solidFill>
              <w14:schemeClr w14:val="tx1"/>
            </w14:solidFill>
          </w14:textFill>
        </w:rPr>
        <w:t>终端</w:t>
      </w:r>
      <w:r>
        <w:rPr>
          <w:rFonts w:hint="eastAsia" w:ascii="宋体" w:hAnsi="宋体" w:eastAsia="宋体" w:cs="宋体"/>
          <w:color w:val="000000" w:themeColor="text1"/>
          <w:sz w:val="24"/>
          <w:szCs w:val="24"/>
          <w:highlight w:val="none"/>
          <w14:textFill>
            <w14:solidFill>
              <w14:schemeClr w14:val="tx1"/>
            </w14:solidFill>
          </w14:textFill>
        </w:rPr>
        <w:t>上显示总工艺流程图，各单体工艺流程图，供电系统图，工艺参</w:t>
      </w:r>
    </w:p>
    <w:p w14:paraId="6167BC97">
      <w:pPr>
        <w:numPr>
          <w:ilvl w:val="-1"/>
          <w:numId w:val="0"/>
        </w:numPr>
        <w:bidi w:val="0"/>
        <w:spacing w:line="360" w:lineRule="auto"/>
        <w:ind w:leftChars="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数，电气参数，电气设备运行状态等。在确定监控画面后，可对监控对象进行形象图符设计、组态、连接、生成完整的实时监控画面，使用户能在监视器上查询到各种监控对象的动态信息及故障，其形式可以是图像、报表、曲线以及直方图等。</w:t>
      </w:r>
      <w:r>
        <w:rPr>
          <w:rFonts w:hint="eastAsia" w:ascii="宋体" w:hAnsi="宋体" w:eastAsia="宋体" w:cs="宋体"/>
          <w:color w:val="000000" w:themeColor="text1"/>
          <w:sz w:val="24"/>
          <w:szCs w:val="24"/>
          <w:highlight w:val="none"/>
          <w:lang w:val="en-US" w:eastAsia="zh-CN"/>
          <w14:textFill>
            <w14:solidFill>
              <w14:schemeClr w14:val="tx1"/>
            </w14:solidFill>
          </w14:textFill>
        </w:rPr>
        <w:t>人机交互画面必须在能体现现场工艺、设备和运行情况的前提下做到画面整体的干净、整洁，画面中构筑物、设备、仪表等模型应易于辨别，文字信息在画面中也应清晰可辨，背景图、各类模型、操作面板、文字等所采用的颜色应保证不易混淆，并且整体画面具有一定的审美水平，</w:t>
      </w:r>
      <w:r>
        <w:rPr>
          <w:rFonts w:hint="eastAsia"/>
          <w:color w:val="000000" w:themeColor="text1"/>
          <w:highlight w:val="none"/>
          <w:lang w:val="en-US" w:eastAsia="zh-CN"/>
          <w14:textFill>
            <w14:solidFill>
              <w14:schemeClr w14:val="tx1"/>
            </w14:solidFill>
          </w14:textFill>
        </w:rPr>
        <w:t>以分公司为单位，分层次显示各泵站运行工艺界面，</w:t>
      </w:r>
      <w:r>
        <w:rPr>
          <w:rFonts w:hint="eastAsia" w:ascii="宋体" w:hAnsi="宋体" w:eastAsia="宋体" w:cs="宋体"/>
          <w:color w:val="000000" w:themeColor="text1"/>
          <w:sz w:val="24"/>
          <w:szCs w:val="24"/>
          <w:highlight w:val="none"/>
          <w:lang w:val="en-US" w:eastAsia="zh-CN"/>
          <w14:textFill>
            <w14:solidFill>
              <w14:schemeClr w14:val="tx1"/>
            </w14:solidFill>
          </w14:textFill>
        </w:rPr>
        <w:t>系统最终的显示效果</w:t>
      </w:r>
      <w:r>
        <w:rPr>
          <w:rFonts w:hint="eastAsia" w:hAnsi="宋体" w:cs="宋体"/>
          <w:color w:val="000000" w:themeColor="text1"/>
          <w:sz w:val="24"/>
          <w:szCs w:val="24"/>
          <w:highlight w:val="none"/>
          <w:lang w:val="en-US" w:eastAsia="zh-CN"/>
          <w14:textFill>
            <w14:solidFill>
              <w14:schemeClr w14:val="tx1"/>
            </w14:solidFill>
          </w14:textFill>
        </w:rPr>
        <w:t>和功能体现</w:t>
      </w:r>
      <w:r>
        <w:rPr>
          <w:rFonts w:hint="eastAsia" w:ascii="宋体" w:hAnsi="宋体" w:eastAsia="宋体" w:cs="宋体"/>
          <w:color w:val="000000" w:themeColor="text1"/>
          <w:sz w:val="24"/>
          <w:szCs w:val="24"/>
          <w:highlight w:val="none"/>
          <w:lang w:val="en-US" w:eastAsia="zh-CN"/>
          <w14:textFill>
            <w14:solidFill>
              <w14:schemeClr w14:val="tx1"/>
            </w14:solidFill>
          </w14:textFill>
        </w:rPr>
        <w:t>以招标人要求为准。</w:t>
      </w:r>
    </w:p>
    <w:p w14:paraId="1A79B2E3">
      <w:pPr>
        <w:numPr>
          <w:ilvl w:val="0"/>
          <w:numId w:val="0"/>
        </w:numPr>
        <w:bidi w:val="0"/>
        <w:spacing w:line="360" w:lineRule="auto"/>
        <w:ind w:leftChars="0"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b.采集各泵站已传上到网关的数据，包括但不限于低压配电柜电力及温度数据、水泵运行数据、格栅机运行数据、泵站液位、流量、压力、闸阀开闭等数据，</w:t>
      </w:r>
      <w:r>
        <w:rPr>
          <w:rFonts w:hint="eastAsia" w:ascii="宋体" w:hAnsi="宋体" w:eastAsia="宋体" w:cs="宋体"/>
          <w:color w:val="000000" w:themeColor="text1"/>
          <w:sz w:val="24"/>
          <w:szCs w:val="24"/>
          <w:highlight w:val="none"/>
          <w14:textFill>
            <w14:solidFill>
              <w14:schemeClr w14:val="tx1"/>
            </w14:solidFill>
          </w14:textFill>
        </w:rPr>
        <w:t>根</w:t>
      </w:r>
      <w:r>
        <w:rPr>
          <w:rFonts w:hint="eastAsia" w:ascii="宋体" w:hAnsi="宋体" w:eastAsia="宋体" w:cs="宋体"/>
          <w:color w:val="000000" w:themeColor="text1"/>
          <w:sz w:val="24"/>
          <w:szCs w:val="24"/>
          <w:highlight w:val="none"/>
          <w:lang w:val="en-US" w:eastAsia="zh-CN"/>
          <w14:textFill>
            <w14:solidFill>
              <w14:schemeClr w14:val="tx1"/>
            </w14:solidFill>
          </w14:textFill>
        </w:rPr>
        <w:t>据采集到的信息，自动建立数据库，能提供整个监控系统运行的各种数据参数、各机械电气设备状态以及各接口设备状态的实时数据库及历史数据库，并能根据信息分类生成各种专用数据库，并自动生成工艺参数的趋势曲线，且具有在线查询、修改、处理、打印等数据库管理软件，可进行日常的操作及维护，同时还应具有ODBC功能，与其它关系数据库建立共享关系，保存在内存中的实时数据库应存贮有各种监控对象的动态数据，数据刷新周期可调，以保证关键数据的实时响应速度</w:t>
      </w:r>
      <w:r>
        <w:rPr>
          <w:rFonts w:hint="eastAsia" w:hAnsi="宋体" w:cs="宋体"/>
          <w:color w:val="000000" w:themeColor="text1"/>
          <w:sz w:val="24"/>
          <w:szCs w:val="24"/>
          <w:highlight w:val="none"/>
          <w:lang w:val="en-US" w:eastAsia="zh-CN"/>
          <w14:textFill>
            <w14:solidFill>
              <w14:schemeClr w14:val="tx1"/>
            </w14:solidFill>
          </w14:textFill>
        </w:rPr>
        <w:t>，泵站液位、流量、压力、温度、设备状态等数据采集周期约为5秒或根据实际需求可调，水泵运行电流、电压、频率等数据采集周期约为2秒。历</w:t>
      </w:r>
      <w:r>
        <w:rPr>
          <w:rFonts w:hint="eastAsia" w:ascii="宋体" w:hAnsi="宋体" w:eastAsia="宋体" w:cs="宋体"/>
          <w:color w:val="000000" w:themeColor="text1"/>
          <w:sz w:val="24"/>
          <w:szCs w:val="24"/>
          <w:highlight w:val="none"/>
          <w:lang w:val="en-US" w:eastAsia="zh-CN"/>
          <w14:textFill>
            <w14:solidFill>
              <w14:schemeClr w14:val="tx1"/>
            </w14:solidFill>
          </w14:textFill>
        </w:rPr>
        <w:t>史数据库中能存入各设备的运行参数、报警记录、事故记录、调度指令等</w:t>
      </w:r>
      <w:r>
        <w:rPr>
          <w:rFonts w:hint="eastAsia" w:hAnsi="宋体" w:cs="宋体"/>
          <w:color w:val="000000" w:themeColor="text1"/>
          <w:sz w:val="24"/>
          <w:szCs w:val="24"/>
          <w:highlight w:val="none"/>
          <w:lang w:val="en-US" w:eastAsia="zh-CN"/>
          <w14:textFill>
            <w14:solidFill>
              <w14:schemeClr w14:val="tx1"/>
            </w14:solidFill>
          </w14:textFill>
        </w:rPr>
        <w:t>，并具有提供存贮</w:t>
      </w:r>
      <w:r>
        <w:rPr>
          <w:rFonts w:hint="eastAsia" w:hAnsi="宋体" w:cs="宋体"/>
          <w:b/>
          <w:bCs/>
          <w:color w:val="000000" w:themeColor="text1"/>
          <w:sz w:val="24"/>
          <w:szCs w:val="24"/>
          <w:highlight w:val="none"/>
          <w:lang w:val="en-US" w:eastAsia="zh-CN"/>
          <w14:textFill>
            <w14:solidFill>
              <w14:schemeClr w14:val="tx1"/>
            </w14:solidFill>
          </w14:textFill>
        </w:rPr>
        <w:t>5年</w:t>
      </w:r>
      <w:r>
        <w:rPr>
          <w:rFonts w:hint="eastAsia" w:hAnsi="宋体" w:cs="宋体"/>
          <w:color w:val="000000" w:themeColor="text1"/>
          <w:sz w:val="24"/>
          <w:szCs w:val="24"/>
          <w:highlight w:val="none"/>
          <w:lang w:val="en-US" w:eastAsia="zh-CN"/>
          <w14:textFill>
            <w14:solidFill>
              <w14:schemeClr w14:val="tx1"/>
            </w14:solidFill>
          </w14:textFill>
        </w:rPr>
        <w:t>运行数据的能力。建立能耗分析表，自动或人工（可切换）从泵站的流量、电量、水位、扬程等数据中提取相关时段的数据自动分析形成报表可导出完整表格。运算</w:t>
      </w:r>
      <w:r>
        <w:rPr>
          <w:rFonts w:hint="eastAsia" w:ascii="宋体" w:hAnsi="宋体" w:eastAsia="宋体" w:cs="宋体"/>
          <w:color w:val="000000" w:themeColor="text1"/>
          <w:sz w:val="24"/>
          <w:szCs w:val="24"/>
          <w:highlight w:val="none"/>
          <w:lang w:val="en-US" w:eastAsia="zh-CN"/>
          <w14:textFill>
            <w14:solidFill>
              <w14:schemeClr w14:val="tx1"/>
            </w14:solidFill>
          </w14:textFill>
        </w:rPr>
        <w:t>管理人员通过对工艺曲线进行分析、研究，进一步改进工艺运行方案，提高生产效率。</w:t>
      </w:r>
    </w:p>
    <w:p w14:paraId="05A6D9E0">
      <w:pPr>
        <w:numPr>
          <w:ilvl w:val="0"/>
          <w:numId w:val="0"/>
        </w:numPr>
        <w:bidi w:val="0"/>
        <w:spacing w:line="360" w:lineRule="auto"/>
        <w:ind w:leftChars="0"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c.</w:t>
      </w:r>
      <w:r>
        <w:rPr>
          <w:rFonts w:hint="eastAsia" w:ascii="宋体" w:hAnsi="宋体" w:eastAsia="宋体" w:cs="宋体"/>
          <w:color w:val="000000" w:themeColor="text1"/>
          <w:sz w:val="24"/>
          <w:szCs w:val="24"/>
          <w:highlight w:val="none"/>
          <w:lang w:val="en-US" w:eastAsia="zh-CN"/>
          <w14:textFill>
            <w14:solidFill>
              <w14:schemeClr w14:val="tx1"/>
            </w14:solidFill>
          </w14:textFill>
        </w:rPr>
        <w:t>按生产管理要求打印年、月 、日、班运行报表，报警报表，故障报表及工艺流程图(彩色硬拷贝)。实时报警打印和故障打印，</w:t>
      </w:r>
      <w:r>
        <w:rPr>
          <w:rFonts w:hint="eastAsia" w:hAnsi="宋体" w:cs="宋体"/>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lang w:val="en-US" w:eastAsia="zh-CN"/>
          <w14:textFill>
            <w14:solidFill>
              <w14:schemeClr w14:val="tx1"/>
            </w14:solidFill>
          </w14:textFill>
        </w:rPr>
        <w:t>需满足招标人有权在</w:t>
      </w:r>
      <w:r>
        <w:rPr>
          <w:rFonts w:hint="eastAsia" w:hAnsi="宋体" w:cs="宋体"/>
          <w:color w:val="000000" w:themeColor="text1"/>
          <w:sz w:val="24"/>
          <w:szCs w:val="24"/>
          <w:highlight w:val="none"/>
          <w:lang w:val="en-US" w:eastAsia="zh-CN"/>
          <w14:textFill>
            <w14:solidFill>
              <w14:schemeClr w14:val="tx1"/>
            </w14:solidFill>
          </w14:textFill>
        </w:rPr>
        <w:t>招标人</w:t>
      </w:r>
      <w:r>
        <w:rPr>
          <w:rFonts w:hint="eastAsia" w:ascii="宋体" w:hAnsi="宋体" w:eastAsia="宋体" w:cs="宋体"/>
          <w:color w:val="000000" w:themeColor="text1"/>
          <w:sz w:val="24"/>
          <w:szCs w:val="24"/>
          <w:highlight w:val="none"/>
          <w:lang w:val="en-US" w:eastAsia="zh-CN"/>
          <w14:textFill>
            <w14:solidFill>
              <w14:schemeClr w14:val="tx1"/>
            </w14:solidFill>
          </w14:textFill>
        </w:rPr>
        <w:t>泵站现有报表基础上提出的扩展要求，最终报表的格式、数据内容、以及效果等以招标人要求为准。</w:t>
      </w:r>
    </w:p>
    <w:p w14:paraId="04169FCB">
      <w:pPr>
        <w:numPr>
          <w:ilvl w:val="0"/>
          <w:numId w:val="0"/>
        </w:numPr>
        <w:spacing w:line="360" w:lineRule="auto"/>
        <w:ind w:firstLine="480" w:firstLineChars="200"/>
        <w:rPr>
          <w:rFonts w:hint="eastAsia" w:hAnsi="宋体" w:cs="宋体"/>
          <w:color w:val="000000" w:themeColor="text1"/>
          <w:kern w:val="0"/>
          <w:sz w:val="24"/>
          <w:szCs w:val="24"/>
          <w:highlight w:val="none"/>
          <w:lang w:val="en-US" w:eastAsia="zh-CN" w:bidi="ar-SA"/>
          <w14:textFill>
            <w14:solidFill>
              <w14:schemeClr w14:val="tx1"/>
            </w14:solidFill>
          </w14:textFill>
        </w:rPr>
      </w:pPr>
      <w:r>
        <w:rPr>
          <w:rFonts w:hint="eastAsia" w:hAnsi="宋体" w:cs="宋体"/>
          <w:color w:val="000000" w:themeColor="text1"/>
          <w:kern w:val="0"/>
          <w:sz w:val="24"/>
          <w:szCs w:val="24"/>
          <w:highlight w:val="none"/>
          <w:lang w:val="en-US" w:eastAsia="zh-CN" w:bidi="ar-SA"/>
          <w14:textFill>
            <w14:solidFill>
              <w14:schemeClr w14:val="tx1"/>
            </w14:solidFill>
          </w14:textFill>
        </w:rPr>
        <w:t>d.平台需</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预留标准化接口</w:t>
      </w:r>
      <w:r>
        <w:rPr>
          <w:rFonts w:hint="eastAsia" w:hAnsi="宋体" w:cs="宋体"/>
          <w:color w:val="000000" w:themeColor="text1"/>
          <w:kern w:val="0"/>
          <w:sz w:val="24"/>
          <w:szCs w:val="24"/>
          <w:highlight w:val="none"/>
          <w:lang w:val="en-US" w:eastAsia="zh-CN" w:bidi="ar-SA"/>
          <w14:textFill>
            <w14:solidFill>
              <w14:schemeClr w14:val="tx1"/>
            </w14:solidFill>
          </w14:textFill>
        </w:rPr>
        <w:t>，支持HTTP协议，或其他标准化协议，接口应具备安全鉴权的方式，</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以便后期与</w:t>
      </w:r>
      <w:r>
        <w:rPr>
          <w:rFonts w:hint="eastAsia" w:hAnsi="宋体" w:cs="宋体"/>
          <w:color w:val="000000" w:themeColor="text1"/>
          <w:kern w:val="0"/>
          <w:sz w:val="24"/>
          <w:szCs w:val="24"/>
          <w:highlight w:val="none"/>
          <w:lang w:val="en-US" w:eastAsia="zh-CN" w:bidi="ar-SA"/>
          <w14:textFill>
            <w14:solidFill>
              <w14:schemeClr w14:val="tx1"/>
            </w14:solidFill>
          </w14:textFill>
        </w:rPr>
        <w:t>招标人</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管理系统联网，实现资源共享、综合管理</w:t>
      </w:r>
      <w:r>
        <w:rPr>
          <w:rFonts w:hint="eastAsia" w:hAnsi="宋体" w:cs="宋体"/>
          <w:color w:val="000000" w:themeColor="text1"/>
          <w:kern w:val="0"/>
          <w:sz w:val="24"/>
          <w:szCs w:val="24"/>
          <w:highlight w:val="none"/>
          <w:lang w:val="en-US" w:eastAsia="zh-CN" w:bidi="ar-SA"/>
          <w14:textFill>
            <w14:solidFill>
              <w14:schemeClr w14:val="tx1"/>
            </w14:solidFill>
          </w14:textFill>
        </w:rPr>
        <w:t>。</w:t>
      </w:r>
    </w:p>
    <w:p w14:paraId="65B68DD2">
      <w:pPr>
        <w:numPr>
          <w:ilvl w:val="0"/>
          <w:numId w:val="0"/>
        </w:numPr>
        <w:spacing w:line="360" w:lineRule="auto"/>
        <w:ind w:firstLine="480" w:firstLineChars="200"/>
        <w:rPr>
          <w:rFonts w:hint="eastAsia" w:hAnsi="宋体" w:cs="宋体"/>
          <w:color w:val="000000" w:themeColor="text1"/>
          <w:kern w:val="0"/>
          <w:sz w:val="24"/>
          <w:szCs w:val="24"/>
          <w:highlight w:val="none"/>
          <w:lang w:val="en-US" w:eastAsia="zh-CN" w:bidi="ar-SA"/>
          <w14:textFill>
            <w14:solidFill>
              <w14:schemeClr w14:val="tx1"/>
            </w14:solidFill>
          </w14:textFill>
        </w:rPr>
      </w:pPr>
      <w:r>
        <w:rPr>
          <w:rFonts w:hint="eastAsia" w:hAnsi="宋体" w:cs="宋体"/>
          <w:color w:val="000000" w:themeColor="text1"/>
          <w:kern w:val="0"/>
          <w:sz w:val="24"/>
          <w:szCs w:val="24"/>
          <w:highlight w:val="none"/>
          <w:lang w:val="en-US" w:eastAsia="zh-CN" w:bidi="ar-SA"/>
          <w14:textFill>
            <w14:solidFill>
              <w14:schemeClr w14:val="tx1"/>
            </w14:solidFill>
          </w14:textFill>
        </w:rPr>
        <w:t>e.整个平台需保持运行稳定，方便使用者随时浏览及操作。</w:t>
      </w:r>
    </w:p>
    <w:p w14:paraId="5486814F">
      <w:pPr>
        <w:pStyle w:val="5"/>
        <w:keepNext/>
        <w:keepLines/>
        <w:pageBreakBefore w:val="0"/>
        <w:widowControl w:val="0"/>
        <w:numPr>
          <w:ilvl w:val="2"/>
          <w:numId w:val="0"/>
        </w:numPr>
        <w:tabs>
          <w:tab w:val="left" w:pos="1134"/>
          <w:tab w:val="clear" w:pos="1080"/>
        </w:tabs>
        <w:kinsoku/>
        <w:wordWrap/>
        <w:overflowPunct/>
        <w:topLinePunct w:val="0"/>
        <w:autoSpaceDE w:val="0"/>
        <w:autoSpaceDN w:val="0"/>
        <w:bidi w:val="0"/>
        <w:adjustRightInd w:val="0"/>
        <w:snapToGrid/>
        <w:spacing w:before="0" w:after="0" w:line="360" w:lineRule="auto"/>
        <w:ind w:firstLine="482"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4.8</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可视化综合展示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包括</w:t>
      </w:r>
      <w:r>
        <w:rPr>
          <w:rFonts w:hint="eastAsia" w:ascii="宋体" w:hAnsi="宋体" w:eastAsia="宋体" w:cs="宋体"/>
          <w:color w:val="000000" w:themeColor="text1"/>
          <w:sz w:val="24"/>
          <w:szCs w:val="24"/>
          <w:highlight w:val="none"/>
          <w14:textFill>
            <w14:solidFill>
              <w14:schemeClr w14:val="tx1"/>
            </w14:solidFill>
          </w14:textFill>
        </w:rPr>
        <w:t>大屏</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3A956A6A">
      <w:pPr>
        <w:numPr>
          <w:ilvl w:val="0"/>
          <w:numId w:val="0"/>
        </w:numPr>
        <w:bidi w:val="0"/>
        <w:spacing w:line="360" w:lineRule="auto"/>
        <w:ind w:leftChars="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通过可视化综合展示管辖内所有泵站的</w:t>
      </w:r>
      <w:r>
        <w:rPr>
          <w:rFonts w:hint="eastAsia" w:hAnsi="宋体" w:cs="宋体"/>
          <w:color w:val="000000" w:themeColor="text1"/>
          <w:sz w:val="24"/>
          <w:szCs w:val="24"/>
          <w:highlight w:val="none"/>
          <w:lang w:val="en-US" w:eastAsia="zh-CN"/>
          <w14:textFill>
            <w14:solidFill>
              <w14:schemeClr w14:val="tx1"/>
            </w14:solidFill>
          </w14:textFill>
        </w:rPr>
        <w:t>水</w:t>
      </w:r>
      <w:r>
        <w:rPr>
          <w:rFonts w:hint="eastAsia" w:ascii="宋体" w:hAnsi="宋体" w:eastAsia="宋体" w:cs="宋体"/>
          <w:color w:val="000000" w:themeColor="text1"/>
          <w:sz w:val="24"/>
          <w:szCs w:val="24"/>
          <w:highlight w:val="none"/>
          <w14:textFill>
            <w14:solidFill>
              <w14:schemeClr w14:val="tx1"/>
            </w14:solidFill>
          </w14:textFill>
        </w:rPr>
        <w:t>泵状态、液位情况、</w:t>
      </w:r>
      <w:r>
        <w:rPr>
          <w:rFonts w:hint="eastAsia" w:hAnsi="宋体" w:cs="宋体"/>
          <w:color w:val="000000" w:themeColor="text1"/>
          <w:sz w:val="24"/>
          <w:szCs w:val="24"/>
          <w:highlight w:val="none"/>
          <w:lang w:val="en-US" w:eastAsia="zh-CN"/>
          <w14:textFill>
            <w14:solidFill>
              <w14:schemeClr w14:val="tx1"/>
            </w14:solidFill>
          </w14:textFill>
        </w:rPr>
        <w:t>流量数据、压力数据、</w:t>
      </w:r>
      <w:r>
        <w:rPr>
          <w:rFonts w:hint="eastAsia" w:ascii="宋体" w:hAnsi="宋体" w:eastAsia="宋体" w:cs="宋体"/>
          <w:color w:val="000000" w:themeColor="text1"/>
          <w:sz w:val="24"/>
          <w:szCs w:val="24"/>
          <w:highlight w:val="none"/>
          <w14:textFill>
            <w14:solidFill>
              <w14:schemeClr w14:val="tx1"/>
            </w14:solidFill>
          </w14:textFill>
        </w:rPr>
        <w:t>报警数据、工单数据等；包括排水泵站的分布。让各级管理人员能够及时、准确、全面、直观的了解和掌握设备设施的运行状况。</w:t>
      </w:r>
      <w:r>
        <w:rPr>
          <w:rFonts w:hint="eastAsia"/>
          <w:color w:val="000000" w:themeColor="text1"/>
          <w:highlight w:val="none"/>
          <w:lang w:val="en-US" w:eastAsia="zh-CN"/>
          <w14:textFill>
            <w14:solidFill>
              <w14:schemeClr w14:val="tx1"/>
            </w14:solidFill>
          </w14:textFill>
        </w:rPr>
        <w:t>确保PC端、LED或LCD大屏、手机等终端显示画面都适配，</w:t>
      </w:r>
      <w:r>
        <w:rPr>
          <w:rFonts w:hint="eastAsia" w:ascii="宋体" w:hAnsi="宋体" w:eastAsia="宋体" w:cs="宋体"/>
          <w:color w:val="000000" w:themeColor="text1"/>
          <w:sz w:val="24"/>
          <w:szCs w:val="24"/>
          <w:highlight w:val="none"/>
          <w:lang w:val="en-US" w:eastAsia="zh-CN"/>
          <w14:textFill>
            <w14:solidFill>
              <w14:schemeClr w14:val="tx1"/>
            </w14:solidFill>
          </w14:textFill>
        </w:rPr>
        <w:t>最终效果等以招标人要求为准。</w:t>
      </w:r>
    </w:p>
    <w:p w14:paraId="3D46B34D">
      <w:pPr>
        <w:pStyle w:val="5"/>
        <w:keepNext/>
        <w:keepLines/>
        <w:pageBreakBefore w:val="0"/>
        <w:widowControl w:val="0"/>
        <w:numPr>
          <w:ilvl w:val="2"/>
          <w:numId w:val="0"/>
        </w:numPr>
        <w:tabs>
          <w:tab w:val="left" w:pos="1134"/>
          <w:tab w:val="clear" w:pos="1080"/>
        </w:tabs>
        <w:kinsoku/>
        <w:wordWrap/>
        <w:overflowPunct/>
        <w:topLinePunct w:val="0"/>
        <w:autoSpaceDE w:val="0"/>
        <w:autoSpaceDN w:val="0"/>
        <w:bidi w:val="0"/>
        <w:adjustRightInd w:val="0"/>
        <w:snapToGrid/>
        <w:spacing w:before="0" w:after="0" w:line="360" w:lineRule="auto"/>
        <w:ind w:firstLine="482"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4.8</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实时数据看板</w:t>
      </w:r>
    </w:p>
    <w:p w14:paraId="6BA3AC82">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泵</w:t>
      </w:r>
      <w:r>
        <w:rPr>
          <w:rFonts w:hint="eastAsia" w:hAnsi="宋体" w:cs="宋体"/>
          <w:color w:val="000000" w:themeColor="text1"/>
          <w:sz w:val="24"/>
          <w:szCs w:val="24"/>
          <w:highlight w:val="none"/>
          <w:lang w:val="en-US" w:eastAsia="zh-CN"/>
          <w14:textFill>
            <w14:solidFill>
              <w14:schemeClr w14:val="tx1"/>
            </w14:solidFill>
          </w14:textFill>
        </w:rPr>
        <w:t>站</w:t>
      </w:r>
      <w:r>
        <w:rPr>
          <w:rFonts w:hint="eastAsia" w:ascii="宋体" w:hAnsi="宋体" w:eastAsia="宋体" w:cs="宋体"/>
          <w:color w:val="000000" w:themeColor="text1"/>
          <w:sz w:val="24"/>
          <w:szCs w:val="24"/>
          <w:highlight w:val="none"/>
          <w14:textFill>
            <w14:solidFill>
              <w14:schemeClr w14:val="tx1"/>
            </w14:solidFill>
          </w14:textFill>
        </w:rPr>
        <w:t>分布地图：在地图上定位各个泵</w:t>
      </w:r>
      <w:r>
        <w:rPr>
          <w:rFonts w:hint="eastAsia" w:hAnsi="宋体" w:cs="宋体"/>
          <w:color w:val="000000" w:themeColor="text1"/>
          <w:sz w:val="24"/>
          <w:szCs w:val="24"/>
          <w:highlight w:val="none"/>
          <w:lang w:val="en-US" w:eastAsia="zh-CN"/>
          <w14:textFill>
            <w14:solidFill>
              <w14:schemeClr w14:val="tx1"/>
            </w14:solidFill>
          </w14:textFill>
        </w:rPr>
        <w:t>站</w:t>
      </w:r>
      <w:r>
        <w:rPr>
          <w:rFonts w:hint="eastAsia" w:ascii="宋体" w:hAnsi="宋体" w:eastAsia="宋体" w:cs="宋体"/>
          <w:color w:val="000000" w:themeColor="text1"/>
          <w:sz w:val="24"/>
          <w:szCs w:val="24"/>
          <w:highlight w:val="none"/>
          <w14:textFill>
            <w14:solidFill>
              <w14:schemeClr w14:val="tx1"/>
            </w14:solidFill>
          </w14:textFill>
        </w:rPr>
        <w:t>位置，并对泵</w:t>
      </w:r>
      <w:r>
        <w:rPr>
          <w:rFonts w:hint="eastAsia" w:hAnsi="宋体" w:cs="宋体"/>
          <w:color w:val="000000" w:themeColor="text1"/>
          <w:sz w:val="24"/>
          <w:szCs w:val="24"/>
          <w:highlight w:val="none"/>
          <w:lang w:val="en-US" w:eastAsia="zh-CN"/>
          <w14:textFill>
            <w14:solidFill>
              <w14:schemeClr w14:val="tx1"/>
            </w14:solidFill>
          </w14:textFill>
        </w:rPr>
        <w:t>站</w:t>
      </w:r>
      <w:r>
        <w:rPr>
          <w:rFonts w:hint="eastAsia" w:ascii="宋体" w:hAnsi="宋体" w:eastAsia="宋体" w:cs="宋体"/>
          <w:color w:val="000000" w:themeColor="text1"/>
          <w:sz w:val="24"/>
          <w:szCs w:val="24"/>
          <w:highlight w:val="none"/>
          <w14:textFill>
            <w14:solidFill>
              <w14:schemeClr w14:val="tx1"/>
            </w14:solidFill>
          </w14:textFill>
        </w:rPr>
        <w:t>实时数据进行快速查看和综合分析，包括</w:t>
      </w:r>
      <w:r>
        <w:rPr>
          <w:rFonts w:hint="eastAsia" w:ascii="宋体" w:hAnsi="宋体" w:eastAsia="宋体" w:cs="宋体"/>
          <w:color w:val="000000" w:themeColor="text1"/>
          <w:sz w:val="24"/>
          <w:szCs w:val="24"/>
          <w:highlight w:val="none"/>
          <w:lang w:val="en-US" w:eastAsia="zh-CN"/>
          <w14:textFill>
            <w14:solidFill>
              <w14:schemeClr w14:val="tx1"/>
            </w14:solidFill>
          </w14:textFill>
        </w:rPr>
        <w:t>水</w:t>
      </w:r>
      <w:r>
        <w:rPr>
          <w:rFonts w:hint="eastAsia" w:ascii="宋体" w:hAnsi="宋体" w:eastAsia="宋体" w:cs="宋体"/>
          <w:color w:val="000000" w:themeColor="text1"/>
          <w:sz w:val="24"/>
          <w:szCs w:val="24"/>
          <w:highlight w:val="none"/>
          <w14:textFill>
            <w14:solidFill>
              <w14:schemeClr w14:val="tx1"/>
            </w14:solidFill>
          </w14:textFill>
        </w:rPr>
        <w:t>泵</w:t>
      </w:r>
      <w:r>
        <w:rPr>
          <w:rFonts w:hint="eastAsia" w:ascii="宋体" w:hAnsi="宋体" w:eastAsia="宋体" w:cs="宋体"/>
          <w:color w:val="000000" w:themeColor="text1"/>
          <w:sz w:val="24"/>
          <w:szCs w:val="24"/>
          <w:highlight w:val="none"/>
          <w:lang w:val="en-US" w:eastAsia="zh-CN"/>
          <w14:textFill>
            <w14:solidFill>
              <w14:schemeClr w14:val="tx1"/>
            </w14:solidFill>
          </w14:textFill>
        </w:rPr>
        <w:t>运行</w:t>
      </w:r>
      <w:r>
        <w:rPr>
          <w:rFonts w:hint="eastAsia" w:ascii="宋体" w:hAnsi="宋体" w:eastAsia="宋体" w:cs="宋体"/>
          <w:color w:val="000000" w:themeColor="text1"/>
          <w:sz w:val="24"/>
          <w:szCs w:val="24"/>
          <w:highlight w:val="none"/>
          <w14:textFill>
            <w14:solidFill>
              <w14:schemeClr w14:val="tx1"/>
            </w14:solidFill>
          </w14:textFill>
        </w:rPr>
        <w:t>状态、电流</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、集水坑液位</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水量</w:t>
      </w:r>
      <w:r>
        <w:rPr>
          <w:rFonts w:hint="eastAsia" w:ascii="宋体" w:hAnsi="宋体" w:eastAsia="宋体" w:cs="宋体"/>
          <w:color w:val="000000" w:themeColor="text1"/>
          <w:sz w:val="24"/>
          <w:szCs w:val="24"/>
          <w:highlight w:val="none"/>
          <w14:textFill>
            <w14:solidFill>
              <w14:schemeClr w14:val="tx1"/>
            </w14:solidFill>
          </w14:textFill>
        </w:rPr>
        <w:t>、电源进线（工作电压、工作电流、电量）、是否有报警等数值。</w:t>
      </w:r>
    </w:p>
    <w:p w14:paraId="73A927D2">
      <w:pPr>
        <w:spacing w:line="360" w:lineRule="auto"/>
        <w:ind w:firstLine="480" w:firstLineChars="200"/>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数据采集</w:t>
      </w:r>
      <w:r>
        <w:rPr>
          <w:rFonts w:hint="eastAsia" w:ascii="宋体" w:hAnsi="宋体" w:eastAsia="宋体" w:cs="宋体"/>
          <w:color w:val="000000" w:themeColor="text1"/>
          <w:sz w:val="24"/>
          <w:szCs w:val="24"/>
          <w:highlight w:val="none"/>
          <w:lang w:val="en-US" w:eastAsia="zh-CN"/>
          <w14:textFill>
            <w14:solidFill>
              <w14:schemeClr w14:val="tx1"/>
            </w14:solidFill>
          </w14:textFill>
        </w:rPr>
        <w:t>看板</w:t>
      </w:r>
      <w:r>
        <w:rPr>
          <w:rFonts w:hint="eastAsia" w:ascii="宋体" w:hAnsi="宋体" w:eastAsia="宋体" w:cs="宋体"/>
          <w:color w:val="000000" w:themeColor="text1"/>
          <w:sz w:val="24"/>
          <w:szCs w:val="24"/>
          <w:highlight w:val="none"/>
          <w14:textFill>
            <w14:solidFill>
              <w14:schemeClr w14:val="tx1"/>
            </w14:solidFill>
          </w14:textFill>
        </w:rPr>
        <w:t>：实时显示所有泵站排水泵运行技术参数、生产，泵</w:t>
      </w:r>
      <w:r>
        <w:rPr>
          <w:rFonts w:hint="eastAsia" w:ascii="宋体" w:hAnsi="宋体" w:eastAsia="宋体" w:cs="宋体"/>
          <w:color w:val="000000" w:themeColor="text1"/>
          <w:sz w:val="24"/>
          <w:szCs w:val="24"/>
          <w:highlight w:val="none"/>
          <w:lang w:val="en-US" w:eastAsia="zh-CN"/>
          <w14:textFill>
            <w14:solidFill>
              <w14:schemeClr w14:val="tx1"/>
            </w14:solidFill>
          </w14:textFill>
        </w:rPr>
        <w:t>运行</w:t>
      </w:r>
      <w:r>
        <w:rPr>
          <w:rFonts w:hint="eastAsia" w:ascii="宋体" w:hAnsi="宋体" w:eastAsia="宋体" w:cs="宋体"/>
          <w:color w:val="000000" w:themeColor="text1"/>
          <w:sz w:val="24"/>
          <w:szCs w:val="24"/>
          <w:highlight w:val="none"/>
          <w14:textFill>
            <w14:solidFill>
              <w14:schemeClr w14:val="tx1"/>
            </w14:solidFill>
          </w14:textFill>
        </w:rPr>
        <w:t>状态、集水坑液位、电源进线（工作电压、工作电流、电量）、</w:t>
      </w:r>
      <w:r>
        <w:rPr>
          <w:rFonts w:hint="eastAsia" w:ascii="宋体" w:hAnsi="宋体" w:eastAsia="宋体" w:cs="宋体"/>
          <w:color w:val="000000" w:themeColor="text1"/>
          <w:sz w:val="24"/>
          <w:szCs w:val="24"/>
          <w:highlight w:val="none"/>
          <w:lang w:val="en-US" w:eastAsia="zh-CN"/>
          <w14:textFill>
            <w14:solidFill>
              <w14:schemeClr w14:val="tx1"/>
            </w14:solidFill>
          </w14:textFill>
        </w:rPr>
        <w:t>水量、泵房有害气体、压力，</w:t>
      </w:r>
      <w:r>
        <w:rPr>
          <w:rFonts w:hint="eastAsia" w:ascii="宋体" w:hAnsi="宋体" w:eastAsia="宋体" w:cs="宋体"/>
          <w:color w:val="000000" w:themeColor="text1"/>
          <w:sz w:val="24"/>
          <w:szCs w:val="24"/>
          <w:highlight w:val="none"/>
          <w14:textFill>
            <w14:solidFill>
              <w14:schemeClr w14:val="tx1"/>
            </w14:solidFill>
          </w14:textFill>
        </w:rPr>
        <w:t>是否有报警等数值。</w:t>
      </w:r>
    </w:p>
    <w:p w14:paraId="50EB5C0B">
      <w:pPr>
        <w:pStyle w:val="5"/>
        <w:keepNext/>
        <w:keepLines/>
        <w:pageBreakBefore w:val="0"/>
        <w:widowControl w:val="0"/>
        <w:numPr>
          <w:ilvl w:val="2"/>
          <w:numId w:val="0"/>
        </w:numPr>
        <w:tabs>
          <w:tab w:val="left" w:pos="1134"/>
          <w:tab w:val="clear" w:pos="1080"/>
        </w:tabs>
        <w:kinsoku/>
        <w:wordWrap/>
        <w:overflowPunct/>
        <w:topLinePunct w:val="0"/>
        <w:autoSpaceDE w:val="0"/>
        <w:autoSpaceDN w:val="0"/>
        <w:bidi w:val="0"/>
        <w:adjustRightInd w:val="0"/>
        <w:snapToGrid/>
        <w:spacing w:before="0" w:after="0" w:line="360" w:lineRule="auto"/>
        <w:ind w:firstLine="482"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4.8</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泵站工艺监控</w:t>
      </w:r>
    </w:p>
    <w:p w14:paraId="49860ED9">
      <w:pPr>
        <w:numPr>
          <w:ilvl w:val="0"/>
          <w:numId w:val="0"/>
        </w:numPr>
        <w:bidi w:val="0"/>
        <w:spacing w:line="360" w:lineRule="auto"/>
        <w:ind w:leftChars="0" w:firstLine="480" w:firstLineChars="200"/>
        <w:rPr>
          <w:rFonts w:hint="eastAsia" w:hAnsi="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通过2.5</w:t>
      </w:r>
      <w:r>
        <w:rPr>
          <w:rFonts w:hint="default" w:hAnsi="宋体" w:cs="宋体"/>
          <w:color w:val="000000" w:themeColor="text1"/>
          <w:sz w:val="24"/>
          <w:szCs w:val="24"/>
          <w:highlight w:val="none"/>
          <w:lang w:val="en-US" w:eastAsia="zh-CN"/>
          <w14:textFill>
            <w14:solidFill>
              <w14:schemeClr w14:val="tx1"/>
            </w14:solidFill>
          </w14:textFill>
        </w:rPr>
        <w:t>或</w:t>
      </w:r>
      <w:r>
        <w:rPr>
          <w:rFonts w:hint="eastAsia" w:hAnsi="宋体" w:cs="宋体"/>
          <w:color w:val="000000" w:themeColor="text1"/>
          <w:sz w:val="24"/>
          <w:szCs w:val="24"/>
          <w:highlight w:val="none"/>
          <w:lang w:val="en-US" w:eastAsia="zh-CN"/>
          <w14:textFill>
            <w14:solidFill>
              <w14:schemeClr w14:val="tx1"/>
            </w14:solidFill>
          </w14:textFill>
        </w:rPr>
        <w:t>3D工艺图，直观展示泵站工艺流程以及各个设备实时状态。实现泵站远程集中监控；实时监控泵站数据，泵站运行工况；实现泵站运营远程监控和调度。实现泵房的出水流量情况、泵房液位情况、设备运行状态、阀门的开启状态、电源进线与水泵（工作电压、工作电流、电量），配电柜合分闸，水泵、格栅、阀门的远程启停或开关控制、设备启停日志、仪表曲线数据，仪表参数配置、报表警参数配置以及运行参数配等。</w:t>
      </w:r>
    </w:p>
    <w:p w14:paraId="3D38415B">
      <w:pPr>
        <w:pStyle w:val="5"/>
        <w:keepNext/>
        <w:keepLines/>
        <w:pageBreakBefore w:val="0"/>
        <w:widowControl w:val="0"/>
        <w:numPr>
          <w:ilvl w:val="2"/>
          <w:numId w:val="0"/>
        </w:numPr>
        <w:tabs>
          <w:tab w:val="left" w:pos="1134"/>
          <w:tab w:val="clear" w:pos="1080"/>
        </w:tabs>
        <w:kinsoku/>
        <w:wordWrap/>
        <w:overflowPunct/>
        <w:topLinePunct w:val="0"/>
        <w:autoSpaceDE w:val="0"/>
        <w:autoSpaceDN w:val="0"/>
        <w:bidi w:val="0"/>
        <w:adjustRightInd w:val="0"/>
        <w:snapToGrid/>
        <w:spacing w:before="0" w:after="0" w:line="360" w:lineRule="auto"/>
        <w:ind w:firstLine="482"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4.8</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报警与事件管理</w:t>
      </w:r>
    </w:p>
    <w:p w14:paraId="75FDA0EF">
      <w:pPr>
        <w:pStyle w:val="9"/>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系统</w:t>
      </w:r>
      <w:r>
        <w:rPr>
          <w:rFonts w:hint="eastAsia" w:hAnsi="宋体" w:cs="宋体"/>
          <w:color w:val="000000" w:themeColor="text1"/>
          <w:sz w:val="24"/>
          <w:szCs w:val="24"/>
          <w:highlight w:val="none"/>
          <w:lang w:val="en-US" w:eastAsia="zh-CN"/>
          <w14:textFill>
            <w14:solidFill>
              <w14:schemeClr w14:val="tx1"/>
            </w14:solidFill>
          </w14:textFill>
        </w:rPr>
        <w:t>可</w:t>
      </w:r>
      <w:r>
        <w:rPr>
          <w:rFonts w:hint="eastAsia" w:ascii="宋体" w:hAnsi="宋体" w:eastAsia="宋体" w:cs="宋体"/>
          <w:color w:val="000000" w:themeColor="text1"/>
          <w:sz w:val="24"/>
          <w:szCs w:val="24"/>
          <w:highlight w:val="none"/>
          <w14:textFill>
            <w14:solidFill>
              <w14:schemeClr w14:val="tx1"/>
            </w14:solidFill>
          </w14:textFill>
        </w:rPr>
        <w:t>在一张图上展示各</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r>
        <w:rPr>
          <w:rFonts w:hint="eastAsia" w:ascii="宋体" w:hAnsi="宋体" w:eastAsia="宋体" w:cs="宋体"/>
          <w:color w:val="000000" w:themeColor="text1"/>
          <w:sz w:val="24"/>
          <w:szCs w:val="24"/>
          <w:highlight w:val="none"/>
          <w14:textFill>
            <w14:solidFill>
              <w14:schemeClr w14:val="tx1"/>
            </w14:solidFill>
          </w14:textFill>
        </w:rPr>
        <w:t>公司泵站故障预警情况，支持以不同颜色进行故障报警提醒，支持在地图上选择报警点位查看该点位报警详情。</w:t>
      </w:r>
      <w:r>
        <w:rPr>
          <w:rFonts w:hint="eastAsia" w:hAnsi="宋体" w:cs="宋体"/>
          <w:color w:val="000000" w:themeColor="text1"/>
          <w:sz w:val="24"/>
          <w:szCs w:val="24"/>
          <w:highlight w:val="none"/>
          <w:lang w:val="en-US" w:eastAsia="zh-CN"/>
          <w14:textFill>
            <w14:solidFill>
              <w14:schemeClr w14:val="tx1"/>
            </w14:solidFill>
          </w14:textFill>
        </w:rPr>
        <w:t>同时在泵站运行监控界面上可直接点开进入本泵站报警事件的独立界面，</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事故追忆： </w:t>
      </w:r>
    </w:p>
    <w:p w14:paraId="7235F8A6">
      <w:pPr>
        <w:pStyle w:val="9"/>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a.</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软件应提供事故追忆功能，支持记录事故前与事故后的数据运行情况， 处理事务会追踪各记录点值。 </w:t>
      </w:r>
    </w:p>
    <w:p w14:paraId="451EA7E1">
      <w:pPr>
        <w:pStyle w:val="9"/>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b.</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支持记录每个事故点的前后故障时间及原始数据； </w:t>
      </w:r>
    </w:p>
    <w:p w14:paraId="6C2BBD97">
      <w:pPr>
        <w:pStyle w:val="9"/>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c.</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支持完整的事故发生逻辑，避免扰动数据对事故影响判断； </w:t>
      </w:r>
    </w:p>
    <w:p w14:paraId="39712EFF">
      <w:pPr>
        <w:pStyle w:val="9"/>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d.</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支持按照时间、故障点的记录查询，可形成报表及曲线供用户诊断分析； </w:t>
      </w:r>
    </w:p>
    <w:p w14:paraId="0B199EBE">
      <w:pPr>
        <w:pStyle w:val="9"/>
        <w:spacing w:line="36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e.</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支持事故记录趋势按照比例缩放，可直观查看瞬间变化的趋势； </w:t>
      </w:r>
    </w:p>
    <w:p w14:paraId="599B10D6">
      <w:pPr>
        <w:pStyle w:val="9"/>
        <w:spacing w:line="360" w:lineRule="auto"/>
        <w:rPr>
          <w:rFonts w:hint="eastAsia" w:hAnsi="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f.</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支持</w:t>
      </w:r>
      <w:r>
        <w:rPr>
          <w:rFonts w:hint="eastAsia" w:hAnsi="宋体" w:cs="宋体"/>
          <w:color w:val="000000" w:themeColor="text1"/>
          <w:sz w:val="24"/>
          <w:szCs w:val="24"/>
          <w:highlight w:val="none"/>
          <w:lang w:val="en-US" w:eastAsia="zh-CN"/>
          <w14:textFill>
            <w14:solidFill>
              <w14:schemeClr w14:val="tx1"/>
            </w14:solidFill>
          </w14:textFill>
        </w:rPr>
        <w:t>报警通过手机微信推送并可对报警内容进行选择。</w:t>
      </w:r>
    </w:p>
    <w:p w14:paraId="0FBC5BF3">
      <w:pPr>
        <w:pStyle w:val="9"/>
        <w:spacing w:line="360" w:lineRule="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hAnsi="宋体" w:cs="宋体"/>
          <w:color w:val="000000" w:themeColor="text1"/>
          <w:kern w:val="0"/>
          <w:sz w:val="24"/>
          <w:szCs w:val="24"/>
          <w:highlight w:val="none"/>
          <w:lang w:val="en-US" w:eastAsia="zh-CN" w:bidi="ar-SA"/>
          <w14:textFill>
            <w14:solidFill>
              <w14:schemeClr w14:val="tx1"/>
            </w14:solidFill>
          </w14:textFill>
        </w:rPr>
        <w:t>g.</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 xml:space="preserve"> 对重大报警事件具备声光报警形式体现，当报警事件得到确认后可以以授权方式关闭。</w:t>
      </w:r>
    </w:p>
    <w:p w14:paraId="0A7883A7">
      <w:pPr>
        <w:pStyle w:val="9"/>
        <w:spacing w:line="360" w:lineRule="auto"/>
        <w:rPr>
          <w:rFonts w:hint="default"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hAnsi="宋体" w:cs="宋体"/>
          <w:color w:val="000000" w:themeColor="text1"/>
          <w:kern w:val="0"/>
          <w:sz w:val="24"/>
          <w:szCs w:val="24"/>
          <w:highlight w:val="none"/>
          <w:lang w:val="en-US" w:eastAsia="zh-CN" w:bidi="ar-SA"/>
          <w14:textFill>
            <w14:solidFill>
              <w14:schemeClr w14:val="tx1"/>
            </w14:solidFill>
          </w14:textFill>
        </w:rPr>
        <w:t>h.</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系统可以在报警配置功能中配置每条报警变量的推送相关人，且人数不限，当有报警信息产生时，系统会将报警信息推送到相关人员的手机上，提醒对应的负责人尽快去现场查看情况，降低事故反应时间，保证</w:t>
      </w:r>
      <w:r>
        <w:rPr>
          <w:rFonts w:hint="eastAsia" w:hAnsi="宋体" w:cs="宋体"/>
          <w:color w:val="000000" w:themeColor="text1"/>
          <w:kern w:val="0"/>
          <w:sz w:val="24"/>
          <w:szCs w:val="24"/>
          <w:highlight w:val="none"/>
          <w:lang w:val="en-US" w:eastAsia="zh-CN" w:bidi="ar-SA"/>
          <w14:textFill>
            <w14:solidFill>
              <w14:schemeClr w14:val="tx1"/>
            </w14:solidFill>
          </w14:textFill>
        </w:rPr>
        <w:t>泵站</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的安全稳定运行。</w:t>
      </w:r>
    </w:p>
    <w:p w14:paraId="62D36440">
      <w:pPr>
        <w:pStyle w:val="5"/>
        <w:keepNext/>
        <w:keepLines/>
        <w:pageBreakBefore w:val="0"/>
        <w:widowControl w:val="0"/>
        <w:numPr>
          <w:ilvl w:val="2"/>
          <w:numId w:val="0"/>
        </w:numPr>
        <w:tabs>
          <w:tab w:val="left" w:pos="1134"/>
          <w:tab w:val="clear" w:pos="1080"/>
        </w:tabs>
        <w:kinsoku/>
        <w:wordWrap/>
        <w:overflowPunct/>
        <w:topLinePunct w:val="0"/>
        <w:autoSpaceDE w:val="0"/>
        <w:autoSpaceDN w:val="0"/>
        <w:bidi w:val="0"/>
        <w:adjustRightInd w:val="0"/>
        <w:snapToGrid/>
        <w:spacing w:before="0" w:after="0" w:line="360" w:lineRule="auto"/>
        <w:ind w:firstLine="482"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4.8</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设备运行记录管理</w:t>
      </w:r>
    </w:p>
    <w:p w14:paraId="0AFD438E">
      <w:pPr>
        <w:pStyle w:val="9"/>
        <w:spacing w:line="36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a.</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软件应具备设备运行记录功能，诊断系统运行情况，实现对设备运行诊 断和分析。 </w:t>
      </w:r>
    </w:p>
    <w:p w14:paraId="5A6F503E">
      <w:pPr>
        <w:pStyle w:val="9"/>
        <w:spacing w:line="36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b.</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支持记录设备的启停次数、累计运行时间、连续运行时间，并可对各类 参数配置报警； </w:t>
      </w:r>
    </w:p>
    <w:p w14:paraId="09DE87C5">
      <w:pPr>
        <w:pStyle w:val="9"/>
        <w:spacing w:line="36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c.</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运行记录配套分析工具，可在线查看设备运行状况及告警情况。</w:t>
      </w:r>
    </w:p>
    <w:p w14:paraId="20E2309B">
      <w:pPr>
        <w:pStyle w:val="5"/>
        <w:keepNext/>
        <w:keepLines/>
        <w:pageBreakBefore w:val="0"/>
        <w:widowControl w:val="0"/>
        <w:numPr>
          <w:ilvl w:val="2"/>
          <w:numId w:val="0"/>
        </w:numPr>
        <w:tabs>
          <w:tab w:val="left" w:pos="1134"/>
          <w:tab w:val="clear" w:pos="1080"/>
        </w:tabs>
        <w:kinsoku/>
        <w:wordWrap/>
        <w:overflowPunct/>
        <w:topLinePunct w:val="0"/>
        <w:autoSpaceDE w:val="0"/>
        <w:autoSpaceDN w:val="0"/>
        <w:bidi w:val="0"/>
        <w:adjustRightInd w:val="0"/>
        <w:snapToGrid/>
        <w:spacing w:before="0" w:after="0" w:line="360" w:lineRule="auto"/>
        <w:ind w:firstLine="482"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4.8</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泵站运行情况分析</w:t>
      </w:r>
    </w:p>
    <w:p w14:paraId="7F227858">
      <w:pPr>
        <w:pStyle w:val="9"/>
        <w:spacing w:line="36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a.</w:t>
      </w:r>
      <w:r>
        <w:rPr>
          <w:rFonts w:hint="eastAsia" w:ascii="宋体" w:hAnsi="宋体" w:eastAsia="宋体" w:cs="宋体"/>
          <w:color w:val="000000" w:themeColor="text1"/>
          <w:sz w:val="24"/>
          <w:szCs w:val="24"/>
          <w:highlight w:val="none"/>
          <w14:textFill>
            <w14:solidFill>
              <w14:schemeClr w14:val="tx1"/>
            </w14:solidFill>
          </w14:textFill>
        </w:rPr>
        <w:t>运行状态统计：查看泵站各</w:t>
      </w:r>
      <w:r>
        <w:rPr>
          <w:rFonts w:hint="eastAsia" w:hAnsi="宋体" w:cs="宋体"/>
          <w:color w:val="000000" w:themeColor="text1"/>
          <w:sz w:val="24"/>
          <w:szCs w:val="24"/>
          <w:highlight w:val="none"/>
          <w:lang w:val="en-US" w:eastAsia="zh-CN"/>
          <w14:textFill>
            <w14:solidFill>
              <w14:schemeClr w14:val="tx1"/>
            </w14:solidFill>
          </w14:textFill>
        </w:rPr>
        <w:t>设备</w:t>
      </w:r>
      <w:r>
        <w:rPr>
          <w:rFonts w:hint="eastAsia" w:ascii="宋体" w:hAnsi="宋体" w:eastAsia="宋体" w:cs="宋体"/>
          <w:color w:val="000000" w:themeColor="text1"/>
          <w:sz w:val="24"/>
          <w:szCs w:val="24"/>
          <w:highlight w:val="none"/>
          <w14:textFill>
            <w14:solidFill>
              <w14:schemeClr w14:val="tx1"/>
            </w14:solidFill>
          </w14:textFill>
        </w:rPr>
        <w:t>的运行状态及对应运行时间，支持</w:t>
      </w:r>
      <w:r>
        <w:rPr>
          <w:rFonts w:hint="eastAsia" w:ascii="宋体" w:hAnsi="宋体" w:eastAsia="宋体" w:cs="宋体"/>
          <w:b/>
          <w:bCs/>
          <w:color w:val="000000" w:themeColor="text1"/>
          <w:sz w:val="24"/>
          <w:szCs w:val="24"/>
          <w:highlight w:val="none"/>
          <w14:textFill>
            <w14:solidFill>
              <w14:schemeClr w14:val="tx1"/>
            </w14:solidFill>
          </w14:textFill>
        </w:rPr>
        <w:t>报表和图表</w:t>
      </w:r>
      <w:r>
        <w:rPr>
          <w:rFonts w:hint="eastAsia" w:ascii="宋体" w:hAnsi="宋体" w:eastAsia="宋体" w:cs="宋体"/>
          <w:color w:val="000000" w:themeColor="text1"/>
          <w:sz w:val="24"/>
          <w:szCs w:val="24"/>
          <w:highlight w:val="none"/>
          <w14:textFill>
            <w14:solidFill>
              <w14:schemeClr w14:val="tx1"/>
            </w14:solidFill>
          </w14:textFill>
        </w:rPr>
        <w:t>两种展示方式</w:t>
      </w:r>
      <w:r>
        <w:rPr>
          <w:rFonts w:hint="eastAsia" w:hAnsi="宋体" w:cs="宋体"/>
          <w:color w:val="000000" w:themeColor="text1"/>
          <w:sz w:val="24"/>
          <w:szCs w:val="24"/>
          <w:highlight w:val="none"/>
          <w:lang w:val="en-US" w:eastAsia="zh-CN"/>
          <w14:textFill>
            <w14:solidFill>
              <w14:schemeClr w14:val="tx1"/>
            </w14:solidFill>
          </w14:textFill>
        </w:rPr>
        <w:tab/>
      </w:r>
    </w:p>
    <w:p w14:paraId="43F72001">
      <w:pPr>
        <w:pStyle w:val="9"/>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b.</w:t>
      </w:r>
      <w:r>
        <w:rPr>
          <w:rFonts w:hint="eastAsia" w:ascii="宋体" w:hAnsi="宋体" w:eastAsia="宋体" w:cs="宋体"/>
          <w:color w:val="000000" w:themeColor="text1"/>
          <w:sz w:val="24"/>
          <w:szCs w:val="24"/>
          <w:highlight w:val="none"/>
          <w14:textFill>
            <w14:solidFill>
              <w14:schemeClr w14:val="tx1"/>
            </w14:solidFill>
          </w14:textFill>
        </w:rPr>
        <w:t>液位分析：对泵站液位的最大值、最小值、平均值进行分析，对排水趋势进行有效监控。</w:t>
      </w:r>
    </w:p>
    <w:p w14:paraId="6453B8CF">
      <w:pPr>
        <w:pStyle w:val="9"/>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c.</w:t>
      </w:r>
      <w:r>
        <w:rPr>
          <w:rFonts w:hint="eastAsia" w:ascii="宋体" w:hAnsi="宋体" w:eastAsia="宋体" w:cs="宋体"/>
          <w:color w:val="000000" w:themeColor="text1"/>
          <w:sz w:val="24"/>
          <w:szCs w:val="24"/>
          <w:highlight w:val="none"/>
          <w:lang w:val="en-US" w:eastAsia="zh-CN"/>
          <w14:textFill>
            <w14:solidFill>
              <w14:schemeClr w14:val="tx1"/>
            </w14:solidFill>
          </w14:textFill>
        </w:rPr>
        <w:t>电力</w:t>
      </w:r>
      <w:r>
        <w:rPr>
          <w:rFonts w:hint="eastAsia" w:ascii="宋体" w:hAnsi="宋体" w:eastAsia="宋体" w:cs="宋体"/>
          <w:color w:val="000000" w:themeColor="text1"/>
          <w:sz w:val="24"/>
          <w:szCs w:val="24"/>
          <w:highlight w:val="none"/>
          <w14:textFill>
            <w14:solidFill>
              <w14:schemeClr w14:val="tx1"/>
            </w14:solidFill>
          </w14:textFill>
        </w:rPr>
        <w:t>分析：对泵站</w:t>
      </w:r>
      <w:r>
        <w:rPr>
          <w:rFonts w:hint="eastAsia" w:ascii="宋体" w:hAnsi="宋体" w:eastAsia="宋体" w:cs="宋体"/>
          <w:color w:val="000000" w:themeColor="text1"/>
          <w:sz w:val="24"/>
          <w:szCs w:val="24"/>
          <w:highlight w:val="none"/>
          <w:lang w:val="en-US" w:eastAsia="zh-CN"/>
          <w14:textFill>
            <w14:solidFill>
              <w14:schemeClr w14:val="tx1"/>
            </w14:solidFill>
          </w14:textFill>
        </w:rPr>
        <w:t>运行电流、电压、电量等</w:t>
      </w:r>
      <w:r>
        <w:rPr>
          <w:rFonts w:hint="eastAsia" w:ascii="宋体" w:hAnsi="宋体" w:eastAsia="宋体" w:cs="宋体"/>
          <w:color w:val="000000" w:themeColor="text1"/>
          <w:sz w:val="24"/>
          <w:szCs w:val="24"/>
          <w:highlight w:val="none"/>
          <w14:textFill>
            <w14:solidFill>
              <w14:schemeClr w14:val="tx1"/>
            </w14:solidFill>
          </w14:textFill>
        </w:rPr>
        <w:t>的最大值、最小值、平均值进行分析。</w:t>
      </w:r>
    </w:p>
    <w:p w14:paraId="7B4841F4">
      <w:pPr>
        <w:pStyle w:val="9"/>
        <w:spacing w:line="360" w:lineRule="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d.</w:t>
      </w:r>
      <w:r>
        <w:rPr>
          <w:rFonts w:hint="eastAsia" w:ascii="宋体" w:hAnsi="宋体" w:eastAsia="宋体" w:cs="宋体"/>
          <w:color w:val="000000" w:themeColor="text1"/>
          <w:sz w:val="24"/>
          <w:szCs w:val="24"/>
          <w:highlight w:val="none"/>
          <w14:textFill>
            <w14:solidFill>
              <w14:schemeClr w14:val="tx1"/>
            </w14:solidFill>
          </w14:textFill>
        </w:rPr>
        <w:t>平台支持统计各</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r>
        <w:rPr>
          <w:rFonts w:hint="eastAsia" w:ascii="宋体" w:hAnsi="宋体" w:eastAsia="宋体" w:cs="宋体"/>
          <w:color w:val="000000" w:themeColor="text1"/>
          <w:sz w:val="24"/>
          <w:szCs w:val="24"/>
          <w:highlight w:val="none"/>
          <w14:textFill>
            <w14:solidFill>
              <w14:schemeClr w14:val="tx1"/>
            </w14:solidFill>
          </w14:textFill>
        </w:rPr>
        <w:t>公司的设备运行信息，包括事件类型、地点等。自动统计主设备的运行小时数、投切次数、事故和故障次数等，建立主设备的运行档案，并建立历史数据库，存档备查，系统提供查询、导出功能</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73081B3A">
      <w:pPr>
        <w:pStyle w:val="9"/>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e.</w:t>
      </w:r>
      <w:r>
        <w:rPr>
          <w:rFonts w:hint="eastAsia" w:ascii="宋体" w:hAnsi="宋体" w:eastAsia="宋体" w:cs="宋体"/>
          <w:color w:val="000000" w:themeColor="text1"/>
          <w:sz w:val="24"/>
          <w:szCs w:val="24"/>
          <w:highlight w:val="none"/>
          <w14:textFill>
            <w14:solidFill>
              <w14:schemeClr w14:val="tx1"/>
            </w14:solidFill>
          </w14:textFill>
        </w:rPr>
        <w:t>平台支持根据不同</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r>
        <w:rPr>
          <w:rFonts w:hint="eastAsia" w:ascii="宋体" w:hAnsi="宋体" w:eastAsia="宋体" w:cs="宋体"/>
          <w:color w:val="000000" w:themeColor="text1"/>
          <w:sz w:val="24"/>
          <w:szCs w:val="24"/>
          <w:highlight w:val="none"/>
          <w14:textFill>
            <w14:solidFill>
              <w14:schemeClr w14:val="tx1"/>
            </w14:solidFill>
          </w14:textFill>
        </w:rPr>
        <w:t>公司控制系统自动统计各泵站主设备的运行小时数，主要操作、事故和故障次数，主要设备运行参数或状态等数值，建立历史数据库存档备查，系统提供查询导出功能。</w:t>
      </w:r>
    </w:p>
    <w:p w14:paraId="54C06920">
      <w:pPr>
        <w:pStyle w:val="9"/>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f.</w:t>
      </w:r>
      <w:r>
        <w:rPr>
          <w:rFonts w:hint="eastAsia" w:ascii="宋体" w:hAnsi="宋体" w:eastAsia="宋体" w:cs="宋体"/>
          <w:color w:val="000000" w:themeColor="text1"/>
          <w:sz w:val="24"/>
          <w:szCs w:val="24"/>
          <w:highlight w:val="none"/>
          <w14:textFill>
            <w14:solidFill>
              <w14:schemeClr w14:val="tx1"/>
            </w14:solidFill>
          </w14:textFill>
        </w:rPr>
        <w:t>操作记录：对各泵站设备发出的手动或自动操作命令，如泵组等设备启停等操作均进行记录，并汇总形成当天(或当班)的操作统计记录，可供运行人员查看。</w:t>
      </w:r>
    </w:p>
    <w:p w14:paraId="6F9DD44E">
      <w:pPr>
        <w:pStyle w:val="9"/>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g.</w:t>
      </w:r>
      <w:r>
        <w:rPr>
          <w:rFonts w:hint="eastAsia" w:ascii="宋体" w:hAnsi="宋体" w:eastAsia="宋体" w:cs="宋体"/>
          <w:color w:val="000000" w:themeColor="text1"/>
          <w:sz w:val="24"/>
          <w:szCs w:val="24"/>
          <w:highlight w:val="none"/>
          <w14:textFill>
            <w14:solidFill>
              <w14:schemeClr w14:val="tx1"/>
            </w14:solidFill>
          </w14:textFill>
        </w:rPr>
        <w:t>设备运行统计记录：泵组等设备启停次数及运行时间。</w:t>
      </w:r>
    </w:p>
    <w:p w14:paraId="2E519D73">
      <w:pPr>
        <w:pStyle w:val="9"/>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h.</w:t>
      </w:r>
      <w:r>
        <w:rPr>
          <w:rFonts w:hint="eastAsia" w:ascii="宋体" w:hAnsi="宋体" w:eastAsia="宋体" w:cs="宋体"/>
          <w:color w:val="000000" w:themeColor="text1"/>
          <w:sz w:val="24"/>
          <w:szCs w:val="24"/>
          <w:highlight w:val="none"/>
          <w14:textFill>
            <w14:solidFill>
              <w14:schemeClr w14:val="tx1"/>
            </w14:solidFill>
          </w14:textFill>
        </w:rPr>
        <w:t>事故、故障参数统计记录：对各泵站的所有事故、故障信号进行记录，并汇总形成当天(或当班)事故、故障统计记录，可供运行人员查看设备运行情况。</w:t>
      </w:r>
    </w:p>
    <w:p w14:paraId="077002DE">
      <w:pPr>
        <w:pStyle w:val="5"/>
        <w:keepNext/>
        <w:keepLines/>
        <w:pageBreakBefore w:val="0"/>
        <w:widowControl w:val="0"/>
        <w:numPr>
          <w:ilvl w:val="2"/>
          <w:numId w:val="0"/>
        </w:numPr>
        <w:tabs>
          <w:tab w:val="left" w:pos="1134"/>
          <w:tab w:val="clear" w:pos="1080"/>
        </w:tabs>
        <w:kinsoku/>
        <w:wordWrap/>
        <w:overflowPunct/>
        <w:topLinePunct w:val="0"/>
        <w:autoSpaceDE w:val="0"/>
        <w:autoSpaceDN w:val="0"/>
        <w:bidi w:val="0"/>
        <w:adjustRightInd w:val="0"/>
        <w:snapToGrid/>
        <w:spacing w:before="0" w:after="0" w:line="360" w:lineRule="auto"/>
        <w:ind w:firstLine="482"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4.8</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泵站远程控制</w:t>
      </w:r>
    </w:p>
    <w:p w14:paraId="46B55D35">
      <w:pPr>
        <w:numPr>
          <w:ilvl w:val="0"/>
          <w:numId w:val="0"/>
        </w:numPr>
        <w:bidi w:val="0"/>
        <w:spacing w:line="360" w:lineRule="auto"/>
        <w:ind w:leftChars="0"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lang w:val="en-US" w:eastAsia="zh-CN"/>
          <w14:textFill>
            <w14:solidFill>
              <w14:schemeClr w14:val="tx1"/>
            </w14:solidFill>
          </w14:textFill>
        </w:rPr>
        <w:t>a.分公司</w:t>
      </w:r>
      <w:r>
        <w:rPr>
          <w:rFonts w:hint="eastAsia" w:ascii="宋体" w:hAnsi="宋体" w:eastAsia="宋体" w:cs="宋体"/>
          <w:b/>
          <w:bCs/>
          <w:color w:val="000000" w:themeColor="text1"/>
          <w:sz w:val="24"/>
          <w:szCs w:val="24"/>
          <w:highlight w:val="none"/>
          <w14:textFill>
            <w14:solidFill>
              <w14:schemeClr w14:val="tx1"/>
            </w14:solidFill>
          </w14:textFill>
        </w:rPr>
        <w:t>泵站遥测控制</w:t>
      </w:r>
    </w:p>
    <w:p w14:paraId="5EC8A995">
      <w:pPr>
        <w:pStyle w:val="9"/>
        <w:spacing w:line="360" w:lineRule="auto"/>
        <w:rPr>
          <w:rFonts w:hint="default"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泵站</w:t>
      </w:r>
      <w:r>
        <w:rPr>
          <w:rFonts w:hint="eastAsia" w:hAnsi="宋体" w:cs="宋体"/>
          <w:color w:val="000000" w:themeColor="text1"/>
          <w:sz w:val="24"/>
          <w:szCs w:val="24"/>
          <w:highlight w:val="none"/>
          <w:lang w:eastAsia="zh-CN"/>
          <w14:textFill>
            <w14:solidFill>
              <w14:schemeClr w14:val="tx1"/>
            </w14:solidFill>
          </w14:textFill>
        </w:rPr>
        <w:t>中控</w:t>
      </w:r>
      <w:r>
        <w:rPr>
          <w:rFonts w:hint="eastAsia" w:ascii="宋体" w:hAnsi="宋体" w:eastAsia="宋体" w:cs="宋体"/>
          <w:color w:val="000000" w:themeColor="text1"/>
          <w:sz w:val="24"/>
          <w:szCs w:val="24"/>
          <w:highlight w:val="none"/>
          <w14:textFill>
            <w14:solidFill>
              <w14:schemeClr w14:val="tx1"/>
            </w14:solidFill>
          </w14:textFill>
        </w:rPr>
        <w:t>中心设有</w:t>
      </w:r>
      <w:r>
        <w:rPr>
          <w:rFonts w:hint="eastAsia" w:hAnsi="宋体" w:cs="宋体"/>
          <w:color w:val="000000" w:themeColor="text1"/>
          <w:sz w:val="24"/>
          <w:szCs w:val="24"/>
          <w:highlight w:val="none"/>
          <w:lang w:val="en-US" w:eastAsia="zh-CN"/>
          <w14:textFill>
            <w14:solidFill>
              <w14:schemeClr w14:val="tx1"/>
            </w14:solidFill>
          </w14:textFill>
        </w:rPr>
        <w:t>分公司</w:t>
      </w:r>
      <w:r>
        <w:rPr>
          <w:rFonts w:hint="eastAsia" w:ascii="宋体" w:hAnsi="宋体" w:eastAsia="宋体" w:cs="宋体"/>
          <w:color w:val="000000" w:themeColor="text1"/>
          <w:sz w:val="24"/>
          <w:szCs w:val="24"/>
          <w:highlight w:val="none"/>
          <w14:textFill>
            <w14:solidFill>
              <w14:schemeClr w14:val="tx1"/>
            </w14:solidFill>
          </w14:textFill>
        </w:rPr>
        <w:t>操作员工作站，能实时操作和显示区域内各泵站设备的运行状态。设备的操作动态过程、事故和故障以及有关参数。事故报警的画面具有最高的优先权。</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根据实际需要可登录最高权限用户对本分公司辖区内的所有泵站设备远程监控和数据设定，例如：泵组启停操作、泵站的闸门启、闭操作、泵站格栅启停调节、水泵启停液位设定，额定电流设定、远程关停设备电源、远程开关泵站区域照明等等。</w:t>
      </w:r>
    </w:p>
    <w:p w14:paraId="5E4436A9">
      <w:pPr>
        <w:numPr>
          <w:ilvl w:val="0"/>
          <w:numId w:val="0"/>
        </w:numPr>
        <w:bidi w:val="0"/>
        <w:spacing w:line="360" w:lineRule="auto"/>
        <w:ind w:firstLine="482" w:firstLineChars="200"/>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bookmarkStart w:id="7" w:name="_GoBack"/>
      <w:bookmarkEnd w:id="7"/>
      <w:r>
        <w:rPr>
          <w:rFonts w:hint="eastAsia" w:hAnsi="宋体" w:cs="宋体"/>
          <w:b/>
          <w:bCs/>
          <w:color w:val="000000" w:themeColor="text1"/>
          <w:sz w:val="24"/>
          <w:szCs w:val="24"/>
          <w:highlight w:val="none"/>
          <w:lang w:val="en-US" w:eastAsia="zh-CN"/>
          <w14:textFill>
            <w14:solidFill>
              <w14:schemeClr w14:val="tx1"/>
            </w14:solidFill>
          </w14:textFill>
        </w:rPr>
        <w:t>b.中控</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中心远程</w:t>
      </w:r>
      <w:r>
        <w:rPr>
          <w:rFonts w:hint="eastAsia" w:ascii="宋体" w:hAnsi="宋体" w:eastAsia="宋体" w:cs="宋体"/>
          <w:b/>
          <w:bCs/>
          <w:color w:val="000000" w:themeColor="text1"/>
          <w:sz w:val="24"/>
          <w:szCs w:val="24"/>
          <w:highlight w:val="none"/>
          <w14:textFill>
            <w14:solidFill>
              <w14:schemeClr w14:val="tx1"/>
            </w14:solidFill>
          </w14:textFill>
        </w:rPr>
        <w:t>遥测控制</w:t>
      </w:r>
    </w:p>
    <w:p w14:paraId="24A56444">
      <w:pPr>
        <w:numPr>
          <w:ilvl w:val="0"/>
          <w:numId w:val="0"/>
        </w:numPr>
        <w:bidi w:val="0"/>
        <w:spacing w:line="360" w:lineRule="auto"/>
        <w:ind w:leftChars="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系统支持通过</w:t>
      </w:r>
      <w:r>
        <w:rPr>
          <w:rFonts w:hint="eastAsia" w:hAnsi="宋体" w:cs="宋体"/>
          <w:color w:val="000000" w:themeColor="text1"/>
          <w:sz w:val="24"/>
          <w:szCs w:val="24"/>
          <w:highlight w:val="none"/>
          <w:lang w:val="en-US" w:eastAsia="zh-CN"/>
          <w14:textFill>
            <w14:solidFill>
              <w14:schemeClr w14:val="tx1"/>
            </w14:solidFill>
          </w14:textFill>
        </w:rPr>
        <w:t>招标人</w:t>
      </w:r>
      <w:r>
        <w:rPr>
          <w:rFonts w:hint="eastAsia" w:hAnsi="宋体" w:cs="宋体"/>
          <w:color w:val="000000" w:themeColor="text1"/>
          <w:sz w:val="24"/>
          <w:szCs w:val="24"/>
          <w:highlight w:val="none"/>
          <w:lang w:eastAsia="zh-CN"/>
          <w14:textFill>
            <w14:solidFill>
              <w14:schemeClr w14:val="tx1"/>
            </w14:solidFill>
          </w14:textFill>
        </w:rPr>
        <w:t>中控</w:t>
      </w:r>
      <w:r>
        <w:rPr>
          <w:rFonts w:hint="eastAsia" w:ascii="宋体" w:hAnsi="宋体" w:eastAsia="宋体" w:cs="宋体"/>
          <w:color w:val="000000" w:themeColor="text1"/>
          <w:sz w:val="24"/>
          <w:szCs w:val="24"/>
          <w:highlight w:val="none"/>
          <w14:textFill>
            <w14:solidFill>
              <w14:schemeClr w14:val="tx1"/>
            </w14:solidFill>
          </w14:textFill>
        </w:rPr>
        <w:t>中心对6个</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r>
        <w:rPr>
          <w:rFonts w:hint="eastAsia" w:ascii="宋体" w:hAnsi="宋体" w:eastAsia="宋体" w:cs="宋体"/>
          <w:color w:val="000000" w:themeColor="text1"/>
          <w:sz w:val="24"/>
          <w:szCs w:val="24"/>
          <w:highlight w:val="none"/>
          <w14:textFill>
            <w14:solidFill>
              <w14:schemeClr w14:val="tx1"/>
            </w14:solidFill>
          </w14:textFill>
        </w:rPr>
        <w:t>公司泵站遥测控制功能，支持切换到不同</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r>
        <w:rPr>
          <w:rFonts w:hint="eastAsia" w:ascii="宋体" w:hAnsi="宋体" w:eastAsia="宋体" w:cs="宋体"/>
          <w:color w:val="000000" w:themeColor="text1"/>
          <w:sz w:val="24"/>
          <w:szCs w:val="24"/>
          <w:highlight w:val="none"/>
          <w14:textFill>
            <w14:solidFill>
              <w14:schemeClr w14:val="tx1"/>
            </w14:solidFill>
          </w14:textFill>
        </w:rPr>
        <w:t>公司泵站监控操作界面实现远程控制。</w:t>
      </w:r>
      <w:r>
        <w:rPr>
          <w:rFonts w:hint="eastAsia" w:hAnsi="宋体" w:cs="宋体"/>
          <w:color w:val="000000" w:themeColor="text1"/>
          <w:sz w:val="24"/>
          <w:szCs w:val="24"/>
          <w:highlight w:val="none"/>
          <w:lang w:val="en-US" w:eastAsia="zh-CN"/>
          <w14:textFill>
            <w14:solidFill>
              <w14:schemeClr w14:val="tx1"/>
            </w14:solidFill>
          </w14:textFill>
        </w:rPr>
        <w:t>若有新增泵站的需求，可在管理端通过不停机操作完成对新的泵站的添加。若有新的功能增加，需要调整程序的，对系统的影响时间不超过30分钟。系统各功能界面操作流畅、不卡顿，切换打开每一个泵站远程监控界面顺畅，现场设备接收远程指令能及时响应，现场状态或数据反馈至远程界面能及时响应。</w:t>
      </w:r>
    </w:p>
    <w:p w14:paraId="3166CA86">
      <w:pPr>
        <w:pStyle w:val="9"/>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系统支持中心集控级主要遥测量包括各泵站水位、各泵站闸门开度、各泵站动力参数</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仪表参数配置、报警参数配置以及运行参数配等</w:t>
      </w:r>
      <w:r>
        <w:rPr>
          <w:rFonts w:hint="eastAsia" w:ascii="宋体" w:hAnsi="宋体" w:eastAsia="宋体" w:cs="宋体"/>
          <w:color w:val="000000" w:themeColor="text1"/>
          <w:sz w:val="24"/>
          <w:szCs w:val="24"/>
          <w:highlight w:val="none"/>
          <w14:textFill>
            <w14:solidFill>
              <w14:schemeClr w14:val="tx1"/>
            </w14:solidFill>
          </w14:textFill>
        </w:rPr>
        <w:t>。</w:t>
      </w:r>
    </w:p>
    <w:p w14:paraId="3F779FA5">
      <w:pPr>
        <w:pStyle w:val="9"/>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中心集控级主要遥信量</w:t>
      </w:r>
      <w:r>
        <w:rPr>
          <w:rFonts w:hint="eastAsia" w:ascii="宋体" w:hAnsi="宋体" w:eastAsia="宋体" w:cs="宋体"/>
          <w:color w:val="000000" w:themeColor="text1"/>
          <w:sz w:val="24"/>
          <w:szCs w:val="24"/>
          <w:highlight w:val="none"/>
          <w:lang w:val="en-US" w:eastAsia="zh-CN"/>
          <w14:textFill>
            <w14:solidFill>
              <w14:schemeClr w14:val="tx1"/>
            </w14:solidFill>
          </w14:textFill>
        </w:rPr>
        <w:t>主要</w:t>
      </w:r>
      <w:r>
        <w:rPr>
          <w:rFonts w:hint="eastAsia" w:ascii="宋体" w:hAnsi="宋体" w:eastAsia="宋体" w:cs="宋体"/>
          <w:color w:val="000000" w:themeColor="text1"/>
          <w:sz w:val="24"/>
          <w:szCs w:val="24"/>
          <w:highlight w:val="none"/>
          <w14:textFill>
            <w14:solidFill>
              <w14:schemeClr w14:val="tx1"/>
            </w14:solidFill>
          </w14:textFill>
        </w:rPr>
        <w:t>包括以下内容：</w:t>
      </w:r>
    </w:p>
    <w:p w14:paraId="7F59D456">
      <w:pPr>
        <w:pStyle w:val="9"/>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（1</w:t>
      </w:r>
      <w:r>
        <w:rPr>
          <w:rFonts w:hint="eastAsia"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各泵站闸门位置、状态信号；</w:t>
      </w:r>
    </w:p>
    <w:p w14:paraId="5B03BB27">
      <w:pPr>
        <w:pStyle w:val="9"/>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（2</w:t>
      </w:r>
      <w:r>
        <w:rPr>
          <w:rFonts w:hint="eastAsia"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各泵站泵组状态信号；</w:t>
      </w:r>
    </w:p>
    <w:p w14:paraId="3C38256A">
      <w:pPr>
        <w:pStyle w:val="9"/>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（3</w:t>
      </w:r>
      <w:r>
        <w:rPr>
          <w:rFonts w:hint="eastAsia"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各泵站配电系统主要回路断路器状态；</w:t>
      </w:r>
    </w:p>
    <w:p w14:paraId="3D3D8FB5">
      <w:pPr>
        <w:pStyle w:val="9"/>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各泵站格栅调节；</w:t>
      </w:r>
    </w:p>
    <w:p w14:paraId="4ADF8AEE">
      <w:pPr>
        <w:pStyle w:val="9"/>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数据处理：支持对以上采集到的参数和状态，进行必要的比较、处理和更新实时数据库及历史数据库。</w:t>
      </w:r>
    </w:p>
    <w:p w14:paraId="255E52C9">
      <w:pPr>
        <w:pStyle w:val="5"/>
        <w:keepNext/>
        <w:keepLines/>
        <w:pageBreakBefore w:val="0"/>
        <w:widowControl w:val="0"/>
        <w:numPr>
          <w:ilvl w:val="2"/>
          <w:numId w:val="0"/>
        </w:numPr>
        <w:tabs>
          <w:tab w:val="left" w:pos="1134"/>
          <w:tab w:val="clear" w:pos="1080"/>
        </w:tabs>
        <w:kinsoku/>
        <w:wordWrap/>
        <w:overflowPunct/>
        <w:topLinePunct w:val="0"/>
        <w:autoSpaceDE w:val="0"/>
        <w:autoSpaceDN w:val="0"/>
        <w:bidi w:val="0"/>
        <w:adjustRightInd w:val="0"/>
        <w:snapToGrid/>
        <w:spacing w:before="0" w:after="0" w:line="360" w:lineRule="auto"/>
        <w:ind w:firstLine="482"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4.8</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视频联动</w:t>
      </w:r>
    </w:p>
    <w:p w14:paraId="22F6A877">
      <w:pPr>
        <w:pStyle w:val="9"/>
        <w:spacing w:line="360" w:lineRule="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系统具备与视频联动接口，</w:t>
      </w:r>
      <w:r>
        <w:rPr>
          <w:rFonts w:hint="eastAsia" w:hAnsi="宋体" w:cs="宋体"/>
          <w:color w:val="000000" w:themeColor="text1"/>
          <w:kern w:val="0"/>
          <w:sz w:val="24"/>
          <w:szCs w:val="24"/>
          <w:highlight w:val="none"/>
          <w:lang w:val="en-US" w:eastAsia="zh-CN" w:bidi="ar-SA"/>
          <w14:textFill>
            <w14:solidFill>
              <w14:schemeClr w14:val="tx1"/>
            </w14:solidFill>
          </w14:textFill>
        </w:rPr>
        <w:tab/>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支持海康威视、大华等品牌（目前</w:t>
      </w:r>
      <w:r>
        <w:rPr>
          <w:rFonts w:hint="eastAsia" w:hAnsi="宋体" w:cs="宋体"/>
          <w:color w:val="000000" w:themeColor="text1"/>
          <w:kern w:val="0"/>
          <w:sz w:val="24"/>
          <w:szCs w:val="24"/>
          <w:highlight w:val="none"/>
          <w:lang w:val="en-US" w:eastAsia="zh-CN" w:bidi="ar-SA"/>
          <w14:textFill>
            <w14:solidFill>
              <w14:schemeClr w14:val="tx1"/>
            </w14:solidFill>
          </w14:textFill>
        </w:rPr>
        <w:t>招标人</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各泵站多数安装海康威视视频监控设备），将视频监控系统集成至生产控制软件系统里。重点部位设施启动，可实现画面主动跳出。</w:t>
      </w:r>
    </w:p>
    <w:p w14:paraId="245D986F">
      <w:pPr>
        <w:pStyle w:val="5"/>
        <w:keepNext/>
        <w:keepLines/>
        <w:pageBreakBefore w:val="0"/>
        <w:widowControl w:val="0"/>
        <w:numPr>
          <w:ilvl w:val="2"/>
          <w:numId w:val="0"/>
        </w:numPr>
        <w:tabs>
          <w:tab w:val="left" w:pos="1134"/>
          <w:tab w:val="clear" w:pos="1080"/>
        </w:tabs>
        <w:kinsoku/>
        <w:wordWrap/>
        <w:overflowPunct/>
        <w:topLinePunct w:val="0"/>
        <w:autoSpaceDE w:val="0"/>
        <w:autoSpaceDN w:val="0"/>
        <w:bidi w:val="0"/>
        <w:adjustRightInd w:val="0"/>
        <w:snapToGrid/>
        <w:spacing w:before="0" w:after="0" w:line="360" w:lineRule="auto"/>
        <w:ind w:firstLine="482"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4.8</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用户权限管理</w:t>
      </w:r>
    </w:p>
    <w:p w14:paraId="661EB469">
      <w:pPr>
        <w:pStyle w:val="9"/>
        <w:spacing w:line="360" w:lineRule="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用户权限管理主要实现对用户信息、部门信息、角色信息的统一管理，实现与应用协同支撑平台的用户管理和部门管理信息保持一致，主要实现信息的添</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加、修改、删除等操作。</w:t>
      </w:r>
    </w:p>
    <w:p w14:paraId="7EE24405">
      <w:pPr>
        <w:pStyle w:val="9"/>
        <w:spacing w:line="360" w:lineRule="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a.</w:t>
      </w:r>
      <w:r>
        <w:rPr>
          <w:rFonts w:hint="eastAsia" w:ascii="宋体" w:hAnsi="宋体" w:eastAsia="宋体" w:cs="宋体"/>
          <w:color w:val="000000" w:themeColor="text1"/>
          <w:sz w:val="24"/>
          <w:szCs w:val="24"/>
          <w:highlight w:val="none"/>
          <w14:textFill>
            <w14:solidFill>
              <w14:schemeClr w14:val="tx1"/>
            </w14:solidFill>
          </w14:textFill>
        </w:rPr>
        <w:t>用户管理：实现对用户信息的管理，包括用户信息的增加、删除、修改、保存、查询。记录每个人员账号</w:t>
      </w:r>
      <w:r>
        <w:rPr>
          <w:rFonts w:hint="eastAsia" w:hAnsi="宋体" w:cs="宋体"/>
          <w:color w:val="000000" w:themeColor="text1"/>
          <w:sz w:val="24"/>
          <w:szCs w:val="24"/>
          <w:highlight w:val="none"/>
          <w:lang w:val="en-US" w:eastAsia="zh-CN"/>
          <w14:textFill>
            <w14:solidFill>
              <w14:schemeClr w14:val="tx1"/>
            </w14:solidFill>
          </w14:textFill>
        </w:rPr>
        <w:t>登录</w:t>
      </w:r>
      <w:r>
        <w:rPr>
          <w:rFonts w:hint="eastAsia" w:ascii="宋体" w:hAnsi="宋体" w:eastAsia="宋体" w:cs="宋体"/>
          <w:color w:val="000000" w:themeColor="text1"/>
          <w:sz w:val="24"/>
          <w:szCs w:val="24"/>
          <w:highlight w:val="none"/>
          <w14:textFill>
            <w14:solidFill>
              <w14:schemeClr w14:val="tx1"/>
            </w14:solidFill>
          </w14:textFill>
        </w:rPr>
        <w:t>平台</w:t>
      </w:r>
      <w:r>
        <w:rPr>
          <w:rFonts w:hint="eastAsia" w:hAnsi="宋体" w:cs="宋体"/>
          <w:color w:val="000000" w:themeColor="text1"/>
          <w:sz w:val="24"/>
          <w:szCs w:val="24"/>
          <w:highlight w:val="none"/>
          <w:lang w:val="en-US" w:eastAsia="zh-CN"/>
          <w14:textFill>
            <w14:solidFill>
              <w14:schemeClr w14:val="tx1"/>
            </w14:solidFill>
          </w14:textFill>
        </w:rPr>
        <w:t>记录和平台</w:t>
      </w:r>
      <w:r>
        <w:rPr>
          <w:rFonts w:hint="eastAsia" w:ascii="宋体" w:hAnsi="宋体" w:eastAsia="宋体" w:cs="宋体"/>
          <w:color w:val="000000" w:themeColor="text1"/>
          <w:sz w:val="24"/>
          <w:szCs w:val="24"/>
          <w:highlight w:val="none"/>
          <w14:textFill>
            <w14:solidFill>
              <w14:schemeClr w14:val="tx1"/>
            </w14:solidFill>
          </w14:textFill>
        </w:rPr>
        <w:t>上的操作记录</w:t>
      </w:r>
      <w:r>
        <w:rPr>
          <w:rFonts w:hint="eastAsia" w:hAnsi="宋体" w:cs="宋体"/>
          <w:color w:val="000000" w:themeColor="text1"/>
          <w:sz w:val="24"/>
          <w:szCs w:val="24"/>
          <w:highlight w:val="none"/>
          <w:lang w:eastAsia="zh-CN"/>
          <w14:textFill>
            <w14:solidFill>
              <w14:schemeClr w14:val="tx1"/>
            </w14:solidFill>
          </w14:textFill>
        </w:rPr>
        <w:t>。</w:t>
      </w:r>
    </w:p>
    <w:p w14:paraId="231DC460">
      <w:pPr>
        <w:pStyle w:val="9"/>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b.</w:t>
      </w:r>
      <w:r>
        <w:rPr>
          <w:rFonts w:hint="eastAsia" w:ascii="宋体" w:hAnsi="宋体" w:eastAsia="宋体" w:cs="宋体"/>
          <w:color w:val="000000" w:themeColor="text1"/>
          <w:sz w:val="24"/>
          <w:szCs w:val="24"/>
          <w:highlight w:val="none"/>
          <w14:textFill>
            <w14:solidFill>
              <w14:schemeClr w14:val="tx1"/>
            </w14:solidFill>
          </w14:textFill>
        </w:rPr>
        <w:t>部门管理：实现对部门信息的管理，包括部门信息的增加、删除、修改、保存、查询</w:t>
      </w:r>
      <w:r>
        <w:rPr>
          <w:rFonts w:hint="eastAsia" w:hAnsi="宋体" w:cs="宋体"/>
          <w:color w:val="000000" w:themeColor="text1"/>
          <w:sz w:val="24"/>
          <w:szCs w:val="24"/>
          <w:highlight w:val="none"/>
          <w:lang w:val="en-US" w:eastAsia="zh-CN"/>
          <w14:textFill>
            <w14:solidFill>
              <w14:schemeClr w14:val="tx1"/>
            </w14:solidFill>
          </w14:textFill>
        </w:rPr>
        <w:t>或监控</w:t>
      </w:r>
      <w:r>
        <w:rPr>
          <w:rFonts w:hint="eastAsia" w:ascii="宋体" w:hAnsi="宋体" w:eastAsia="宋体" w:cs="宋体"/>
          <w:color w:val="000000" w:themeColor="text1"/>
          <w:sz w:val="24"/>
          <w:szCs w:val="24"/>
          <w:highlight w:val="none"/>
          <w14:textFill>
            <w14:solidFill>
              <w14:schemeClr w14:val="tx1"/>
            </w14:solidFill>
          </w14:textFill>
        </w:rPr>
        <w:t>功能。</w:t>
      </w:r>
    </w:p>
    <w:p w14:paraId="6B55E62A">
      <w:pPr>
        <w:pStyle w:val="9"/>
        <w:spacing w:line="360" w:lineRule="auto"/>
        <w:rPr>
          <w:rFonts w:hint="default" w:hAnsi="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c.</w:t>
      </w:r>
      <w:r>
        <w:rPr>
          <w:rFonts w:hint="eastAsia" w:ascii="宋体" w:hAnsi="宋体" w:eastAsia="宋体" w:cs="宋体"/>
          <w:color w:val="000000" w:themeColor="text1"/>
          <w:sz w:val="24"/>
          <w:szCs w:val="24"/>
          <w:highlight w:val="none"/>
          <w14:textFill>
            <w14:solidFill>
              <w14:schemeClr w14:val="tx1"/>
            </w14:solidFill>
          </w14:textFill>
        </w:rPr>
        <w:t>角色管理：用户权限采用角色管理的模式对用户进行权限分配</w:t>
      </w:r>
      <w:r>
        <w:rPr>
          <w:rFonts w:hint="eastAsia" w:hAnsi="宋体" w:cs="宋体"/>
          <w:color w:val="000000" w:themeColor="text1"/>
          <w:sz w:val="24"/>
          <w:szCs w:val="24"/>
          <w:highlight w:val="none"/>
          <w:lang w:eastAsia="zh-CN"/>
          <w14:textFill>
            <w14:solidFill>
              <w14:schemeClr w14:val="tx1"/>
            </w14:solidFill>
          </w14:textFill>
        </w:rPr>
        <w:t>，</w:t>
      </w:r>
      <w:r>
        <w:rPr>
          <w:rFonts w:hint="eastAsia" w:hAnsi="宋体" w:cs="宋体"/>
          <w:color w:val="000000" w:themeColor="text1"/>
          <w:sz w:val="24"/>
          <w:szCs w:val="24"/>
          <w:highlight w:val="none"/>
          <w:lang w:val="en-US" w:eastAsia="zh-CN"/>
          <w14:textFill>
            <w14:solidFill>
              <w14:schemeClr w14:val="tx1"/>
            </w14:solidFill>
          </w14:textFill>
        </w:rPr>
        <w:t>对于软件二次开发的工程师登录和操作痕迹进行真实有效的记录，以泵站为单位将访问和控制权限划入到各权限账号，只允许拥有该泵站权限的用户才可以查询和控制对应的泵站，防止越权操作，同时对每一次操作都保留痕迹和日志，方便追溯管理。</w:t>
      </w:r>
    </w:p>
    <w:p w14:paraId="35A31AFD">
      <w:pPr>
        <w:pStyle w:val="5"/>
        <w:keepNext/>
        <w:keepLines/>
        <w:pageBreakBefore w:val="0"/>
        <w:widowControl w:val="0"/>
        <w:numPr>
          <w:ilvl w:val="2"/>
          <w:numId w:val="0"/>
        </w:numPr>
        <w:tabs>
          <w:tab w:val="left" w:pos="1134"/>
          <w:tab w:val="clear" w:pos="1080"/>
        </w:tabs>
        <w:kinsoku/>
        <w:wordWrap/>
        <w:overflowPunct/>
        <w:topLinePunct w:val="0"/>
        <w:autoSpaceDE w:val="0"/>
        <w:autoSpaceDN w:val="0"/>
        <w:bidi w:val="0"/>
        <w:adjustRightInd w:val="0"/>
        <w:snapToGrid/>
        <w:spacing w:before="0" w:after="0" w:line="360" w:lineRule="auto"/>
        <w:ind w:firstLine="482"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4.8</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移动WEB端</w:t>
      </w:r>
    </w:p>
    <w:p w14:paraId="581B87F1">
      <w:pPr>
        <w:pStyle w:val="9"/>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 xml:space="preserve">平台提供配套的移动端系统，满足招标人日常工作需求。    </w:t>
      </w:r>
    </w:p>
    <w:p w14:paraId="7656B9D5">
      <w:pPr>
        <w:keepNext w:val="0"/>
        <w:keepLines w:val="0"/>
        <w:pageBreakBefore w:val="0"/>
        <w:widowControl w:val="0"/>
        <w:numPr>
          <w:ilvl w:val="0"/>
          <w:numId w:val="0"/>
        </w:numPr>
        <w:tabs>
          <w:tab w:val="left" w:pos="567"/>
        </w:tabs>
        <w:kinsoku/>
        <w:wordWrap/>
        <w:overflowPunct/>
        <w:topLinePunct w:val="0"/>
        <w:autoSpaceDE/>
        <w:autoSpaceDN/>
        <w:bidi w:val="0"/>
        <w:adjustRightInd/>
        <w:spacing w:line="360" w:lineRule="auto"/>
        <w:ind w:leftChars="0"/>
        <w:jc w:val="left"/>
        <w:textAlignment w:val="auto"/>
        <w:outlineLvl w:val="1"/>
        <w:rPr>
          <w:rFonts w:hint="eastAsia" w:ascii="宋体" w:hAnsi="宋体" w:eastAsia="宋体" w:cs="宋体"/>
          <w:b/>
          <w:bCs w:val="0"/>
          <w:color w:val="000000" w:themeColor="text1"/>
          <w:kern w:val="2"/>
          <w:sz w:val="24"/>
          <w:szCs w:val="24"/>
          <w:highlight w:val="none"/>
          <w:lang w:val="en-US" w:eastAsia="zh-CN" w:bidi="ar-SA"/>
          <w14:textFill>
            <w14:solidFill>
              <w14:schemeClr w14:val="tx1"/>
            </w14:solidFill>
          </w14:textFill>
        </w:rPr>
      </w:pPr>
      <w:r>
        <w:rPr>
          <w:rFonts w:hint="eastAsia" w:hAnsi="宋体" w:cs="宋体"/>
          <w:b/>
          <w:bCs w:val="0"/>
          <w:color w:val="000000" w:themeColor="text1"/>
          <w:kern w:val="2"/>
          <w:sz w:val="24"/>
          <w:szCs w:val="24"/>
          <w:highlight w:val="none"/>
          <w:lang w:val="en-US" w:eastAsia="zh-CN" w:bidi="ar-SA"/>
          <w14:textFill>
            <w14:solidFill>
              <w14:schemeClr w14:val="tx1"/>
            </w14:solidFill>
          </w14:textFill>
        </w:rPr>
        <w:t xml:space="preserve">4.9 </w:t>
      </w:r>
      <w:r>
        <w:rPr>
          <w:rFonts w:hint="eastAsia" w:ascii="宋体" w:hAnsi="宋体" w:eastAsia="宋体" w:cs="宋体"/>
          <w:b/>
          <w:bCs w:val="0"/>
          <w:color w:val="000000" w:themeColor="text1"/>
          <w:kern w:val="2"/>
          <w:sz w:val="24"/>
          <w:szCs w:val="24"/>
          <w:highlight w:val="none"/>
          <w:lang w:val="en-US" w:eastAsia="zh-CN" w:bidi="ar-SA"/>
          <w14:textFill>
            <w14:solidFill>
              <w14:schemeClr w14:val="tx1"/>
            </w14:solidFill>
          </w14:textFill>
        </w:rPr>
        <w:t>网络安全及其它要求</w:t>
      </w:r>
    </w:p>
    <w:p w14:paraId="7D87A0BD">
      <w:pPr>
        <w:pStyle w:val="9"/>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0"/>
        <w:textAlignment w:val="auto"/>
        <w:rPr>
          <w:rFonts w:hint="eastAsia" w:hAnsi="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lang w:val="en-US" w:eastAsia="zh-CN"/>
          <w14:textFill>
            <w14:solidFill>
              <w14:schemeClr w14:val="tx1"/>
            </w14:solidFill>
          </w14:textFill>
        </w:rPr>
        <w:t>必须</w:t>
      </w:r>
      <w:r>
        <w:rPr>
          <w:rFonts w:hint="eastAsia" w:hAnsi="宋体" w:cs="宋体"/>
          <w:color w:val="000000" w:themeColor="text1"/>
          <w:sz w:val="24"/>
          <w:szCs w:val="24"/>
          <w:highlight w:val="none"/>
          <w:lang w:val="en-US" w:eastAsia="zh-CN"/>
          <w14:textFill>
            <w14:solidFill>
              <w14:schemeClr w14:val="tx1"/>
            </w14:solidFill>
          </w14:textFill>
        </w:rPr>
        <w:t>对</w:t>
      </w:r>
      <w:r>
        <w:rPr>
          <w:rFonts w:hint="eastAsia" w:ascii="宋体" w:hAnsi="宋体" w:eastAsia="宋体" w:cs="宋体"/>
          <w:color w:val="000000" w:themeColor="text1"/>
          <w:sz w:val="24"/>
          <w:szCs w:val="24"/>
          <w:highlight w:val="none"/>
          <w:lang w:val="en-US" w:eastAsia="zh-CN"/>
          <w14:textFill>
            <w14:solidFill>
              <w14:schemeClr w14:val="tx1"/>
            </w14:solidFill>
          </w14:textFill>
        </w:rPr>
        <w:t>系统软件</w:t>
      </w:r>
      <w:r>
        <w:rPr>
          <w:rFonts w:hint="eastAsia" w:hAnsi="宋体" w:cs="宋体"/>
          <w:color w:val="000000" w:themeColor="text1"/>
          <w:sz w:val="24"/>
          <w:szCs w:val="24"/>
          <w:highlight w:val="none"/>
          <w:lang w:val="en-US" w:eastAsia="zh-CN"/>
          <w14:textFill>
            <w14:solidFill>
              <w14:schemeClr w14:val="tx1"/>
            </w14:solidFill>
          </w14:textFill>
        </w:rPr>
        <w:t>或</w:t>
      </w:r>
      <w:r>
        <w:rPr>
          <w:rFonts w:hint="eastAsia" w:ascii="宋体" w:hAnsi="宋体" w:eastAsia="宋体" w:cs="宋体"/>
          <w:color w:val="000000" w:themeColor="text1"/>
          <w:sz w:val="24"/>
          <w:szCs w:val="24"/>
          <w:highlight w:val="none"/>
          <w:lang w:val="en-US" w:eastAsia="zh-CN"/>
          <w14:textFill>
            <w14:solidFill>
              <w14:schemeClr w14:val="tx1"/>
            </w14:solidFill>
          </w14:textFill>
        </w:rPr>
        <w:t>平台软件提供对应的安全防护方案</w:t>
      </w:r>
      <w:r>
        <w:rPr>
          <w:rFonts w:hint="eastAsia" w:hAnsi="宋体" w:cs="宋体"/>
          <w:color w:val="000000" w:themeColor="text1"/>
          <w:sz w:val="24"/>
          <w:szCs w:val="24"/>
          <w:highlight w:val="none"/>
          <w:lang w:val="en-US" w:eastAsia="zh-CN"/>
          <w14:textFill>
            <w14:solidFill>
              <w14:schemeClr w14:val="tx1"/>
            </w14:solidFill>
          </w14:textFill>
        </w:rPr>
        <w:t>，后续招标人可依据方案评估后进行配置调整升级。</w:t>
      </w:r>
    </w:p>
    <w:p w14:paraId="6BA4C18E">
      <w:pPr>
        <w:pStyle w:val="9"/>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4.9.1.</w:t>
      </w:r>
      <w:r>
        <w:rPr>
          <w:rFonts w:hint="eastAsia" w:ascii="宋体" w:hAnsi="宋体" w:eastAsia="宋体" w:cs="宋体"/>
          <w:color w:val="000000" w:themeColor="text1"/>
          <w:sz w:val="24"/>
          <w:szCs w:val="24"/>
          <w:highlight w:val="none"/>
          <w:lang w:val="en-US" w:eastAsia="zh-CN"/>
          <w14:textFill>
            <w14:solidFill>
              <w14:schemeClr w14:val="tx1"/>
            </w14:solidFill>
          </w14:textFill>
        </w:rPr>
        <w:t>网络隔离：将工业控制网络与企业办公网络隔离开来，确保工控系统独立运行，并限制对其的访问权限。</w:t>
      </w:r>
    </w:p>
    <w:p w14:paraId="5BD41ECF">
      <w:pPr>
        <w:pStyle w:val="9"/>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4.9.2.</w:t>
      </w:r>
      <w:r>
        <w:rPr>
          <w:rFonts w:hint="eastAsia" w:ascii="宋体" w:hAnsi="宋体" w:eastAsia="宋体" w:cs="宋体"/>
          <w:color w:val="000000" w:themeColor="text1"/>
          <w:sz w:val="24"/>
          <w:szCs w:val="24"/>
          <w:highlight w:val="none"/>
          <w:lang w:val="en-US" w:eastAsia="zh-CN"/>
          <w14:textFill>
            <w14:solidFill>
              <w14:schemeClr w14:val="tx1"/>
            </w14:solidFill>
          </w14:textFill>
        </w:rPr>
        <w:t>强化密码策略：使用复杂的密码策略，支持包括长密码、定期更换密码，并避免使用默认的用户名和密码。</w:t>
      </w:r>
    </w:p>
    <w:p w14:paraId="1F0A0952">
      <w:pPr>
        <w:pStyle w:val="9"/>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4.9.3.在建设期和质保期内免费</w:t>
      </w:r>
      <w:r>
        <w:rPr>
          <w:rFonts w:hint="eastAsia" w:ascii="宋体" w:hAnsi="宋体" w:eastAsia="宋体" w:cs="宋体"/>
          <w:color w:val="000000" w:themeColor="text1"/>
          <w:sz w:val="24"/>
          <w:szCs w:val="24"/>
          <w:highlight w:val="none"/>
          <w:lang w:val="en-US" w:eastAsia="zh-CN"/>
          <w14:textFill>
            <w14:solidFill>
              <w14:schemeClr w14:val="tx1"/>
            </w14:solidFill>
          </w14:textFill>
        </w:rPr>
        <w:t>定期更新软件和操作系统补丁</w:t>
      </w:r>
      <w:r>
        <w:rPr>
          <w:rFonts w:hint="eastAsia" w:hAnsi="宋体" w:cs="宋体"/>
          <w:color w:val="000000" w:themeColor="text1"/>
          <w:sz w:val="24"/>
          <w:szCs w:val="24"/>
          <w:highlight w:val="none"/>
          <w:lang w:val="en-US" w:eastAsia="zh-CN"/>
          <w14:textFill>
            <w14:solidFill>
              <w14:schemeClr w14:val="tx1"/>
            </w14:solidFill>
          </w14:textFill>
        </w:rPr>
        <w:t>，质保期满后免费配合招标人或</w:t>
      </w:r>
      <w:r>
        <w:rPr>
          <w:rFonts w:hint="eastAsia" w:ascii="宋体" w:hAnsi="宋体" w:eastAsia="宋体" w:cs="宋体"/>
          <w:color w:val="000000" w:themeColor="text1"/>
          <w:sz w:val="24"/>
          <w:szCs w:val="24"/>
          <w:highlight w:val="none"/>
          <w:lang w:val="en-US" w:eastAsia="zh-CN"/>
          <w14:textFill>
            <w14:solidFill>
              <w14:schemeClr w14:val="tx1"/>
            </w14:solidFill>
          </w14:textFill>
        </w:rPr>
        <w:t>平台软件供</w:t>
      </w:r>
      <w:r>
        <w:rPr>
          <w:rFonts w:hint="eastAsia" w:hAnsi="宋体" w:cs="宋体"/>
          <w:color w:val="000000" w:themeColor="text1"/>
          <w:sz w:val="24"/>
          <w:szCs w:val="24"/>
          <w:highlight w:val="none"/>
          <w:lang w:val="en-US" w:eastAsia="zh-CN"/>
          <w14:textFill>
            <w14:solidFill>
              <w14:schemeClr w14:val="tx1"/>
            </w14:solidFill>
          </w14:textFill>
        </w:rPr>
        <w:t>应</w:t>
      </w:r>
      <w:r>
        <w:rPr>
          <w:rFonts w:hint="eastAsia" w:ascii="宋体" w:hAnsi="宋体" w:eastAsia="宋体" w:cs="宋体"/>
          <w:color w:val="000000" w:themeColor="text1"/>
          <w:sz w:val="24"/>
          <w:szCs w:val="24"/>
          <w:highlight w:val="none"/>
          <w:lang w:val="en-US" w:eastAsia="zh-CN"/>
          <w14:textFill>
            <w14:solidFill>
              <w14:schemeClr w14:val="tx1"/>
            </w14:solidFill>
          </w14:textFill>
        </w:rPr>
        <w:t>商更新软件和操作系统补丁，以修复已知的漏洞和弱点。</w:t>
      </w:r>
    </w:p>
    <w:p w14:paraId="42BF9F39">
      <w:pPr>
        <w:pStyle w:val="9"/>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4.9.4.</w:t>
      </w:r>
      <w:r>
        <w:rPr>
          <w:rFonts w:hint="eastAsia" w:ascii="宋体" w:hAnsi="宋体" w:eastAsia="宋体" w:cs="宋体"/>
          <w:color w:val="000000" w:themeColor="text1"/>
          <w:sz w:val="24"/>
          <w:szCs w:val="24"/>
          <w:highlight w:val="none"/>
          <w:lang w:val="en-US" w:eastAsia="zh-CN"/>
          <w14:textFill>
            <w14:solidFill>
              <w14:schemeClr w14:val="tx1"/>
            </w14:solidFill>
          </w14:textFill>
        </w:rPr>
        <w:t>访问控制：通过实施身份验证、授权和访问控制机制，仅允许授权人员访问和操作工控系统。</w:t>
      </w:r>
    </w:p>
    <w:p w14:paraId="5C9BBE1C">
      <w:pPr>
        <w:pStyle w:val="9"/>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4.9.5.</w:t>
      </w:r>
      <w:r>
        <w:rPr>
          <w:rFonts w:hint="eastAsia" w:ascii="宋体" w:hAnsi="宋体" w:eastAsia="宋体" w:cs="宋体"/>
          <w:color w:val="000000" w:themeColor="text1"/>
          <w:sz w:val="24"/>
          <w:szCs w:val="24"/>
          <w:highlight w:val="none"/>
          <w:lang w:val="en-US" w:eastAsia="zh-CN"/>
          <w14:textFill>
            <w14:solidFill>
              <w14:schemeClr w14:val="tx1"/>
            </w14:solidFill>
          </w14:textFill>
        </w:rPr>
        <w:t>安全培训：</w:t>
      </w:r>
      <w:r>
        <w:rPr>
          <w:rFonts w:hint="eastAsia" w:hAnsi="宋体" w:cs="宋体"/>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lang w:val="en-US" w:eastAsia="zh-CN"/>
          <w14:textFill>
            <w14:solidFill>
              <w14:schemeClr w14:val="tx1"/>
            </w14:solidFill>
          </w14:textFill>
        </w:rPr>
        <w:t>需要为工控系统操作人员提供安全培训，使其了解社会工程学攻击、恶意软件、钓鱼邮件等威胁，并教授应对方法。</w:t>
      </w:r>
    </w:p>
    <w:p w14:paraId="25BB0BC3">
      <w:pPr>
        <w:pStyle w:val="9"/>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4.9.6.</w:t>
      </w:r>
      <w:r>
        <w:rPr>
          <w:rFonts w:hint="eastAsia" w:ascii="宋体" w:hAnsi="宋体" w:eastAsia="宋体" w:cs="宋体"/>
          <w:color w:val="000000" w:themeColor="text1"/>
          <w:sz w:val="24"/>
          <w:szCs w:val="24"/>
          <w:highlight w:val="none"/>
          <w:lang w:val="en-US" w:eastAsia="zh-CN"/>
          <w14:textFill>
            <w14:solidFill>
              <w14:schemeClr w14:val="tx1"/>
            </w14:solidFill>
          </w14:textFill>
        </w:rPr>
        <w:t>实施防火墙和入侵检测系统：在工控系统网络边界上部署防火墙，限制网络流量，并使用入侵检测系统监控异常行为。</w:t>
      </w:r>
    </w:p>
    <w:p w14:paraId="2666166A">
      <w:pPr>
        <w:pStyle w:val="9"/>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0"/>
        <w:textAlignment w:val="auto"/>
        <w:rPr>
          <w:rFonts w:hint="eastAsia" w:hAnsi="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4.9.7 需通过技术手段，建立有效的网络攻击检测机制，实现对攻击源IP、攻击类型、攻击目标、攻击时间有效检测，针对入侵事件提供及时报警；建立恶意代码防范机制，能够做到针对恶意代码的及时检测和清除；</w:t>
      </w:r>
    </w:p>
    <w:p w14:paraId="78A1AF93">
      <w:pPr>
        <w:pStyle w:val="9"/>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4.9.8.</w:t>
      </w:r>
      <w:r>
        <w:rPr>
          <w:rFonts w:hint="eastAsia" w:ascii="宋体" w:hAnsi="宋体" w:eastAsia="宋体" w:cs="宋体"/>
          <w:color w:val="000000" w:themeColor="text1"/>
          <w:sz w:val="24"/>
          <w:szCs w:val="24"/>
          <w:highlight w:val="none"/>
          <w:lang w:val="en-US" w:eastAsia="zh-CN"/>
          <w14:textFill>
            <w14:solidFill>
              <w14:schemeClr w14:val="tx1"/>
            </w14:solidFill>
          </w14:textFill>
        </w:rPr>
        <w:t>数据备份和恢复：定期备份工控系统的数据，并建立有效的恢复计划，以防止数据丢失和系统中断。</w:t>
      </w:r>
    </w:p>
    <w:p w14:paraId="67CB1D1A">
      <w:pPr>
        <w:pStyle w:val="9"/>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0"/>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4.9.9.</w:t>
      </w:r>
      <w:r>
        <w:rPr>
          <w:rFonts w:hint="eastAsia" w:ascii="宋体" w:hAnsi="宋体" w:eastAsia="宋体" w:cs="宋体"/>
          <w:color w:val="000000" w:themeColor="text1"/>
          <w:sz w:val="24"/>
          <w:szCs w:val="24"/>
          <w:highlight w:val="none"/>
          <w:lang w:val="en-US" w:eastAsia="zh-CN"/>
          <w14:textFill>
            <w14:solidFill>
              <w14:schemeClr w14:val="tx1"/>
            </w14:solidFill>
          </w14:textFill>
        </w:rPr>
        <w:t>安全审计：</w:t>
      </w:r>
      <w:r>
        <w:rPr>
          <w:rFonts w:hint="eastAsia" w:hAnsi="宋体" w:cs="宋体"/>
          <w:color w:val="000000" w:themeColor="text1"/>
          <w:sz w:val="24"/>
          <w:szCs w:val="24"/>
          <w:highlight w:val="none"/>
          <w:lang w:val="en-US" w:eastAsia="zh-CN"/>
          <w14:textFill>
            <w14:solidFill>
              <w14:schemeClr w14:val="tx1"/>
            </w14:solidFill>
          </w14:textFill>
        </w:rPr>
        <w:t>配合使用方</w:t>
      </w:r>
      <w:r>
        <w:rPr>
          <w:rFonts w:hint="eastAsia" w:ascii="宋体" w:hAnsi="宋体" w:eastAsia="宋体" w:cs="宋体"/>
          <w:color w:val="000000" w:themeColor="text1"/>
          <w:sz w:val="24"/>
          <w:szCs w:val="24"/>
          <w:highlight w:val="none"/>
          <w:lang w:val="en-US" w:eastAsia="zh-CN"/>
          <w14:textFill>
            <w14:solidFill>
              <w14:schemeClr w14:val="tx1"/>
            </w14:solidFill>
          </w14:textFill>
        </w:rPr>
        <w:t>进行安全审计，评估工控系统的安全性，并发现潜在的风险和漏洞。</w:t>
      </w:r>
      <w:r>
        <w:rPr>
          <w:rFonts w:hint="eastAsia" w:hAnsi="宋体" w:cs="宋体"/>
          <w:color w:val="000000" w:themeColor="text1"/>
          <w:sz w:val="24"/>
          <w:szCs w:val="24"/>
          <w:highlight w:val="none"/>
          <w:lang w:val="en-US" w:eastAsia="zh-CN"/>
          <w14:textFill>
            <w14:solidFill>
              <w14:schemeClr w14:val="tx1"/>
            </w14:solidFill>
          </w14:textFill>
        </w:rPr>
        <w:tab/>
      </w:r>
    </w:p>
    <w:p w14:paraId="6568FC16">
      <w:pPr>
        <w:pStyle w:val="9"/>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4.9.10.</w:t>
      </w:r>
      <w:r>
        <w:rPr>
          <w:rFonts w:hint="eastAsia" w:ascii="宋体" w:hAnsi="宋体" w:eastAsia="宋体" w:cs="宋体"/>
          <w:color w:val="000000" w:themeColor="text1"/>
          <w:sz w:val="24"/>
          <w:szCs w:val="24"/>
          <w:highlight w:val="none"/>
          <w:lang w:val="en-US" w:eastAsia="zh-CN"/>
          <w14:textFill>
            <w14:solidFill>
              <w14:schemeClr w14:val="tx1"/>
            </w14:solidFill>
          </w14:textFill>
        </w:rPr>
        <w:t>平台软件需要符合等保2级要求，后续要配合</w:t>
      </w:r>
      <w:r>
        <w:rPr>
          <w:rFonts w:hint="eastAsia" w:hAnsi="宋体" w:cs="宋体"/>
          <w:color w:val="000000" w:themeColor="text1"/>
          <w:sz w:val="24"/>
          <w:szCs w:val="24"/>
          <w:highlight w:val="none"/>
          <w:lang w:val="en-US" w:eastAsia="zh-CN"/>
          <w14:textFill>
            <w14:solidFill>
              <w14:schemeClr w14:val="tx1"/>
            </w14:solidFill>
          </w14:textFill>
        </w:rPr>
        <w:t>招标人</w:t>
      </w:r>
      <w:r>
        <w:rPr>
          <w:rFonts w:hint="eastAsia" w:ascii="宋体" w:hAnsi="宋体" w:eastAsia="宋体" w:cs="宋体"/>
          <w:color w:val="000000" w:themeColor="text1"/>
          <w:sz w:val="24"/>
          <w:szCs w:val="24"/>
          <w:highlight w:val="none"/>
          <w:lang w:val="en-US" w:eastAsia="zh-CN"/>
          <w14:textFill>
            <w14:solidFill>
              <w14:schemeClr w14:val="tx1"/>
            </w14:solidFill>
          </w14:textFill>
        </w:rPr>
        <w:t>做整个系统的等保测评。</w:t>
      </w:r>
    </w:p>
    <w:p w14:paraId="17641C9F">
      <w:pPr>
        <w:widowControl w:val="0"/>
        <w:numPr>
          <w:ilvl w:val="0"/>
          <w:numId w:val="0"/>
        </w:numPr>
        <w:tabs>
          <w:tab w:val="left" w:pos="567"/>
        </w:tabs>
        <w:autoSpaceDE/>
        <w:autoSpaceDN/>
        <w:adjustRightInd/>
        <w:spacing w:line="360" w:lineRule="auto"/>
        <w:jc w:val="left"/>
        <w:outlineLvl w:val="0"/>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hAnsi="宋体" w:cs="宋体"/>
          <w:b/>
          <w:bCs/>
          <w:i w:val="0"/>
          <w:iCs w:val="0"/>
          <w:color w:val="000000" w:themeColor="text1"/>
          <w:kern w:val="0"/>
          <w:sz w:val="24"/>
          <w:szCs w:val="24"/>
          <w:highlight w:val="none"/>
          <w:u w:val="none"/>
          <w:lang w:val="en-US" w:eastAsia="zh-CN" w:bidi="ar"/>
          <w14:textFill>
            <w14:solidFill>
              <w14:schemeClr w14:val="tx1"/>
            </w14:solidFill>
          </w14:textFill>
        </w:rPr>
        <w:t>五、系统调试</w:t>
      </w:r>
    </w:p>
    <w:p w14:paraId="0FAB5A0D">
      <w:pPr>
        <w:pStyle w:val="9"/>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0"/>
        <w:textAlignment w:val="auto"/>
        <w:rPr>
          <w:rFonts w:hint="eastAsia" w:hAnsi="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5.1 在系统调试准备调试前，投标人应制定详细的联调大纲。</w:t>
      </w:r>
    </w:p>
    <w:p w14:paraId="45A154E0">
      <w:pPr>
        <w:pStyle w:val="9"/>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0"/>
        <w:textAlignment w:val="auto"/>
        <w:rPr>
          <w:rFonts w:hint="eastAsia" w:hAnsi="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5.2 软件完整测试</w:t>
      </w:r>
    </w:p>
    <w:p w14:paraId="757220C9">
      <w:pPr>
        <w:pStyle w:val="9"/>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0"/>
        <w:textAlignment w:val="auto"/>
        <w:rPr>
          <w:rFonts w:hint="eastAsia" w:hAnsi="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系统多次冷启动；系统多次热启动；系统自动操作安全模拟；系统电源失电/重新启动。</w:t>
      </w:r>
    </w:p>
    <w:p w14:paraId="25F48A6C">
      <w:pPr>
        <w:pStyle w:val="9"/>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0"/>
        <w:textAlignment w:val="auto"/>
        <w:rPr>
          <w:rFonts w:hint="eastAsia" w:hAnsi="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5.3 系统测试</w:t>
      </w:r>
    </w:p>
    <w:p w14:paraId="5D12F159">
      <w:pPr>
        <w:pStyle w:val="9"/>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0"/>
        <w:textAlignment w:val="auto"/>
        <w:rPr>
          <w:rFonts w:hint="eastAsia" w:hAnsi="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硬件内存使用；系统响应速度；系统故障容差和故障恢复。</w:t>
      </w:r>
    </w:p>
    <w:p w14:paraId="0EBDF1CD">
      <w:pPr>
        <w:pStyle w:val="9"/>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0"/>
        <w:textAlignment w:val="auto"/>
        <w:rPr>
          <w:rFonts w:hint="eastAsia" w:hAnsi="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5.4 SCADA系统响应测试</w:t>
      </w:r>
    </w:p>
    <w:p w14:paraId="31A25FAF">
      <w:pPr>
        <w:pStyle w:val="9"/>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0"/>
        <w:textAlignment w:val="auto"/>
        <w:rPr>
          <w:rFonts w:hint="default" w:hAnsi="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控制数据刷新速度低于2秒/次，状态信号刷新速度低于5秒/次。</w:t>
      </w:r>
    </w:p>
    <w:p w14:paraId="5CEC0FCF">
      <w:pPr>
        <w:pStyle w:val="9"/>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0"/>
        <w:textAlignment w:val="auto"/>
        <w:rPr>
          <w:rFonts w:hint="eastAsia" w:hAnsi="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5.5 中控系统总体调试</w:t>
      </w:r>
    </w:p>
    <w:p w14:paraId="22CF3EB3">
      <w:pPr>
        <w:pStyle w:val="9"/>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0"/>
        <w:textAlignment w:val="auto"/>
        <w:rPr>
          <w:rFonts w:hint="eastAsia" w:hAnsi="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通过上位机监控系统观察其各种动态画面和报警是否正确，报表打印功能是否正常，各工艺参数，设备状况等数据是否正确显示，控制命令、修改参数命令及各种工况的报警和联锁保护是否正常，能否按生产实际要求打印各种管理报表。</w:t>
      </w:r>
    </w:p>
    <w:p w14:paraId="69C13DB2">
      <w:pPr>
        <w:pStyle w:val="9"/>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0"/>
        <w:textAlignment w:val="auto"/>
        <w:rPr>
          <w:rFonts w:hint="eastAsia" w:hAnsi="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检查是否实现了所有的设计软件功能，如趋势图、报警一览表、生产工艺流程图（包括全厂各个工段工艺流程图）、棒（柱）图，自动键控切换等方面是否正常</w:t>
      </w:r>
    </w:p>
    <w:p w14:paraId="5735BB3A">
      <w:pPr>
        <w:pStyle w:val="2"/>
        <w:rPr>
          <w:rFonts w:hint="default" w:ascii="Times New Roman" w:hAnsi="Times New Roman" w:eastAsia="宋体" w:cs="宋体"/>
          <w:color w:val="000000" w:themeColor="text1"/>
          <w:szCs w:val="21"/>
          <w:highlight w:val="none"/>
          <w:lang w:val="en-US" w:eastAsia="zh-CN"/>
          <w14:textFill>
            <w14:solidFill>
              <w14:schemeClr w14:val="tx1"/>
            </w14:solidFill>
          </w14:textFill>
        </w:rPr>
      </w:pPr>
    </w:p>
    <w:p w14:paraId="1702CF68">
      <w:pPr>
        <w:pStyle w:val="2"/>
        <w:numPr>
          <w:ilvl w:val="0"/>
          <w:numId w:val="6"/>
        </w:numPr>
        <w:jc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项目服务要求</w:t>
      </w:r>
    </w:p>
    <w:p w14:paraId="464DD85D">
      <w:pPr>
        <w:pStyle w:val="2"/>
        <w:numPr>
          <w:ilvl w:val="0"/>
          <w:numId w:val="0"/>
        </w:numPr>
        <w:jc w:val="both"/>
        <w:rPr>
          <w:rFonts w:hint="default"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p w14:paraId="70B6FE95">
      <w:pPr>
        <w:widowControl w:val="0"/>
        <w:numPr>
          <w:ilvl w:val="0"/>
          <w:numId w:val="0"/>
        </w:numPr>
        <w:tabs>
          <w:tab w:val="left" w:pos="567"/>
        </w:tabs>
        <w:autoSpaceDE/>
        <w:autoSpaceDN/>
        <w:adjustRightInd/>
        <w:spacing w:line="360" w:lineRule="auto"/>
        <w:jc w:val="left"/>
        <w:outlineLvl w:val="0"/>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hAnsi="宋体" w:cs="宋体"/>
          <w:b/>
          <w:bCs/>
          <w:i w:val="0"/>
          <w:iCs w:val="0"/>
          <w:color w:val="000000" w:themeColor="text1"/>
          <w:kern w:val="0"/>
          <w:sz w:val="24"/>
          <w:szCs w:val="24"/>
          <w:highlight w:val="none"/>
          <w:u w:val="none"/>
          <w:lang w:val="en-US" w:eastAsia="zh-CN" w:bidi="ar"/>
          <w14:textFill>
            <w14:solidFill>
              <w14:schemeClr w14:val="tx1"/>
            </w14:solidFill>
          </w14:textFill>
        </w:rPr>
        <w:t>六、</w:t>
      </w:r>
      <w:bookmarkStart w:id="5" w:name="_Toc7366"/>
      <w:r>
        <w:rPr>
          <w:rFonts w:hint="eastAsia" w:ascii="宋体" w:hAnsi="宋体" w:eastAsia="宋体" w:cs="宋体"/>
          <w:b/>
          <w:bCs w:val="0"/>
          <w:color w:val="000000" w:themeColor="text1"/>
          <w:kern w:val="2"/>
          <w:sz w:val="24"/>
          <w:szCs w:val="24"/>
          <w:highlight w:val="none"/>
          <w:lang w:val="en-US" w:eastAsia="zh-CN" w:bidi="ar-SA"/>
          <w14:textFill>
            <w14:solidFill>
              <w14:schemeClr w14:val="tx1"/>
            </w14:solidFill>
          </w14:textFill>
        </w:rPr>
        <w:t>投标人职责范围</w:t>
      </w:r>
      <w:bookmarkEnd w:id="5"/>
    </w:p>
    <w:p w14:paraId="7B83C21D">
      <w:pPr>
        <w:widowControl w:val="0"/>
        <w:numPr>
          <w:ilvl w:val="0"/>
          <w:numId w:val="0"/>
        </w:numPr>
        <w:tabs>
          <w:tab w:val="left" w:pos="567"/>
        </w:tabs>
        <w:autoSpaceDE/>
        <w:autoSpaceDN/>
        <w:adjustRightInd/>
        <w:spacing w:line="360" w:lineRule="auto"/>
        <w:ind w:firstLine="481"/>
        <w:jc w:val="left"/>
        <w:outlineLvl w:val="0"/>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hAnsi="宋体" w:cs="宋体"/>
          <w:i w:val="0"/>
          <w:iCs w:val="0"/>
          <w:color w:val="000000" w:themeColor="text1"/>
          <w:kern w:val="0"/>
          <w:sz w:val="24"/>
          <w:szCs w:val="24"/>
          <w:highlight w:val="none"/>
          <w:u w:val="none"/>
          <w:lang w:val="en-US" w:eastAsia="zh-CN" w:bidi="ar"/>
          <w14:textFill>
            <w14:solidFill>
              <w14:schemeClr w14:val="tx1"/>
            </w14:solidFill>
          </w14:textFill>
        </w:rPr>
        <w:t xml:space="preserve">6.1 </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投标人负责在本用户需求书中指明的投标人的</w:t>
      </w:r>
      <w:r>
        <w:rPr>
          <w:rFonts w:hint="eastAsia"/>
          <w:color w:val="000000" w:themeColor="text1"/>
          <w:highlight w:val="none"/>
          <w:lang w:val="en-US" w:eastAsia="zh-CN"/>
          <w14:textFill>
            <w14:solidFill>
              <w14:schemeClr w14:val="tx1"/>
            </w14:solidFill>
          </w14:textFill>
        </w:rPr>
        <w:t>项目实施范围</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内，足以使</w:t>
      </w:r>
      <w:r>
        <w:rPr>
          <w:rFonts w:hint="eastAsia" w:hAnsi="宋体" w:cs="宋体"/>
          <w:i w:val="0"/>
          <w:iCs w:val="0"/>
          <w:color w:val="000000" w:themeColor="text1"/>
          <w:kern w:val="0"/>
          <w:sz w:val="24"/>
          <w:szCs w:val="24"/>
          <w:highlight w:val="none"/>
          <w:u w:val="none"/>
          <w:lang w:val="en-US" w:eastAsia="zh-CN" w:bidi="ar"/>
          <w14:textFill>
            <w14:solidFill>
              <w14:schemeClr w14:val="tx1"/>
            </w14:solidFill>
          </w14:textFill>
        </w:rPr>
        <w:t>中控平台系统稳定可靠运行的</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软件</w:t>
      </w:r>
      <w:r>
        <w:rPr>
          <w:rFonts w:hint="eastAsia" w:hAnsi="宋体" w:cs="宋体"/>
          <w:i w:val="0"/>
          <w:iCs w:val="0"/>
          <w:color w:val="000000" w:themeColor="text1"/>
          <w:kern w:val="0"/>
          <w:sz w:val="24"/>
          <w:szCs w:val="24"/>
          <w:highlight w:val="none"/>
          <w:u w:val="none"/>
          <w:lang w:val="en-US" w:eastAsia="zh-CN" w:bidi="ar"/>
          <w14:textFill>
            <w14:solidFill>
              <w14:schemeClr w14:val="tx1"/>
            </w14:solidFill>
          </w14:textFill>
        </w:rPr>
        <w:t>、操作系统、服务器</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及其他附属部件的提供。本用户需求书虽未列出，但根据技术方案或为满足</w:t>
      </w:r>
      <w:r>
        <w:rPr>
          <w:rFonts w:hint="eastAsia" w:hAnsi="宋体" w:cs="宋体"/>
          <w:i w:val="0"/>
          <w:iCs w:val="0"/>
          <w:color w:val="000000" w:themeColor="text1"/>
          <w:kern w:val="0"/>
          <w:sz w:val="24"/>
          <w:szCs w:val="24"/>
          <w:highlight w:val="none"/>
          <w:u w:val="none"/>
          <w:lang w:val="en-US" w:eastAsia="zh-CN" w:bidi="ar"/>
          <w14:textFill>
            <w14:solidFill>
              <w14:schemeClr w14:val="tx1"/>
            </w14:solidFill>
          </w14:textFill>
        </w:rPr>
        <w:t>系统平台</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功能，确保功能的实现所必需的设备材料，投标人应在投标文件中列出。如未列出，投标人在项目实施时必须无条件及时提供，且不得以此为由要求增加费用。</w:t>
      </w:r>
    </w:p>
    <w:p w14:paraId="35C6A1BD">
      <w:pPr>
        <w:numPr>
          <w:ilvl w:val="0"/>
          <w:numId w:val="0"/>
        </w:numPr>
        <w:spacing w:line="360" w:lineRule="auto"/>
        <w:ind w:firstLine="480" w:firstLineChars="200"/>
        <w:rPr>
          <w:rFonts w:ascii="Times New Roman" w:hAnsi="Times New Roman" w:eastAsia="宋体"/>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lang w:val="en-US" w:eastAsia="zh-CN"/>
          <w14:textFill>
            <w14:solidFill>
              <w14:schemeClr w14:val="tx1"/>
            </w14:solidFill>
          </w14:textFill>
        </w:rPr>
        <w:t xml:space="preserve">6.2. </w:t>
      </w:r>
      <w:r>
        <w:rPr>
          <w:rFonts w:hint="eastAsia" w:ascii="Times New Roman"/>
          <w:color w:val="000000" w:themeColor="text1"/>
          <w:szCs w:val="21"/>
          <w:highlight w:val="none"/>
          <w:lang w:val="en-US" w:eastAsia="zh-CN"/>
          <w14:textFill>
            <w14:solidFill>
              <w14:schemeClr w14:val="tx1"/>
            </w14:solidFill>
          </w14:textFill>
        </w:rPr>
        <w:t>投标人</w:t>
      </w:r>
      <w:r>
        <w:rPr>
          <w:rFonts w:ascii="Times New Roman" w:hAnsi="Times New Roman" w:eastAsia="宋体"/>
          <w:color w:val="000000" w:themeColor="text1"/>
          <w:szCs w:val="21"/>
          <w:highlight w:val="none"/>
          <w14:textFill>
            <w14:solidFill>
              <w14:schemeClr w14:val="tx1"/>
            </w14:solidFill>
          </w14:textFill>
        </w:rPr>
        <w:t>对设备的供货、工厂测试、包装和运输负责。并负责设备安装</w:t>
      </w:r>
      <w:r>
        <w:rPr>
          <w:rFonts w:hint="eastAsia" w:ascii="Times New Roman" w:hAnsi="Times New Roman" w:eastAsia="宋体"/>
          <w:color w:val="000000" w:themeColor="text1"/>
          <w:szCs w:val="21"/>
          <w:highlight w:val="none"/>
          <w:lang w:eastAsia="zh-CN"/>
          <w14:textFill>
            <w14:solidFill>
              <w14:schemeClr w14:val="tx1"/>
            </w14:solidFill>
          </w14:textFill>
        </w:rPr>
        <w:t>、</w:t>
      </w:r>
      <w:r>
        <w:rPr>
          <w:rFonts w:hint="eastAsia" w:ascii="Times New Roman" w:hAnsi="Times New Roman" w:eastAsia="宋体"/>
          <w:color w:val="000000" w:themeColor="text1"/>
          <w:szCs w:val="21"/>
          <w:highlight w:val="none"/>
          <w:lang w:val="en-US" w:eastAsia="zh-CN"/>
          <w14:textFill>
            <w14:solidFill>
              <w14:schemeClr w14:val="tx1"/>
            </w14:solidFill>
          </w14:textFill>
        </w:rPr>
        <w:t>调试</w:t>
      </w:r>
      <w:r>
        <w:rPr>
          <w:rFonts w:ascii="Times New Roman" w:hAnsi="Times New Roman" w:eastAsia="宋体"/>
          <w:color w:val="000000" w:themeColor="text1"/>
          <w:szCs w:val="21"/>
          <w:highlight w:val="none"/>
          <w14:textFill>
            <w14:solidFill>
              <w14:schemeClr w14:val="tx1"/>
            </w14:solidFill>
          </w14:textFill>
        </w:rPr>
        <w:t>、检查、验收及售后服务。</w:t>
      </w:r>
    </w:p>
    <w:p w14:paraId="5F6E3C5A">
      <w:pPr>
        <w:numPr>
          <w:ilvl w:val="0"/>
          <w:numId w:val="0"/>
        </w:numPr>
        <w:spacing w:line="360" w:lineRule="auto"/>
        <w:ind w:firstLine="480" w:firstLineChars="200"/>
        <w:rPr>
          <w:rFonts w:ascii="Times New Roman" w:hAnsi="Times New Roman" w:eastAsia="宋体"/>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lang w:val="en-US" w:eastAsia="zh-CN"/>
          <w14:textFill>
            <w14:solidFill>
              <w14:schemeClr w14:val="tx1"/>
            </w14:solidFill>
          </w14:textFill>
        </w:rPr>
        <w:t>6.3. 系统平台</w:t>
      </w:r>
      <w:r>
        <w:rPr>
          <w:rFonts w:ascii="Times New Roman" w:hAnsi="Times New Roman" w:eastAsia="宋体"/>
          <w:color w:val="000000" w:themeColor="text1"/>
          <w:szCs w:val="21"/>
          <w:highlight w:val="none"/>
          <w14:textFill>
            <w14:solidFill>
              <w14:schemeClr w14:val="tx1"/>
            </w14:solidFill>
          </w14:textFill>
        </w:rPr>
        <w:t>性能测试、指导及配合</w:t>
      </w:r>
      <w:r>
        <w:rPr>
          <w:rFonts w:hint="eastAsia" w:ascii="Times New Roman" w:hAnsi="Times New Roman"/>
          <w:color w:val="000000" w:themeColor="text1"/>
          <w:szCs w:val="21"/>
          <w:highlight w:val="none"/>
          <w:lang w:val="en-US" w:eastAsia="zh-CN"/>
          <w14:textFill>
            <w14:solidFill>
              <w14:schemeClr w14:val="tx1"/>
            </w14:solidFill>
          </w14:textFill>
        </w:rPr>
        <w:t>设备</w:t>
      </w:r>
      <w:r>
        <w:rPr>
          <w:rFonts w:ascii="Times New Roman" w:hAnsi="Times New Roman" w:eastAsia="宋体"/>
          <w:color w:val="000000" w:themeColor="text1"/>
          <w:szCs w:val="21"/>
          <w:highlight w:val="none"/>
          <w14:textFill>
            <w14:solidFill>
              <w14:schemeClr w14:val="tx1"/>
            </w14:solidFill>
          </w14:textFill>
        </w:rPr>
        <w:t>联合试运转。</w:t>
      </w:r>
    </w:p>
    <w:p w14:paraId="7E466E1F">
      <w:pPr>
        <w:numPr>
          <w:ilvl w:val="0"/>
          <w:numId w:val="0"/>
        </w:numPr>
        <w:spacing w:line="360" w:lineRule="auto"/>
        <w:ind w:firstLine="480" w:firstLineChars="200"/>
        <w:rPr>
          <w:rFonts w:ascii="Times New Roman" w:hAnsi="Times New Roman" w:eastAsia="宋体"/>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lang w:val="en-US" w:eastAsia="zh-CN"/>
          <w14:textFill>
            <w14:solidFill>
              <w14:schemeClr w14:val="tx1"/>
            </w14:solidFill>
          </w14:textFill>
        </w:rPr>
        <w:t>6.4 系统平台</w:t>
      </w:r>
      <w:r>
        <w:rPr>
          <w:rFonts w:ascii="Times New Roman" w:hAnsi="Times New Roman" w:eastAsia="宋体"/>
          <w:color w:val="000000" w:themeColor="text1"/>
          <w:szCs w:val="21"/>
          <w:highlight w:val="none"/>
          <w14:textFill>
            <w14:solidFill>
              <w14:schemeClr w14:val="tx1"/>
            </w14:solidFill>
          </w14:textFill>
        </w:rPr>
        <w:t>试运行期内的</w:t>
      </w:r>
      <w:r>
        <w:rPr>
          <w:rFonts w:hint="eastAsia" w:ascii="Times New Roman" w:hAnsi="Times New Roman"/>
          <w:color w:val="000000" w:themeColor="text1"/>
          <w:szCs w:val="21"/>
          <w:highlight w:val="none"/>
          <w:lang w:val="en-US" w:eastAsia="zh-CN"/>
          <w14:textFill>
            <w14:solidFill>
              <w14:schemeClr w14:val="tx1"/>
            </w14:solidFill>
          </w14:textFill>
        </w:rPr>
        <w:t>系统平台</w:t>
      </w:r>
      <w:r>
        <w:rPr>
          <w:rFonts w:ascii="Times New Roman" w:hAnsi="Times New Roman" w:eastAsia="宋体"/>
          <w:color w:val="000000" w:themeColor="text1"/>
          <w:szCs w:val="21"/>
          <w:highlight w:val="none"/>
          <w14:textFill>
            <w14:solidFill>
              <w14:schemeClr w14:val="tx1"/>
            </w14:solidFill>
          </w14:textFill>
        </w:rPr>
        <w:t>检测、保修和运行指导。</w:t>
      </w:r>
    </w:p>
    <w:p w14:paraId="07B35523">
      <w:pPr>
        <w:numPr>
          <w:ilvl w:val="0"/>
          <w:numId w:val="0"/>
        </w:numPr>
        <w:spacing w:line="360" w:lineRule="auto"/>
        <w:ind w:firstLine="480" w:firstLineChars="200"/>
        <w:rPr>
          <w:rFonts w:ascii="Times New Roman" w:hAnsi="Times New Roman" w:eastAsia="宋体"/>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lang w:val="en-US" w:eastAsia="zh-CN"/>
          <w14:textFill>
            <w14:solidFill>
              <w14:schemeClr w14:val="tx1"/>
            </w14:solidFill>
          </w14:textFill>
        </w:rPr>
        <w:t>6.5. 系统平台</w:t>
      </w:r>
      <w:r>
        <w:rPr>
          <w:rFonts w:ascii="Times New Roman" w:hAnsi="Times New Roman" w:eastAsia="宋体"/>
          <w:color w:val="000000" w:themeColor="text1"/>
          <w:szCs w:val="21"/>
          <w:highlight w:val="none"/>
          <w14:textFill>
            <w14:solidFill>
              <w14:schemeClr w14:val="tx1"/>
            </w14:solidFill>
          </w14:textFill>
        </w:rPr>
        <w:t>质保期内的</w:t>
      </w:r>
      <w:r>
        <w:rPr>
          <w:rFonts w:hint="eastAsia" w:ascii="Times New Roman" w:hAnsi="Times New Roman"/>
          <w:color w:val="000000" w:themeColor="text1"/>
          <w:szCs w:val="21"/>
          <w:highlight w:val="none"/>
          <w:lang w:val="en-US" w:eastAsia="zh-CN"/>
          <w14:textFill>
            <w14:solidFill>
              <w14:schemeClr w14:val="tx1"/>
            </w14:solidFill>
          </w14:textFill>
        </w:rPr>
        <w:t>系统平台</w:t>
      </w:r>
      <w:r>
        <w:rPr>
          <w:rFonts w:ascii="Times New Roman" w:hAnsi="Times New Roman" w:eastAsia="宋体"/>
          <w:color w:val="000000" w:themeColor="text1"/>
          <w:szCs w:val="21"/>
          <w:highlight w:val="none"/>
          <w14:textFill>
            <w14:solidFill>
              <w14:schemeClr w14:val="tx1"/>
            </w14:solidFill>
          </w14:textFill>
        </w:rPr>
        <w:t>检测、保修和运行指导。</w:t>
      </w:r>
    </w:p>
    <w:p w14:paraId="72A3D40B">
      <w:pPr>
        <w:numPr>
          <w:ilvl w:val="0"/>
          <w:numId w:val="0"/>
        </w:numPr>
        <w:spacing w:line="360" w:lineRule="auto"/>
        <w:ind w:firstLine="480" w:firstLineChars="200"/>
        <w:rPr>
          <w:rFonts w:ascii="Times New Roman" w:hAnsi="Times New Roman" w:eastAsia="宋体"/>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lang w:val="en-US" w:eastAsia="zh-CN"/>
          <w14:textFill>
            <w14:solidFill>
              <w14:schemeClr w14:val="tx1"/>
            </w14:solidFill>
          </w14:textFill>
        </w:rPr>
        <w:t>6.6. 系统平台</w:t>
      </w:r>
      <w:r>
        <w:rPr>
          <w:rFonts w:ascii="Times New Roman" w:hAnsi="Times New Roman" w:eastAsia="宋体"/>
          <w:color w:val="000000" w:themeColor="text1"/>
          <w:szCs w:val="21"/>
          <w:highlight w:val="none"/>
          <w14:textFill>
            <w14:solidFill>
              <w14:schemeClr w14:val="tx1"/>
            </w14:solidFill>
          </w14:textFill>
        </w:rPr>
        <w:t>操作与维护的技术培训。</w:t>
      </w:r>
    </w:p>
    <w:p w14:paraId="0D9AB6C2">
      <w:pPr>
        <w:numPr>
          <w:ilvl w:val="0"/>
          <w:numId w:val="0"/>
        </w:numPr>
        <w:spacing w:line="360" w:lineRule="auto"/>
        <w:ind w:firstLine="480" w:firstLineChars="200"/>
        <w:rPr>
          <w:rFonts w:ascii="Times New Roman" w:hAnsi="Times New Roman" w:eastAsia="宋体"/>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lang w:val="en-US" w:eastAsia="zh-CN"/>
          <w14:textFill>
            <w14:solidFill>
              <w14:schemeClr w14:val="tx1"/>
            </w14:solidFill>
          </w14:textFill>
        </w:rPr>
        <w:t xml:space="preserve">6.7. </w:t>
      </w:r>
      <w:r>
        <w:rPr>
          <w:rFonts w:ascii="Times New Roman" w:hAnsi="Times New Roman" w:eastAsia="宋体"/>
          <w:color w:val="000000" w:themeColor="text1"/>
          <w:szCs w:val="21"/>
          <w:highlight w:val="none"/>
          <w14:textFill>
            <w14:solidFill>
              <w14:schemeClr w14:val="tx1"/>
            </w14:solidFill>
          </w14:textFill>
        </w:rPr>
        <w:t>提供设备的相关技术文件、资料。</w:t>
      </w:r>
    </w:p>
    <w:p w14:paraId="7C2B8FAE">
      <w:pPr>
        <w:pStyle w:val="9"/>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0"/>
        <w:textAlignment w:val="auto"/>
        <w:rPr>
          <w:rFonts w:ascii="Times New Roman" w:hAnsi="Times New Roman" w:eastAsia="宋体"/>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lang w:val="en-US" w:eastAsia="zh-CN"/>
          <w14:textFill>
            <w14:solidFill>
              <w14:schemeClr w14:val="tx1"/>
            </w14:solidFill>
          </w14:textFill>
        </w:rPr>
        <w:t xml:space="preserve">6.8. </w:t>
      </w:r>
      <w:r>
        <w:rPr>
          <w:rFonts w:ascii="Times New Roman" w:hAnsi="Times New Roman" w:eastAsia="宋体"/>
          <w:color w:val="000000" w:themeColor="text1"/>
          <w:szCs w:val="21"/>
          <w:highlight w:val="none"/>
          <w14:textFill>
            <w14:solidFill>
              <w14:schemeClr w14:val="tx1"/>
            </w14:solidFill>
          </w14:textFill>
        </w:rPr>
        <w:t>根据国家有关规定、规程及合同应承担的其它职责。</w:t>
      </w:r>
    </w:p>
    <w:p w14:paraId="6DAAF78B">
      <w:pPr>
        <w:widowControl w:val="0"/>
        <w:numPr>
          <w:ilvl w:val="0"/>
          <w:numId w:val="0"/>
        </w:numPr>
        <w:tabs>
          <w:tab w:val="left" w:pos="567"/>
        </w:tabs>
        <w:autoSpaceDE/>
        <w:autoSpaceDN/>
        <w:adjustRightInd/>
        <w:spacing w:line="360" w:lineRule="auto"/>
        <w:ind w:leftChars="0"/>
        <w:jc w:val="left"/>
        <w:outlineLvl w:val="0"/>
        <w:rPr>
          <w:rFonts w:hint="eastAsia" w:ascii="宋体" w:hAnsi="宋体" w:eastAsia="宋体" w:cs="宋体"/>
          <w:b/>
          <w:bCs w:val="0"/>
          <w:color w:val="000000" w:themeColor="text1"/>
          <w:kern w:val="2"/>
          <w:sz w:val="24"/>
          <w:szCs w:val="24"/>
          <w:highlight w:val="none"/>
          <w:lang w:val="en-US" w:eastAsia="zh-CN" w:bidi="ar-SA"/>
          <w14:textFill>
            <w14:solidFill>
              <w14:schemeClr w14:val="tx1"/>
            </w14:solidFill>
          </w14:textFill>
        </w:rPr>
      </w:pPr>
      <w:bookmarkStart w:id="6" w:name="_Toc28551"/>
      <w:r>
        <w:rPr>
          <w:rFonts w:hint="eastAsia" w:hAnsi="宋体" w:cs="宋体"/>
          <w:b/>
          <w:bCs w:val="0"/>
          <w:color w:val="000000" w:themeColor="text1"/>
          <w:kern w:val="2"/>
          <w:sz w:val="24"/>
          <w:szCs w:val="24"/>
          <w:highlight w:val="none"/>
          <w:lang w:val="en-US" w:eastAsia="zh-CN" w:bidi="ar-SA"/>
          <w14:textFill>
            <w14:solidFill>
              <w14:schemeClr w14:val="tx1"/>
            </w14:solidFill>
          </w14:textFill>
        </w:rPr>
        <w:t>七</w:t>
      </w:r>
      <w:r>
        <w:rPr>
          <w:rFonts w:hint="eastAsia" w:ascii="宋体" w:hAnsi="宋体" w:eastAsia="宋体" w:cs="宋体"/>
          <w:b/>
          <w:bCs w:val="0"/>
          <w:color w:val="000000" w:themeColor="text1"/>
          <w:kern w:val="2"/>
          <w:sz w:val="24"/>
          <w:szCs w:val="24"/>
          <w:highlight w:val="none"/>
          <w:lang w:val="en-US" w:eastAsia="zh-CN" w:bidi="ar-SA"/>
          <w14:textFill>
            <w14:solidFill>
              <w14:schemeClr w14:val="tx1"/>
            </w14:solidFill>
          </w14:textFill>
        </w:rPr>
        <w:t>、相关费用</w:t>
      </w:r>
      <w:r>
        <w:rPr>
          <w:rFonts w:hint="eastAsia" w:hAnsi="宋体" w:cs="宋体"/>
          <w:b/>
          <w:bCs w:val="0"/>
          <w:color w:val="000000" w:themeColor="text1"/>
          <w:kern w:val="2"/>
          <w:sz w:val="24"/>
          <w:szCs w:val="24"/>
          <w:highlight w:val="none"/>
          <w:lang w:val="en-US" w:eastAsia="zh-CN" w:bidi="ar-SA"/>
          <w14:textFill>
            <w14:solidFill>
              <w14:schemeClr w14:val="tx1"/>
            </w14:solidFill>
          </w14:textFill>
        </w:rPr>
        <w:t>或权利</w:t>
      </w:r>
      <w:r>
        <w:rPr>
          <w:rFonts w:hint="eastAsia" w:ascii="宋体" w:hAnsi="宋体" w:eastAsia="宋体" w:cs="宋体"/>
          <w:b/>
          <w:bCs w:val="0"/>
          <w:color w:val="000000" w:themeColor="text1"/>
          <w:kern w:val="2"/>
          <w:sz w:val="24"/>
          <w:szCs w:val="24"/>
          <w:highlight w:val="none"/>
          <w:lang w:val="en-US" w:eastAsia="zh-CN" w:bidi="ar-SA"/>
          <w14:textFill>
            <w14:solidFill>
              <w14:schemeClr w14:val="tx1"/>
            </w14:solidFill>
          </w14:textFill>
        </w:rPr>
        <w:t>的约定</w:t>
      </w:r>
      <w:bookmarkEnd w:id="6"/>
    </w:p>
    <w:p w14:paraId="3D9DBD1D">
      <w:pPr>
        <w:adjustRightInd w:val="0"/>
        <w:snapToGrid w:val="0"/>
        <w:spacing w:line="360" w:lineRule="auto"/>
        <w:ind w:firstLine="480" w:firstLineChars="200"/>
        <w:rPr>
          <w:rFonts w:ascii="Times New Roman" w:hAnsi="Times New Roman" w:eastAsia="宋体"/>
          <w:color w:val="000000" w:themeColor="text1"/>
          <w:szCs w:val="21"/>
          <w:highlight w:val="none"/>
          <w14:textFill>
            <w14:solidFill>
              <w14:schemeClr w14:val="tx1"/>
            </w14:solidFill>
          </w14:textFill>
        </w:rPr>
      </w:pPr>
      <w:r>
        <w:rPr>
          <w:rFonts w:ascii="Times New Roman" w:hAnsi="Times New Roman" w:eastAsia="宋体"/>
          <w:color w:val="000000" w:themeColor="text1"/>
          <w:szCs w:val="21"/>
          <w:highlight w:val="none"/>
          <w14:textFill>
            <w14:solidFill>
              <w14:schemeClr w14:val="tx1"/>
            </w14:solidFill>
          </w14:textFill>
        </w:rPr>
        <w:t>投标人对其提供的设备和</w:t>
      </w:r>
      <w:r>
        <w:rPr>
          <w:rFonts w:hint="eastAsia" w:ascii="Times New Roman" w:hAnsi="Times New Roman"/>
          <w:color w:val="000000" w:themeColor="text1"/>
          <w:szCs w:val="21"/>
          <w:highlight w:val="none"/>
          <w:lang w:val="en-US" w:eastAsia="zh-CN"/>
          <w14:textFill>
            <w14:solidFill>
              <w14:schemeClr w14:val="tx1"/>
            </w14:solidFill>
          </w14:textFill>
        </w:rPr>
        <w:t>软件等</w:t>
      </w:r>
      <w:r>
        <w:rPr>
          <w:rFonts w:ascii="Times New Roman" w:hAnsi="Times New Roman" w:eastAsia="宋体"/>
          <w:color w:val="000000" w:themeColor="text1"/>
          <w:szCs w:val="21"/>
          <w:highlight w:val="none"/>
          <w14:textFill>
            <w14:solidFill>
              <w14:schemeClr w14:val="tx1"/>
            </w14:solidFill>
          </w14:textFill>
        </w:rPr>
        <w:t>方面所涉及的一切专利费和执照费及其他相关费用承担责任，并且负责保护招标人的利益不受任何损害，一切由文字、商标和技术专利侵权的申诉或者由使用设备</w:t>
      </w:r>
      <w:r>
        <w:rPr>
          <w:rFonts w:hint="eastAsia" w:ascii="Times New Roman" w:hAnsi="Times New Roman"/>
          <w:color w:val="000000" w:themeColor="text1"/>
          <w:szCs w:val="21"/>
          <w:highlight w:val="none"/>
          <w:lang w:val="en-US" w:eastAsia="zh-CN"/>
          <w14:textFill>
            <w14:solidFill>
              <w14:schemeClr w14:val="tx1"/>
            </w14:solidFill>
          </w14:textFill>
        </w:rPr>
        <w:t>软件</w:t>
      </w:r>
      <w:r>
        <w:rPr>
          <w:rFonts w:ascii="Times New Roman" w:hAnsi="Times New Roman" w:eastAsia="宋体"/>
          <w:color w:val="000000" w:themeColor="text1"/>
          <w:szCs w:val="21"/>
          <w:highlight w:val="none"/>
          <w14:textFill>
            <w14:solidFill>
              <w14:schemeClr w14:val="tx1"/>
            </w14:solidFill>
          </w14:textFill>
        </w:rPr>
        <w:t>所引起的法律裁决、诉讼和费用与招标人无关。投标人的报价已包括了专利费、执照费和其它与这方面相关的费用。</w:t>
      </w:r>
      <w:r>
        <w:rPr>
          <w:rFonts w:hint="eastAsia" w:ascii="Times New Roman" w:hAnsi="Times New Roman" w:eastAsia="宋体"/>
          <w:color w:val="000000" w:themeColor="text1"/>
          <w:szCs w:val="21"/>
          <w:highlight w:val="none"/>
          <w14:textFill>
            <w14:solidFill>
              <w14:schemeClr w14:val="tx1"/>
            </w14:solidFill>
          </w14:textFill>
        </w:rPr>
        <w:t>如因</w:t>
      </w:r>
      <w:r>
        <w:rPr>
          <w:rFonts w:hint="eastAsia" w:ascii="Times New Roman"/>
          <w:color w:val="000000" w:themeColor="text1"/>
          <w:szCs w:val="21"/>
          <w:highlight w:val="none"/>
          <w:lang w:val="en-US" w:eastAsia="zh-CN"/>
          <w14:textFill>
            <w14:solidFill>
              <w14:schemeClr w14:val="tx1"/>
            </w14:solidFill>
          </w14:textFill>
        </w:rPr>
        <w:t>投标人</w:t>
      </w:r>
      <w:r>
        <w:rPr>
          <w:rFonts w:hint="eastAsia" w:ascii="Times New Roman" w:hAnsi="Times New Roman" w:eastAsia="宋体"/>
          <w:color w:val="000000" w:themeColor="text1"/>
          <w:szCs w:val="21"/>
          <w:highlight w:val="none"/>
          <w14:textFill>
            <w14:solidFill>
              <w14:schemeClr w14:val="tx1"/>
            </w14:solidFill>
          </w14:textFill>
        </w:rPr>
        <w:t>提供的服务成果侵犯任何第三方的合法权益，导致该第三方追究</w:t>
      </w:r>
      <w:r>
        <w:rPr>
          <w:rFonts w:hint="eastAsia" w:ascii="Times New Roman"/>
          <w:color w:val="000000" w:themeColor="text1"/>
          <w:szCs w:val="21"/>
          <w:highlight w:val="none"/>
          <w:lang w:val="en-US" w:eastAsia="zh-CN"/>
          <w14:textFill>
            <w14:solidFill>
              <w14:schemeClr w14:val="tx1"/>
            </w14:solidFill>
          </w14:textFill>
        </w:rPr>
        <w:t>招标人</w:t>
      </w:r>
      <w:r>
        <w:rPr>
          <w:rFonts w:hint="eastAsia" w:ascii="Times New Roman" w:hAnsi="Times New Roman" w:eastAsia="宋体"/>
          <w:color w:val="000000" w:themeColor="text1"/>
          <w:szCs w:val="21"/>
          <w:highlight w:val="none"/>
          <w14:textFill>
            <w14:solidFill>
              <w14:schemeClr w14:val="tx1"/>
            </w14:solidFill>
          </w14:textFill>
        </w:rPr>
        <w:t>责任的，</w:t>
      </w:r>
      <w:r>
        <w:rPr>
          <w:rFonts w:hint="eastAsia" w:ascii="Times New Roman"/>
          <w:color w:val="000000" w:themeColor="text1"/>
          <w:szCs w:val="21"/>
          <w:highlight w:val="none"/>
          <w:lang w:val="en-US" w:eastAsia="zh-CN"/>
          <w14:textFill>
            <w14:solidFill>
              <w14:schemeClr w14:val="tx1"/>
            </w14:solidFill>
          </w14:textFill>
        </w:rPr>
        <w:t>投标人</w:t>
      </w:r>
      <w:r>
        <w:rPr>
          <w:rFonts w:hint="eastAsia" w:ascii="Times New Roman" w:hAnsi="Times New Roman" w:eastAsia="宋体"/>
          <w:color w:val="000000" w:themeColor="text1"/>
          <w:szCs w:val="21"/>
          <w:highlight w:val="none"/>
          <w14:textFill>
            <w14:solidFill>
              <w14:schemeClr w14:val="tx1"/>
            </w14:solidFill>
          </w14:textFill>
        </w:rPr>
        <w:t>应负责解决并赔偿因此给</w:t>
      </w:r>
      <w:r>
        <w:rPr>
          <w:rFonts w:hint="eastAsia" w:ascii="Times New Roman"/>
          <w:color w:val="000000" w:themeColor="text1"/>
          <w:szCs w:val="21"/>
          <w:highlight w:val="none"/>
          <w:lang w:val="en-US" w:eastAsia="zh-CN"/>
          <w14:textFill>
            <w14:solidFill>
              <w14:schemeClr w14:val="tx1"/>
            </w14:solidFill>
          </w14:textFill>
        </w:rPr>
        <w:t>招标人</w:t>
      </w:r>
      <w:r>
        <w:rPr>
          <w:rFonts w:hint="eastAsia" w:ascii="Times New Roman" w:hAnsi="Times New Roman" w:eastAsia="宋体"/>
          <w:color w:val="000000" w:themeColor="text1"/>
          <w:szCs w:val="21"/>
          <w:highlight w:val="none"/>
          <w14:textFill>
            <w14:solidFill>
              <w14:schemeClr w14:val="tx1"/>
            </w14:solidFill>
          </w14:textFill>
        </w:rPr>
        <w:t>造成的全部损失。</w:t>
      </w:r>
    </w:p>
    <w:p w14:paraId="6EE36FB2">
      <w:pPr>
        <w:adjustRightInd w:val="0"/>
        <w:snapToGrid w:val="0"/>
        <w:spacing w:line="360" w:lineRule="auto"/>
        <w:ind w:firstLine="48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完整的</w:t>
      </w: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SCADA软件工程项目</w:t>
      </w:r>
      <w:r>
        <w:rPr>
          <w:rFonts w:ascii="Times New Roman" w:hAnsi="Times New Roman" w:eastAsia="宋体" w:cs="Times New Roman"/>
          <w:color w:val="000000" w:themeColor="text1"/>
          <w:szCs w:val="21"/>
          <w:highlight w:val="none"/>
          <w14:textFill>
            <w14:solidFill>
              <w14:schemeClr w14:val="tx1"/>
            </w14:solidFill>
          </w14:textFill>
        </w:rPr>
        <w:t>、</w:t>
      </w: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各项目3D模型</w:t>
      </w:r>
      <w:r>
        <w:rPr>
          <w:rFonts w:ascii="Times New Roman" w:hAnsi="Times New Roman" w:eastAsia="宋体" w:cs="Times New Roman"/>
          <w:color w:val="000000" w:themeColor="text1"/>
          <w:szCs w:val="21"/>
          <w:highlight w:val="none"/>
          <w14:textFill>
            <w14:solidFill>
              <w14:schemeClr w14:val="tx1"/>
            </w14:solidFill>
          </w14:textFill>
        </w:rPr>
        <w:t>、</w:t>
      </w: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超融合系统软件、数据采集系统、报表软件、趋势曲线系统</w:t>
      </w:r>
      <w:r>
        <w:rPr>
          <w:rFonts w:ascii="Times New Roman" w:hAnsi="Times New Roman" w:eastAsia="宋体" w:cs="Times New Roman"/>
          <w:color w:val="000000" w:themeColor="text1"/>
          <w:szCs w:val="21"/>
          <w:highlight w:val="none"/>
          <w14:textFill>
            <w14:solidFill>
              <w14:schemeClr w14:val="tx1"/>
            </w14:solidFill>
          </w14:textFill>
        </w:rPr>
        <w:t>等知识产权</w:t>
      </w:r>
      <w:r>
        <w:rPr>
          <w:rFonts w:hint="eastAsia" w:ascii="Times New Roman" w:cs="Times New Roman"/>
          <w:color w:val="000000" w:themeColor="text1"/>
          <w:szCs w:val="21"/>
          <w:highlight w:val="none"/>
          <w:lang w:val="en-US" w:eastAsia="zh-CN"/>
          <w14:textFill>
            <w14:solidFill>
              <w14:schemeClr w14:val="tx1"/>
            </w14:solidFill>
          </w14:textFill>
        </w:rPr>
        <w:t>归招标人所有</w:t>
      </w:r>
      <w:r>
        <w:rPr>
          <w:rFonts w:ascii="Times New Roman" w:hAnsi="Times New Roman" w:eastAsia="宋体" w:cs="Times New Roman"/>
          <w:color w:val="000000" w:themeColor="text1"/>
          <w:szCs w:val="21"/>
          <w:highlight w:val="none"/>
          <w14:textFill>
            <w14:solidFill>
              <w14:schemeClr w14:val="tx1"/>
            </w14:solidFill>
          </w14:textFill>
        </w:rPr>
        <w:t>，</w:t>
      </w: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投标人</w:t>
      </w:r>
      <w:r>
        <w:rPr>
          <w:rFonts w:ascii="Times New Roman" w:hAnsi="Times New Roman" w:eastAsia="宋体" w:cs="Times New Roman"/>
          <w:color w:val="000000" w:themeColor="text1"/>
          <w:szCs w:val="21"/>
          <w:highlight w:val="none"/>
          <w14:textFill>
            <w14:solidFill>
              <w14:schemeClr w14:val="tx1"/>
            </w14:solidFill>
          </w14:textFill>
        </w:rPr>
        <w:t>必须</w:t>
      </w:r>
      <w:r>
        <w:rPr>
          <w:rFonts w:hint="eastAsia" w:ascii="Times New Roman" w:cs="Times New Roman"/>
          <w:color w:val="000000" w:themeColor="text1"/>
          <w:szCs w:val="21"/>
          <w:highlight w:val="none"/>
          <w:lang w:val="en-US" w:eastAsia="zh-CN"/>
          <w14:textFill>
            <w14:solidFill>
              <w14:schemeClr w14:val="tx1"/>
            </w14:solidFill>
          </w14:textFill>
        </w:rPr>
        <w:t>提供本项目全套源代码(包括但不限于软件平台</w:t>
      </w:r>
      <w:r>
        <w:rPr>
          <w:rFonts w:hint="eastAsia"/>
          <w:color w:val="000000" w:themeColor="text1"/>
          <w:szCs w:val="21"/>
          <w:highlight w:val="none"/>
          <w:lang w:val="en-US" w:eastAsia="zh-CN"/>
          <w14:textFill>
            <w14:solidFill>
              <w14:schemeClr w14:val="tx1"/>
            </w14:solidFill>
          </w14:textFill>
        </w:rPr>
        <w:t>基础架构体系源码、SCADA组态工具源码、数据采集模块源码、二次开发源码等</w:t>
      </w:r>
      <w:r>
        <w:rPr>
          <w:rFonts w:hint="eastAsia" w:ascii="Times New Roman" w:cs="Times New Roman"/>
          <w:color w:val="000000" w:themeColor="text1"/>
          <w:szCs w:val="21"/>
          <w:highlight w:val="none"/>
          <w:lang w:val="en-US" w:eastAsia="zh-CN"/>
          <w14:textFill>
            <w14:solidFill>
              <w14:schemeClr w14:val="tx1"/>
            </w14:solidFill>
          </w14:textFill>
        </w:rPr>
        <w:t>)，</w:t>
      </w: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编制</w:t>
      </w:r>
      <w:r>
        <w:rPr>
          <w:rFonts w:ascii="Times New Roman" w:hAnsi="Times New Roman" w:eastAsia="宋体" w:cs="Times New Roman"/>
          <w:color w:val="000000" w:themeColor="text1"/>
          <w:szCs w:val="21"/>
          <w:highlight w:val="none"/>
          <w14:textFill>
            <w14:solidFill>
              <w14:schemeClr w14:val="tx1"/>
            </w14:solidFill>
          </w14:textFill>
        </w:rPr>
        <w:t>清晰的程序注释及详尽</w:t>
      </w:r>
      <w:r>
        <w:rPr>
          <w:rFonts w:hint="eastAsia" w:ascii="Times New Roman" w:hAnsi="Times New Roman" w:eastAsia="宋体" w:cs="Times New Roman"/>
          <w:color w:val="000000" w:themeColor="text1"/>
          <w:szCs w:val="21"/>
          <w:highlight w:val="none"/>
          <w:lang w:eastAsia="zh-CN"/>
          <w14:textFill>
            <w14:solidFill>
              <w14:schemeClr w14:val="tx1"/>
            </w14:solidFill>
          </w14:textFill>
        </w:rPr>
        <w:t>、</w:t>
      </w: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规范</w:t>
      </w:r>
      <w:r>
        <w:rPr>
          <w:rFonts w:ascii="Times New Roman" w:hAnsi="Times New Roman" w:eastAsia="宋体" w:cs="Times New Roman"/>
          <w:color w:val="000000" w:themeColor="text1"/>
          <w:szCs w:val="21"/>
          <w:highlight w:val="none"/>
          <w14:textFill>
            <w14:solidFill>
              <w14:schemeClr w14:val="tx1"/>
            </w14:solidFill>
          </w14:textFill>
        </w:rPr>
        <w:t>的IO点表</w:t>
      </w:r>
      <w:r>
        <w:rPr>
          <w:rFonts w:hint="eastAsia" w:ascii="Times New Roman" w:hAnsi="Times New Roman" w:eastAsia="宋体" w:cs="Times New Roman"/>
          <w:color w:val="000000" w:themeColor="text1"/>
          <w:szCs w:val="21"/>
          <w:highlight w:val="none"/>
          <w:lang w:eastAsia="zh-CN"/>
          <w14:textFill>
            <w14:solidFill>
              <w14:schemeClr w14:val="tx1"/>
            </w14:solidFill>
          </w14:textFill>
        </w:rPr>
        <w:t>（</w:t>
      </w: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投标人有权对注释、IO点表提出修改要求</w:t>
      </w:r>
      <w:r>
        <w:rPr>
          <w:rFonts w:hint="eastAsia" w:ascii="Times New Roman" w:hAnsi="Times New Roman" w:eastAsia="宋体" w:cs="Times New Roman"/>
          <w:color w:val="000000" w:themeColor="text1"/>
          <w:szCs w:val="21"/>
          <w:highlight w:val="none"/>
          <w:lang w:eastAsia="zh-CN"/>
          <w14:textFill>
            <w14:solidFill>
              <w14:schemeClr w14:val="tx1"/>
            </w14:solidFill>
          </w14:textFill>
        </w:rPr>
        <w:t>）</w:t>
      </w:r>
      <w:r>
        <w:rPr>
          <w:rFonts w:ascii="Times New Roman" w:hAnsi="Times New Roman" w:eastAsia="宋体" w:cs="Times New Roman"/>
          <w:color w:val="000000" w:themeColor="text1"/>
          <w:szCs w:val="21"/>
          <w:highlight w:val="none"/>
          <w14:textFill>
            <w14:solidFill>
              <w14:schemeClr w14:val="tx1"/>
            </w14:solidFill>
          </w14:textFill>
        </w:rPr>
        <w:t>，程序</w:t>
      </w: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、软件、系统、应用等</w:t>
      </w:r>
      <w:r>
        <w:rPr>
          <w:rFonts w:ascii="Times New Roman" w:hAnsi="Times New Roman" w:eastAsia="宋体" w:cs="Times New Roman"/>
          <w:color w:val="000000" w:themeColor="text1"/>
          <w:szCs w:val="21"/>
          <w:highlight w:val="none"/>
          <w14:textFill>
            <w14:solidFill>
              <w14:schemeClr w14:val="tx1"/>
            </w14:solidFill>
          </w14:textFill>
        </w:rPr>
        <w:t>均不得设置密码（或免费向招标人提供密码）、随机附带的软件程序等不得设置妨碍设备正常工作的后门程序。涉及设备正常使用、维护的一切软件在设备竣工验收时也应一并交付招标人。</w:t>
      </w:r>
      <w:r>
        <w:rPr>
          <w:rFonts w:hint="eastAsia" w:ascii="Times New Roman" w:hAnsi="Times New Roman" w:eastAsia="宋体" w:cs="Times New Roman"/>
          <w:color w:val="000000" w:themeColor="text1"/>
          <w:szCs w:val="21"/>
          <w:highlight w:val="none"/>
          <w14:textFill>
            <w14:solidFill>
              <w14:schemeClr w14:val="tx1"/>
            </w14:solidFill>
          </w14:textFill>
        </w:rPr>
        <w:t>上述相关费用包含在本项目</w:t>
      </w:r>
      <w:r>
        <w:rPr>
          <w:rFonts w:hint="eastAsia" w:ascii="Times New Roman" w:cs="Times New Roman"/>
          <w:color w:val="000000" w:themeColor="text1"/>
          <w:szCs w:val="21"/>
          <w:highlight w:val="none"/>
          <w:lang w:val="en-US" w:eastAsia="zh-CN"/>
          <w14:textFill>
            <w14:solidFill>
              <w14:schemeClr w14:val="tx1"/>
            </w14:solidFill>
          </w14:textFill>
        </w:rPr>
        <w:t>投标报</w:t>
      </w:r>
      <w:r>
        <w:rPr>
          <w:rFonts w:hint="eastAsia" w:ascii="Times New Roman" w:hAnsi="Times New Roman" w:eastAsia="宋体" w:cs="Times New Roman"/>
          <w:color w:val="000000" w:themeColor="text1"/>
          <w:szCs w:val="21"/>
          <w:highlight w:val="none"/>
          <w14:textFill>
            <w14:solidFill>
              <w14:schemeClr w14:val="tx1"/>
            </w14:solidFill>
          </w14:textFill>
        </w:rPr>
        <w:t>价中，</w:t>
      </w:r>
      <w:r>
        <w:rPr>
          <w:rFonts w:hint="eastAsia" w:ascii="Times New Roman" w:cs="Times New Roman"/>
          <w:color w:val="000000" w:themeColor="text1"/>
          <w:szCs w:val="21"/>
          <w:highlight w:val="none"/>
          <w:lang w:val="en-US" w:eastAsia="zh-CN"/>
          <w14:textFill>
            <w14:solidFill>
              <w14:schemeClr w14:val="tx1"/>
            </w14:solidFill>
          </w14:textFill>
        </w:rPr>
        <w:t>投标人</w:t>
      </w:r>
      <w:r>
        <w:rPr>
          <w:rFonts w:hint="eastAsia" w:ascii="Times New Roman" w:hAnsi="Times New Roman" w:eastAsia="宋体" w:cs="Times New Roman"/>
          <w:color w:val="000000" w:themeColor="text1"/>
          <w:szCs w:val="21"/>
          <w:highlight w:val="none"/>
          <w14:textFill>
            <w14:solidFill>
              <w14:schemeClr w14:val="tx1"/>
            </w14:solidFill>
          </w14:textFill>
        </w:rPr>
        <w:t>不得要求</w:t>
      </w:r>
      <w:r>
        <w:rPr>
          <w:rFonts w:hint="eastAsia" w:ascii="Times New Roman" w:cs="Times New Roman"/>
          <w:color w:val="000000" w:themeColor="text1"/>
          <w:szCs w:val="21"/>
          <w:highlight w:val="none"/>
          <w:lang w:val="en-US" w:eastAsia="zh-CN"/>
          <w14:textFill>
            <w14:solidFill>
              <w14:schemeClr w14:val="tx1"/>
            </w14:solidFill>
          </w14:textFill>
        </w:rPr>
        <w:t>招标人</w:t>
      </w:r>
      <w:r>
        <w:rPr>
          <w:rFonts w:hint="eastAsia" w:ascii="Times New Roman" w:hAnsi="Times New Roman" w:eastAsia="宋体" w:cs="Times New Roman"/>
          <w:color w:val="000000" w:themeColor="text1"/>
          <w:szCs w:val="21"/>
          <w:highlight w:val="none"/>
          <w14:textFill>
            <w14:solidFill>
              <w14:schemeClr w14:val="tx1"/>
            </w14:solidFill>
          </w14:textFill>
        </w:rPr>
        <w:t>另行支付费用。</w:t>
      </w:r>
    </w:p>
    <w:p w14:paraId="5390652F">
      <w:pPr>
        <w:adjustRightInd w:val="0"/>
        <w:snapToGrid w:val="0"/>
        <w:spacing w:line="360" w:lineRule="auto"/>
        <w:ind w:firstLine="48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招标人</w:t>
      </w:r>
      <w:r>
        <w:rPr>
          <w:rFonts w:hint="eastAsia" w:ascii="Times New Roman" w:cs="Times New Roman"/>
          <w:color w:val="000000" w:themeColor="text1"/>
          <w:szCs w:val="21"/>
          <w:highlight w:val="none"/>
          <w:lang w:val="en-US" w:eastAsia="zh-CN"/>
          <w14:textFill>
            <w14:solidFill>
              <w14:schemeClr w14:val="tx1"/>
            </w14:solidFill>
          </w14:textFill>
        </w:rPr>
        <w:t>具有</w:t>
      </w:r>
      <w:r>
        <w:rPr>
          <w:rFonts w:ascii="Times New Roman" w:hAnsi="Times New Roman" w:eastAsia="宋体" w:cs="Times New Roman"/>
          <w:color w:val="000000" w:themeColor="text1"/>
          <w:szCs w:val="21"/>
          <w:highlight w:val="none"/>
          <w14:textFill>
            <w14:solidFill>
              <w14:schemeClr w14:val="tx1"/>
            </w14:solidFill>
          </w14:textFill>
        </w:rPr>
        <w:t>使用相应终端设备调阅数据采集、监控元器件数据的应用软件，特殊连接线缆以及连接方式方法</w:t>
      </w:r>
      <w:r>
        <w:rPr>
          <w:rFonts w:hint="eastAsia" w:ascii="Times New Roman" w:cs="Times New Roman"/>
          <w:color w:val="000000" w:themeColor="text1"/>
          <w:szCs w:val="21"/>
          <w:highlight w:val="none"/>
          <w:lang w:val="en-US" w:eastAsia="zh-CN"/>
          <w14:textFill>
            <w14:solidFill>
              <w14:schemeClr w14:val="tx1"/>
            </w14:solidFill>
          </w14:textFill>
        </w:rPr>
        <w:t>的权利，上述相关费用包含在本项目投标报价中，投标人不得要求招标人另行支付费用</w:t>
      </w:r>
      <w:r>
        <w:rPr>
          <w:rFonts w:ascii="Times New Roman" w:hAnsi="Times New Roman" w:eastAsia="宋体" w:cs="Times New Roman"/>
          <w:color w:val="000000" w:themeColor="text1"/>
          <w:szCs w:val="21"/>
          <w:highlight w:val="none"/>
          <w14:textFill>
            <w14:solidFill>
              <w14:schemeClr w14:val="tx1"/>
            </w14:solidFill>
          </w14:textFill>
        </w:rPr>
        <w:t>。</w:t>
      </w:r>
    </w:p>
    <w:p w14:paraId="63179F79">
      <w:pPr>
        <w:adjustRightInd w:val="0"/>
        <w:snapToGrid w:val="0"/>
        <w:spacing w:line="360" w:lineRule="auto"/>
        <w:ind w:firstLine="48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项目设计与开发的成果和资料属于招标人，招标人拥有所有权和处置权。同时，投标人应承担保密义务，本项目涉及的技术方案、工程设计、技术报告、检测报告、运行数据、分析结果、图纸及有关协议的约定等，未经招标人书面同意，投标人不得向第三方公布或应用于商业或其他经济目的。</w:t>
      </w:r>
    </w:p>
    <w:p w14:paraId="076D59A9">
      <w:pPr>
        <w:adjustRightInd w:val="0"/>
        <w:snapToGrid w:val="0"/>
        <w:spacing w:line="360" w:lineRule="auto"/>
        <w:ind w:firstLine="480" w:firstLineChars="200"/>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eastAsia" w:ascii="Times New Roman" w:cs="Times New Roman"/>
          <w:color w:val="000000" w:themeColor="text1"/>
          <w:szCs w:val="21"/>
          <w:highlight w:val="none"/>
          <w:lang w:val="en-US" w:eastAsia="zh-CN"/>
          <w14:textFill>
            <w14:solidFill>
              <w14:schemeClr w14:val="tx1"/>
            </w14:solidFill>
          </w14:textFill>
        </w:rPr>
        <w:t>本项目</w:t>
      </w: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若后续</w:t>
      </w:r>
      <w:r>
        <w:rPr>
          <w:rFonts w:hint="eastAsia" w:ascii="Times New Roman" w:cs="Times New Roman"/>
          <w:color w:val="000000" w:themeColor="text1"/>
          <w:szCs w:val="21"/>
          <w:highlight w:val="none"/>
          <w:lang w:val="en-US" w:eastAsia="zh-CN"/>
          <w14:textFill>
            <w14:solidFill>
              <w14:schemeClr w14:val="tx1"/>
            </w14:solidFill>
          </w14:textFill>
        </w:rPr>
        <w:t>需要扩容</w:t>
      </w: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授权数量增加、功能升级等不得高于本</w:t>
      </w:r>
      <w:r>
        <w:rPr>
          <w:rFonts w:hint="eastAsia" w:ascii="Times New Roman" w:cs="Times New Roman"/>
          <w:color w:val="000000" w:themeColor="text1"/>
          <w:szCs w:val="21"/>
          <w:highlight w:val="none"/>
          <w:lang w:val="en-US" w:eastAsia="zh-CN"/>
          <w14:textFill>
            <w14:solidFill>
              <w14:schemeClr w14:val="tx1"/>
            </w14:solidFill>
          </w14:textFill>
        </w:rPr>
        <w:t>项目中标</w:t>
      </w: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报价单价</w:t>
      </w:r>
      <w:r>
        <w:rPr>
          <w:rFonts w:hint="eastAsia" w:ascii="Times New Roman" w:cs="Times New Roman"/>
          <w:color w:val="000000" w:themeColor="text1"/>
          <w:szCs w:val="21"/>
          <w:highlight w:val="none"/>
          <w:lang w:val="en-US" w:eastAsia="zh-CN"/>
          <w14:textFill>
            <w14:solidFill>
              <w14:schemeClr w14:val="tx1"/>
            </w14:solidFill>
          </w14:textFill>
        </w:rPr>
        <w:t>，</w:t>
      </w: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不得恶意拒绝升级服务要求；系统质保期内，若</w:t>
      </w:r>
      <w:r>
        <w:rPr>
          <w:rFonts w:hint="eastAsia" w:ascii="Times New Roman" w:cs="Times New Roman"/>
          <w:color w:val="000000" w:themeColor="text1"/>
          <w:szCs w:val="21"/>
          <w:highlight w:val="none"/>
          <w:lang w:val="en-US" w:eastAsia="zh-CN"/>
          <w14:textFill>
            <w14:solidFill>
              <w14:schemeClr w14:val="tx1"/>
            </w14:solidFill>
          </w14:textFill>
        </w:rPr>
        <w:t>投标人</w:t>
      </w: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提供的系统根据行业发展情况</w:t>
      </w:r>
      <w: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t>已</w:t>
      </w: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进行升级，</w:t>
      </w:r>
      <w:r>
        <w:rPr>
          <w:rFonts w:hint="eastAsia" w:ascii="Times New Roman" w:cs="Times New Roman"/>
          <w:color w:val="000000" w:themeColor="text1"/>
          <w:szCs w:val="21"/>
          <w:highlight w:val="none"/>
          <w:lang w:val="en-US" w:eastAsia="zh-CN"/>
          <w14:textFill>
            <w14:solidFill>
              <w14:schemeClr w14:val="tx1"/>
            </w14:solidFill>
          </w14:textFill>
        </w:rPr>
        <w:t>投标人须提供对应系统功能升级服务，上述相关费用包含在本项目投标报价中，投标人不得要求招标人另行支付费用</w:t>
      </w: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w:t>
      </w:r>
    </w:p>
    <w:p w14:paraId="0C8D11F9">
      <w:pPr>
        <w:widowControl w:val="0"/>
        <w:numPr>
          <w:ilvl w:val="0"/>
          <w:numId w:val="0"/>
        </w:numPr>
        <w:tabs>
          <w:tab w:val="left" w:pos="567"/>
        </w:tabs>
        <w:autoSpaceDE/>
        <w:autoSpaceDN/>
        <w:adjustRightInd/>
        <w:spacing w:line="360" w:lineRule="auto"/>
        <w:ind w:leftChars="0"/>
        <w:jc w:val="left"/>
        <w:outlineLvl w:val="0"/>
        <w:rPr>
          <w:rFonts w:hint="eastAsia" w:ascii="宋体" w:hAnsi="宋体" w:eastAsia="宋体" w:cs="宋体"/>
          <w:b/>
          <w:bCs w:val="0"/>
          <w:color w:val="000000" w:themeColor="text1"/>
          <w:kern w:val="2"/>
          <w:sz w:val="24"/>
          <w:szCs w:val="24"/>
          <w:highlight w:val="none"/>
          <w:lang w:val="en-US" w:eastAsia="zh-CN" w:bidi="ar-SA"/>
          <w14:textFill>
            <w14:solidFill>
              <w14:schemeClr w14:val="tx1"/>
            </w14:solidFill>
          </w14:textFill>
        </w:rPr>
      </w:pPr>
      <w:r>
        <w:rPr>
          <w:rFonts w:hint="eastAsia" w:hAnsi="宋体" w:cs="宋体"/>
          <w:b/>
          <w:bCs w:val="0"/>
          <w:color w:val="000000" w:themeColor="text1"/>
          <w:kern w:val="2"/>
          <w:sz w:val="24"/>
          <w:szCs w:val="24"/>
          <w:highlight w:val="none"/>
          <w:lang w:val="en-US" w:eastAsia="zh-CN" w:bidi="ar-SA"/>
          <w14:textFill>
            <w14:solidFill>
              <w14:schemeClr w14:val="tx1"/>
            </w14:solidFill>
          </w14:textFill>
        </w:rPr>
        <w:t>八、</w:t>
      </w:r>
      <w:r>
        <w:rPr>
          <w:rFonts w:hint="eastAsia" w:ascii="宋体" w:hAnsi="宋体" w:eastAsia="宋体" w:cs="宋体"/>
          <w:b/>
          <w:bCs w:val="0"/>
          <w:color w:val="000000" w:themeColor="text1"/>
          <w:kern w:val="2"/>
          <w:sz w:val="24"/>
          <w:szCs w:val="24"/>
          <w:highlight w:val="none"/>
          <w:lang w:val="en-US" w:eastAsia="zh-CN" w:bidi="ar-SA"/>
          <w14:textFill>
            <w14:solidFill>
              <w14:schemeClr w14:val="tx1"/>
            </w14:solidFill>
          </w14:textFill>
        </w:rPr>
        <w:t>工期要求</w:t>
      </w:r>
    </w:p>
    <w:p w14:paraId="09DA2C50">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360" w:lineRule="auto"/>
        <w:ind w:left="7" w:leftChars="0" w:firstLine="540" w:firstLineChars="225"/>
        <w:jc w:val="both"/>
        <w:textAlignment w:val="auto"/>
        <w:rPr>
          <w:rFonts w:hint="eastAsia" w:hAnsi="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工期：</w:t>
      </w:r>
      <w:r>
        <w:rPr>
          <w:rFonts w:hint="eastAsia" w:hAnsi="宋体" w:cs="宋体"/>
          <w:color w:val="000000" w:themeColor="text1"/>
          <w:kern w:val="2"/>
          <w:sz w:val="24"/>
          <w:szCs w:val="24"/>
          <w:highlight w:val="none"/>
          <w:lang w:val="en-US" w:eastAsia="zh-CN" w:bidi="ar-SA"/>
          <w14:textFill>
            <w14:solidFill>
              <w14:schemeClr w14:val="tx1"/>
            </w14:solidFill>
          </w14:textFill>
        </w:rPr>
        <w:t>自签订本项目合同之日起</w:t>
      </w:r>
      <w:r>
        <w:rPr>
          <w:rFonts w:hint="eastAsia" w:hAnsi="宋体" w:cs="宋体"/>
          <w:b/>
          <w:bCs/>
          <w:color w:val="000000" w:themeColor="text1"/>
          <w:kern w:val="2"/>
          <w:sz w:val="24"/>
          <w:szCs w:val="24"/>
          <w:highlight w:val="none"/>
          <w:u w:val="single"/>
          <w:lang w:val="en-US" w:eastAsia="zh-CN" w:bidi="ar-SA"/>
          <w14:textFill>
            <w14:solidFill>
              <w14:schemeClr w14:val="tx1"/>
            </w14:solidFill>
          </w14:textFill>
        </w:rPr>
        <w:t>8个月</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内完成本项目</w:t>
      </w:r>
      <w:r>
        <w:rPr>
          <w:rFonts w:hint="eastAsia" w:hAnsi="宋体" w:cs="宋体"/>
          <w:color w:val="000000" w:themeColor="text1"/>
          <w:kern w:val="2"/>
          <w:sz w:val="24"/>
          <w:szCs w:val="24"/>
          <w:highlight w:val="none"/>
          <w:lang w:val="en-US" w:eastAsia="zh-CN" w:bidi="ar-SA"/>
          <w14:textFill>
            <w14:solidFill>
              <w14:schemeClr w14:val="tx1"/>
            </w14:solidFill>
          </w14:textFill>
        </w:rPr>
        <w:t>所有服务</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内容，并经</w:t>
      </w:r>
      <w:r>
        <w:rPr>
          <w:rFonts w:hint="eastAsia" w:hAnsi="宋体" w:cs="宋体"/>
          <w:color w:val="000000" w:themeColor="text1"/>
          <w:kern w:val="2"/>
          <w:sz w:val="24"/>
          <w:szCs w:val="24"/>
          <w:highlight w:val="none"/>
          <w:lang w:val="en-US" w:eastAsia="zh-CN" w:bidi="ar-SA"/>
          <w14:textFill>
            <w14:solidFill>
              <w14:schemeClr w14:val="tx1"/>
            </w14:solidFill>
          </w14:textFill>
        </w:rPr>
        <w:t>招标人</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验收合格。</w:t>
      </w:r>
      <w:r>
        <w:rPr>
          <w:rFonts w:hint="eastAsia" w:hAnsi="宋体" w:cs="宋体"/>
          <w:color w:val="000000" w:themeColor="text1"/>
          <w:kern w:val="2"/>
          <w:sz w:val="24"/>
          <w:szCs w:val="24"/>
          <w:highlight w:val="none"/>
          <w:lang w:val="en-US" w:eastAsia="zh-CN" w:bidi="ar-SA"/>
          <w14:textFill>
            <w14:solidFill>
              <w14:schemeClr w14:val="tx1"/>
            </w14:solidFill>
          </w14:textFill>
        </w:rPr>
        <w:t>质保服务期：从系统验收合格之日起</w:t>
      </w:r>
      <w:r>
        <w:rPr>
          <w:rFonts w:hint="eastAsia" w:hAnsi="宋体" w:cs="宋体"/>
          <w:b/>
          <w:bCs/>
          <w:color w:val="000000" w:themeColor="text1"/>
          <w:kern w:val="2"/>
          <w:sz w:val="24"/>
          <w:szCs w:val="24"/>
          <w:highlight w:val="none"/>
          <w:u w:val="single"/>
          <w:lang w:val="en-US" w:eastAsia="zh-CN" w:bidi="ar-SA"/>
          <w14:textFill>
            <w14:solidFill>
              <w14:schemeClr w14:val="tx1"/>
            </w14:solidFill>
          </w14:textFill>
        </w:rPr>
        <w:t>24个月</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r>
        <w:rPr>
          <w:rFonts w:hint="eastAsia" w:hAnsi="宋体" w:cs="宋体"/>
          <w:color w:val="000000" w:themeColor="text1"/>
          <w:kern w:val="2"/>
          <w:sz w:val="24"/>
          <w:szCs w:val="24"/>
          <w:highlight w:val="none"/>
          <w:lang w:val="en-US" w:eastAsia="zh-CN" w:bidi="ar-SA"/>
          <w14:textFill>
            <w14:solidFill>
              <w14:schemeClr w14:val="tx1"/>
            </w14:solidFill>
          </w14:textFill>
        </w:rPr>
        <w:t>招标人有权推迟工期，最长不超过5个月。对于因为软件或服务器等因素导致工期延误，</w:t>
      </w:r>
      <w:r>
        <w:rPr>
          <w:rFonts w:hint="eastAsia" w:hAnsi="宋体" w:cs="宋体"/>
          <w:color w:val="000000" w:themeColor="text1"/>
          <w:kern w:val="0"/>
          <w:sz w:val="24"/>
          <w:szCs w:val="24"/>
          <w:highlight w:val="none"/>
          <w:lang w:val="en-US" w:eastAsia="zh-CN"/>
          <w14:textFill>
            <w14:solidFill>
              <w14:schemeClr w14:val="tx1"/>
            </w14:solidFill>
          </w14:textFill>
        </w:rPr>
        <w:t>投标人</w:t>
      </w:r>
      <w:r>
        <w:rPr>
          <w:rFonts w:hint="eastAsia" w:hAnsi="宋体" w:cs="宋体"/>
          <w:color w:val="000000" w:themeColor="text1"/>
          <w:kern w:val="2"/>
          <w:sz w:val="24"/>
          <w:szCs w:val="24"/>
          <w:highlight w:val="none"/>
          <w:lang w:val="en-US" w:eastAsia="zh-CN" w:bidi="ar-SA"/>
          <w14:textFill>
            <w14:solidFill>
              <w14:schemeClr w14:val="tx1"/>
            </w14:solidFill>
          </w14:textFill>
        </w:rPr>
        <w:t>需与招标人进行沟通并经招标人同意后方可延长工期。</w:t>
      </w:r>
    </w:p>
    <w:p w14:paraId="7E6A9162">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360" w:lineRule="auto"/>
        <w:ind w:left="7" w:leftChars="0" w:firstLine="540" w:firstLineChars="225"/>
        <w:jc w:val="both"/>
        <w:textAlignment w:val="auto"/>
        <w:rPr>
          <w:rFonts w:hint="default" w:hAnsi="宋体" w:cs="宋体"/>
          <w:color w:val="000000" w:themeColor="text1"/>
          <w:kern w:val="2"/>
          <w:sz w:val="24"/>
          <w:szCs w:val="24"/>
          <w:highlight w:val="none"/>
          <w:lang w:val="en-US" w:eastAsia="zh-CN" w:bidi="ar-SA"/>
          <w14:textFill>
            <w14:solidFill>
              <w14:schemeClr w14:val="tx1"/>
            </w14:solidFill>
          </w14:textFill>
        </w:rPr>
      </w:pPr>
      <w:r>
        <w:rPr>
          <w:rFonts w:hint="eastAsia" w:hAnsi="宋体" w:cs="宋体"/>
          <w:color w:val="000000" w:themeColor="text1"/>
          <w:kern w:val="2"/>
          <w:sz w:val="24"/>
          <w:szCs w:val="24"/>
          <w:highlight w:val="none"/>
          <w:lang w:val="en-US" w:eastAsia="zh-CN" w:bidi="ar-SA"/>
          <w14:textFill>
            <w14:solidFill>
              <w14:schemeClr w14:val="tx1"/>
            </w14:solidFill>
          </w14:textFill>
        </w:rPr>
        <w:t>项目建设实施过程：招标人有权向</w:t>
      </w:r>
      <w:r>
        <w:rPr>
          <w:rFonts w:hint="eastAsia" w:hAnsi="宋体" w:cs="宋体"/>
          <w:color w:val="000000" w:themeColor="text1"/>
          <w:kern w:val="0"/>
          <w:sz w:val="24"/>
          <w:szCs w:val="24"/>
          <w:highlight w:val="none"/>
          <w:lang w:val="en-US" w:eastAsia="zh-CN"/>
          <w14:textFill>
            <w14:solidFill>
              <w14:schemeClr w14:val="tx1"/>
            </w14:solidFill>
          </w14:textFill>
        </w:rPr>
        <w:t>投标人</w:t>
      </w:r>
      <w:r>
        <w:rPr>
          <w:rFonts w:hint="eastAsia" w:hAnsi="宋体" w:cs="宋体"/>
          <w:color w:val="000000" w:themeColor="text1"/>
          <w:kern w:val="2"/>
          <w:sz w:val="24"/>
          <w:szCs w:val="24"/>
          <w:highlight w:val="none"/>
          <w:lang w:val="en-US" w:eastAsia="zh-CN" w:bidi="ar-SA"/>
          <w14:textFill>
            <w14:solidFill>
              <w14:schemeClr w14:val="tx1"/>
            </w14:solidFill>
          </w14:textFill>
        </w:rPr>
        <w:t>提出合理安排人员、确保实施进度、保证实施质量的要求，若发现</w:t>
      </w:r>
      <w:r>
        <w:rPr>
          <w:rFonts w:hint="eastAsia" w:hAnsi="宋体" w:cs="宋体"/>
          <w:color w:val="000000" w:themeColor="text1"/>
          <w:kern w:val="0"/>
          <w:sz w:val="24"/>
          <w:szCs w:val="24"/>
          <w:highlight w:val="none"/>
          <w:lang w:val="en-US" w:eastAsia="zh-CN"/>
          <w14:textFill>
            <w14:solidFill>
              <w14:schemeClr w14:val="tx1"/>
            </w14:solidFill>
          </w14:textFill>
        </w:rPr>
        <w:t>投标人</w:t>
      </w:r>
      <w:r>
        <w:rPr>
          <w:rFonts w:hint="eastAsia" w:hAnsi="宋体" w:cs="宋体"/>
          <w:color w:val="000000" w:themeColor="text1"/>
          <w:kern w:val="2"/>
          <w:sz w:val="24"/>
          <w:szCs w:val="24"/>
          <w:highlight w:val="none"/>
          <w:lang w:val="en-US" w:eastAsia="zh-CN" w:bidi="ar-SA"/>
          <w14:textFill>
            <w14:solidFill>
              <w14:schemeClr w14:val="tx1"/>
            </w14:solidFill>
          </w14:textFill>
        </w:rPr>
        <w:t>安排的技术人员不符合项目要求，有权向</w:t>
      </w:r>
      <w:r>
        <w:rPr>
          <w:rFonts w:hint="eastAsia" w:hAnsi="宋体" w:cs="宋体"/>
          <w:color w:val="000000" w:themeColor="text1"/>
          <w:kern w:val="0"/>
          <w:sz w:val="24"/>
          <w:szCs w:val="24"/>
          <w:highlight w:val="none"/>
          <w:lang w:val="en-US" w:eastAsia="zh-CN"/>
          <w14:textFill>
            <w14:solidFill>
              <w14:schemeClr w14:val="tx1"/>
            </w14:solidFill>
          </w14:textFill>
        </w:rPr>
        <w:t>投标人</w:t>
      </w:r>
      <w:r>
        <w:rPr>
          <w:rFonts w:hint="eastAsia" w:hAnsi="宋体" w:cs="宋体"/>
          <w:color w:val="000000" w:themeColor="text1"/>
          <w:kern w:val="2"/>
          <w:sz w:val="24"/>
          <w:szCs w:val="24"/>
          <w:highlight w:val="none"/>
          <w:lang w:val="en-US" w:eastAsia="zh-CN" w:bidi="ar-SA"/>
          <w14:textFill>
            <w14:solidFill>
              <w14:schemeClr w14:val="tx1"/>
            </w14:solidFill>
          </w14:textFill>
        </w:rPr>
        <w:t>提出更换技术人员，</w:t>
      </w:r>
      <w:r>
        <w:rPr>
          <w:rFonts w:hint="eastAsia" w:hAnsi="宋体" w:cs="宋体"/>
          <w:color w:val="000000" w:themeColor="text1"/>
          <w:kern w:val="0"/>
          <w:sz w:val="24"/>
          <w:szCs w:val="24"/>
          <w:highlight w:val="none"/>
          <w:lang w:val="en-US" w:eastAsia="zh-CN"/>
          <w14:textFill>
            <w14:solidFill>
              <w14:schemeClr w14:val="tx1"/>
            </w14:solidFill>
          </w14:textFill>
        </w:rPr>
        <w:t>投标人</w:t>
      </w:r>
      <w:r>
        <w:rPr>
          <w:rFonts w:hint="eastAsia" w:hAnsi="宋体" w:cs="宋体"/>
          <w:color w:val="000000" w:themeColor="text1"/>
          <w:kern w:val="2"/>
          <w:sz w:val="24"/>
          <w:szCs w:val="24"/>
          <w:highlight w:val="none"/>
          <w:lang w:val="en-US" w:eastAsia="zh-CN" w:bidi="ar-SA"/>
          <w14:textFill>
            <w14:solidFill>
              <w14:schemeClr w14:val="tx1"/>
            </w14:solidFill>
          </w14:textFill>
        </w:rPr>
        <w:t>应立即配合招标人的需求重新调配人员，保证项目的顺利实施。</w:t>
      </w:r>
    </w:p>
    <w:p w14:paraId="7D6D3AC0">
      <w:pPr>
        <w:widowControl w:val="0"/>
        <w:numPr>
          <w:ilvl w:val="0"/>
          <w:numId w:val="0"/>
        </w:numPr>
        <w:tabs>
          <w:tab w:val="left" w:pos="567"/>
        </w:tabs>
        <w:autoSpaceDE/>
        <w:autoSpaceDN/>
        <w:adjustRightInd/>
        <w:spacing w:line="360" w:lineRule="auto"/>
        <w:ind w:leftChars="0"/>
        <w:jc w:val="left"/>
        <w:outlineLvl w:val="0"/>
        <w:rPr>
          <w:rFonts w:hint="eastAsia" w:ascii="宋体" w:hAnsi="宋体" w:eastAsia="宋体" w:cs="宋体"/>
          <w:b/>
          <w:bCs w:val="0"/>
          <w:color w:val="000000" w:themeColor="text1"/>
          <w:kern w:val="2"/>
          <w:sz w:val="24"/>
          <w:szCs w:val="24"/>
          <w:highlight w:val="none"/>
          <w:lang w:val="en-US" w:eastAsia="zh-CN" w:bidi="ar-SA"/>
          <w14:textFill>
            <w14:solidFill>
              <w14:schemeClr w14:val="tx1"/>
            </w14:solidFill>
          </w14:textFill>
        </w:rPr>
      </w:pPr>
      <w:r>
        <w:rPr>
          <w:rFonts w:hint="eastAsia" w:hAnsi="宋体" w:cs="宋体"/>
          <w:b/>
          <w:bCs w:val="0"/>
          <w:color w:val="000000" w:themeColor="text1"/>
          <w:kern w:val="2"/>
          <w:sz w:val="24"/>
          <w:szCs w:val="24"/>
          <w:highlight w:val="none"/>
          <w:lang w:val="en-US" w:eastAsia="zh-CN" w:bidi="ar-SA"/>
          <w14:textFill>
            <w14:solidFill>
              <w14:schemeClr w14:val="tx1"/>
            </w14:solidFill>
          </w14:textFill>
        </w:rPr>
        <w:t>九、</w:t>
      </w:r>
      <w:r>
        <w:rPr>
          <w:rFonts w:hint="eastAsia" w:ascii="宋体" w:hAnsi="宋体" w:eastAsia="宋体" w:cs="宋体"/>
          <w:b/>
          <w:bCs w:val="0"/>
          <w:color w:val="000000" w:themeColor="text1"/>
          <w:kern w:val="2"/>
          <w:sz w:val="24"/>
          <w:szCs w:val="24"/>
          <w:highlight w:val="none"/>
          <w:lang w:val="en-US" w:eastAsia="zh-CN" w:bidi="ar-SA"/>
          <w14:textFill>
            <w14:solidFill>
              <w14:schemeClr w14:val="tx1"/>
            </w14:solidFill>
          </w14:textFill>
        </w:rPr>
        <w:t>质量要求</w:t>
      </w:r>
    </w:p>
    <w:p w14:paraId="6A90E8FF">
      <w:pPr>
        <w:tabs>
          <w:tab w:val="left" w:pos="567"/>
        </w:tabs>
        <w:spacing w:line="360" w:lineRule="auto"/>
        <w:ind w:firstLine="480" w:firstLineChars="200"/>
        <w:rPr>
          <w:rFonts w:hint="eastAsia" w:hAnsi="宋体" w:cs="宋体"/>
          <w:color w:val="000000" w:themeColor="text1"/>
          <w:kern w:val="0"/>
          <w:sz w:val="24"/>
          <w:szCs w:val="24"/>
          <w:highlight w:val="none"/>
          <w:lang w:val="en-US" w:eastAsia="zh-CN"/>
          <w14:textFill>
            <w14:solidFill>
              <w14:schemeClr w14:val="tx1"/>
            </w14:solidFill>
          </w14:textFill>
        </w:rPr>
      </w:pPr>
      <w:r>
        <w:rPr>
          <w:rFonts w:hint="eastAsia" w:hAnsi="宋体" w:cs="宋体"/>
          <w:color w:val="000000" w:themeColor="text1"/>
          <w:kern w:val="0"/>
          <w:sz w:val="24"/>
          <w:szCs w:val="24"/>
          <w:highlight w:val="none"/>
          <w:lang w:val="en-US" w:eastAsia="zh-CN"/>
          <w14:textFill>
            <w14:solidFill>
              <w14:schemeClr w14:val="tx1"/>
            </w14:solidFill>
          </w14:textFill>
        </w:rPr>
        <w:t>9.1 投标人提供所有的服务器、工作站等设备必须满足24小时不间断运转且设计使用寿命不低于10万小时，其额定值至少为工作负荷的125%。</w:t>
      </w:r>
    </w:p>
    <w:p w14:paraId="6709B07B">
      <w:pPr>
        <w:tabs>
          <w:tab w:val="left" w:pos="567"/>
        </w:tabs>
        <w:spacing w:line="360" w:lineRule="auto"/>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hAnsi="宋体" w:cs="宋体"/>
          <w:color w:val="000000" w:themeColor="text1"/>
          <w:kern w:val="0"/>
          <w:sz w:val="24"/>
          <w:szCs w:val="24"/>
          <w:highlight w:val="none"/>
          <w:lang w:val="en-US" w:eastAsia="zh-CN"/>
          <w14:textFill>
            <w14:solidFill>
              <w14:schemeClr w14:val="tx1"/>
            </w14:solidFill>
          </w14:textFill>
        </w:rPr>
        <w:t>9.2 投标人提供的货物必须是原厂生产的、非组装的、全新的、未使用过的货物（含零部件、配件、随机工具等），随机配备的所有配件必须为原厂原配，表面无划伤、无碰撞的痕迹。有原厂包装的，应附有合格证、货物出厂质量合格证明书、技术说明等；如是加工制品应当按采购清单材料要求制作，提供相关材料的合格证、货物出厂质量合格证明书等相关证明资料，按国家相关法律法规的</w:t>
      </w:r>
      <w:r>
        <w:rPr>
          <w:rFonts w:hint="eastAsia" w:ascii="宋体" w:hAnsi="宋体" w:eastAsia="宋体" w:cs="宋体"/>
          <w:color w:val="000000" w:themeColor="text1"/>
          <w:kern w:val="0"/>
          <w:sz w:val="24"/>
          <w:szCs w:val="24"/>
          <w:highlight w:val="none"/>
          <w14:textFill>
            <w14:solidFill>
              <w14:schemeClr w14:val="tx1"/>
            </w14:solidFill>
          </w14:textFill>
        </w:rPr>
        <w:t>规定提供加工制品的出厂检验、检测报告等相关证明资料。</w:t>
      </w:r>
    </w:p>
    <w:p w14:paraId="0647B05B">
      <w:pPr>
        <w:tabs>
          <w:tab w:val="left" w:pos="567"/>
        </w:tabs>
        <w:spacing w:line="360" w:lineRule="auto"/>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hAnsi="宋体" w:cs="宋体"/>
          <w:color w:val="000000" w:themeColor="text1"/>
          <w:kern w:val="0"/>
          <w:sz w:val="24"/>
          <w:szCs w:val="24"/>
          <w:highlight w:val="none"/>
          <w:lang w:val="en-US" w:eastAsia="zh-CN"/>
          <w14:textFill>
            <w14:solidFill>
              <w14:schemeClr w14:val="tx1"/>
            </w14:solidFill>
          </w14:textFill>
        </w:rPr>
        <w:t>9.3 投标人</w:t>
      </w:r>
      <w:r>
        <w:rPr>
          <w:rFonts w:hint="eastAsia" w:ascii="宋体" w:hAnsi="宋体" w:eastAsia="宋体" w:cs="宋体"/>
          <w:color w:val="000000" w:themeColor="text1"/>
          <w:kern w:val="0"/>
          <w:sz w:val="24"/>
          <w:szCs w:val="24"/>
          <w:highlight w:val="none"/>
          <w14:textFill>
            <w14:solidFill>
              <w14:schemeClr w14:val="tx1"/>
            </w14:solidFill>
          </w14:textFill>
        </w:rPr>
        <w:t>提供的货物运输到达交货地点时的包装必须是完整的，由</w:t>
      </w:r>
      <w:r>
        <w:rPr>
          <w:rFonts w:hint="eastAsia" w:hAnsi="宋体" w:cs="宋体"/>
          <w:color w:val="000000" w:themeColor="text1"/>
          <w:kern w:val="0"/>
          <w:sz w:val="24"/>
          <w:szCs w:val="24"/>
          <w:highlight w:val="none"/>
          <w:lang w:eastAsia="zh-CN"/>
          <w14:textFill>
            <w14:solidFill>
              <w14:schemeClr w14:val="tx1"/>
            </w14:solidFill>
          </w14:textFill>
        </w:rPr>
        <w:t>招标人</w:t>
      </w:r>
      <w:r>
        <w:rPr>
          <w:rFonts w:hint="eastAsia" w:ascii="宋体" w:hAnsi="宋体" w:eastAsia="宋体" w:cs="宋体"/>
          <w:color w:val="000000" w:themeColor="text1"/>
          <w:kern w:val="0"/>
          <w:sz w:val="24"/>
          <w:szCs w:val="24"/>
          <w:highlight w:val="none"/>
          <w14:textFill>
            <w14:solidFill>
              <w14:schemeClr w14:val="tx1"/>
            </w14:solidFill>
          </w14:textFill>
        </w:rPr>
        <w:t>签收后方可拆包安装。</w:t>
      </w:r>
    </w:p>
    <w:p w14:paraId="22501C3B">
      <w:pPr>
        <w:tabs>
          <w:tab w:val="left" w:pos="567"/>
        </w:tabs>
        <w:spacing w:line="360" w:lineRule="auto"/>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hAnsi="宋体" w:cs="宋体"/>
          <w:color w:val="000000" w:themeColor="text1"/>
          <w:kern w:val="0"/>
          <w:sz w:val="24"/>
          <w:szCs w:val="24"/>
          <w:highlight w:val="none"/>
          <w:lang w:val="en-US" w:eastAsia="zh-CN"/>
          <w14:textFill>
            <w14:solidFill>
              <w14:schemeClr w14:val="tx1"/>
            </w14:solidFill>
          </w14:textFill>
        </w:rPr>
        <w:t xml:space="preserve">9.4 </w:t>
      </w:r>
      <w:r>
        <w:rPr>
          <w:rFonts w:hint="eastAsia" w:ascii="宋体" w:hAnsi="宋体" w:eastAsia="宋体" w:cs="宋体"/>
          <w:color w:val="000000" w:themeColor="text1"/>
          <w:kern w:val="0"/>
          <w:sz w:val="24"/>
          <w:szCs w:val="24"/>
          <w:highlight w:val="none"/>
          <w:lang w:eastAsia="zh-CN"/>
          <w14:textFill>
            <w14:solidFill>
              <w14:schemeClr w14:val="tx1"/>
            </w14:solidFill>
          </w14:textFill>
        </w:rPr>
        <w:t>货物应须满足国家及行业环保和质量标准</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hAnsi="宋体" w:cs="宋体"/>
          <w:color w:val="000000" w:themeColor="text1"/>
          <w:kern w:val="0"/>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kern w:val="0"/>
          <w:sz w:val="24"/>
          <w:szCs w:val="24"/>
          <w:highlight w:val="none"/>
          <w14:textFill>
            <w14:solidFill>
              <w14:schemeClr w14:val="tx1"/>
            </w14:solidFill>
          </w14:textFill>
        </w:rPr>
        <w:t>不得提供假冒伪劣产品，否则，一经发现，</w:t>
      </w:r>
      <w:r>
        <w:rPr>
          <w:rFonts w:hint="eastAsia" w:hAnsi="宋体" w:cs="宋体"/>
          <w:color w:val="000000" w:themeColor="text1"/>
          <w:kern w:val="0"/>
          <w:sz w:val="24"/>
          <w:szCs w:val="24"/>
          <w:highlight w:val="none"/>
          <w:lang w:val="en-US" w:eastAsia="zh-CN"/>
          <w14:textFill>
            <w14:solidFill>
              <w14:schemeClr w14:val="tx1"/>
            </w14:solidFill>
          </w14:textFill>
        </w:rPr>
        <w:t>招标人</w:t>
      </w:r>
      <w:r>
        <w:rPr>
          <w:rFonts w:hint="eastAsia" w:ascii="宋体" w:hAnsi="宋体" w:eastAsia="宋体" w:cs="宋体"/>
          <w:color w:val="000000" w:themeColor="text1"/>
          <w:kern w:val="0"/>
          <w:sz w:val="24"/>
          <w:szCs w:val="24"/>
          <w:highlight w:val="none"/>
          <w14:textFill>
            <w14:solidFill>
              <w14:schemeClr w14:val="tx1"/>
            </w14:solidFill>
          </w14:textFill>
        </w:rPr>
        <w:t>有权单方解除合同，</w:t>
      </w:r>
      <w:r>
        <w:rPr>
          <w:rFonts w:hint="eastAsia" w:hAnsi="宋体" w:cs="宋体"/>
          <w:color w:val="000000" w:themeColor="text1"/>
          <w:kern w:val="0"/>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kern w:val="0"/>
          <w:sz w:val="24"/>
          <w:szCs w:val="24"/>
          <w:highlight w:val="none"/>
          <w14:textFill>
            <w14:solidFill>
              <w14:schemeClr w14:val="tx1"/>
            </w14:solidFill>
          </w14:textFill>
        </w:rPr>
        <w:t>应按需交产品价格的三倍承担违约责任。如果</w:t>
      </w:r>
      <w:r>
        <w:rPr>
          <w:rFonts w:hint="eastAsia" w:hAnsi="宋体" w:cs="宋体"/>
          <w:color w:val="000000" w:themeColor="text1"/>
          <w:kern w:val="0"/>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kern w:val="0"/>
          <w:sz w:val="24"/>
          <w:szCs w:val="24"/>
          <w:highlight w:val="none"/>
          <w14:textFill>
            <w14:solidFill>
              <w14:schemeClr w14:val="tx1"/>
            </w14:solidFill>
          </w14:textFill>
        </w:rPr>
        <w:t>对所提供的产品在质保期内出现的质量问题，</w:t>
      </w:r>
      <w:r>
        <w:rPr>
          <w:rFonts w:hint="eastAsia" w:hAnsi="宋体" w:cs="宋体"/>
          <w:color w:val="000000" w:themeColor="text1"/>
          <w:kern w:val="0"/>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kern w:val="0"/>
          <w:sz w:val="24"/>
          <w:szCs w:val="24"/>
          <w:highlight w:val="none"/>
          <w14:textFill>
            <w14:solidFill>
              <w14:schemeClr w14:val="tx1"/>
            </w14:solidFill>
          </w14:textFill>
        </w:rPr>
        <w:t>应按照相应厂家质保标准提供维修或更换等服务</w:t>
      </w:r>
      <w:r>
        <w:rPr>
          <w:rFonts w:hint="eastAsia" w:hAnsi="宋体" w:cs="宋体"/>
          <w:color w:val="000000" w:themeColor="text1"/>
          <w:kern w:val="0"/>
          <w:sz w:val="24"/>
          <w:szCs w:val="24"/>
          <w:highlight w:val="none"/>
          <w:lang w:eastAsia="zh-CN"/>
          <w14:textFill>
            <w14:solidFill>
              <w14:schemeClr w14:val="tx1"/>
            </w14:solidFill>
          </w14:textFill>
        </w:rPr>
        <w:t>，由此产生的费用由</w:t>
      </w:r>
      <w:r>
        <w:rPr>
          <w:rFonts w:hint="eastAsia" w:hAnsi="宋体" w:cs="宋体"/>
          <w:color w:val="000000" w:themeColor="text1"/>
          <w:kern w:val="0"/>
          <w:sz w:val="24"/>
          <w:szCs w:val="24"/>
          <w:highlight w:val="none"/>
          <w:lang w:val="en-US" w:eastAsia="zh-CN"/>
          <w14:textFill>
            <w14:solidFill>
              <w14:schemeClr w14:val="tx1"/>
            </w14:solidFill>
          </w14:textFill>
        </w:rPr>
        <w:t>投标人</w:t>
      </w:r>
      <w:r>
        <w:rPr>
          <w:rFonts w:hint="eastAsia" w:hAnsi="宋体" w:cs="宋体"/>
          <w:color w:val="000000" w:themeColor="text1"/>
          <w:kern w:val="0"/>
          <w:sz w:val="24"/>
          <w:szCs w:val="24"/>
          <w:highlight w:val="none"/>
          <w:lang w:eastAsia="zh-CN"/>
          <w14:textFill>
            <w14:solidFill>
              <w14:schemeClr w14:val="tx1"/>
            </w14:solidFill>
          </w14:textFill>
        </w:rPr>
        <w:t>承担</w:t>
      </w:r>
      <w:r>
        <w:rPr>
          <w:rFonts w:hint="eastAsia" w:ascii="宋体" w:hAnsi="宋体" w:eastAsia="宋体" w:cs="宋体"/>
          <w:color w:val="000000" w:themeColor="text1"/>
          <w:kern w:val="0"/>
          <w:sz w:val="24"/>
          <w:szCs w:val="24"/>
          <w:highlight w:val="none"/>
          <w14:textFill>
            <w14:solidFill>
              <w14:schemeClr w14:val="tx1"/>
            </w14:solidFill>
          </w14:textFill>
        </w:rPr>
        <w:t>。</w:t>
      </w:r>
    </w:p>
    <w:p w14:paraId="688AAD16">
      <w:pPr>
        <w:spacing w:line="360" w:lineRule="auto"/>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hAnsi="宋体" w:cs="宋体"/>
          <w:color w:val="000000" w:themeColor="text1"/>
          <w:kern w:val="0"/>
          <w:sz w:val="24"/>
          <w:szCs w:val="24"/>
          <w:highlight w:val="none"/>
          <w:lang w:val="en-US" w:eastAsia="zh-CN"/>
          <w14:textFill>
            <w14:solidFill>
              <w14:schemeClr w14:val="tx1"/>
            </w14:solidFill>
          </w14:textFill>
        </w:rPr>
        <w:t>9.5 投标人</w:t>
      </w:r>
      <w:r>
        <w:rPr>
          <w:rFonts w:hint="eastAsia" w:ascii="宋体" w:hAnsi="宋体" w:eastAsia="宋体" w:cs="宋体"/>
          <w:color w:val="000000" w:themeColor="text1"/>
          <w:kern w:val="0"/>
          <w:sz w:val="24"/>
          <w:szCs w:val="24"/>
          <w:highlight w:val="none"/>
          <w14:textFill>
            <w14:solidFill>
              <w14:schemeClr w14:val="tx1"/>
            </w14:solidFill>
          </w14:textFill>
        </w:rPr>
        <w:t>提供的货物必须为符合国家现行有效相关规定、标准生产的合格正规产品，且必须满足国家及行业现行有效的环保和质量标准。当上述规定和标准有修改时，</w:t>
      </w:r>
      <w:r>
        <w:rPr>
          <w:rFonts w:hint="eastAsia" w:hAnsi="宋体" w:cs="宋体"/>
          <w:color w:val="000000" w:themeColor="text1"/>
          <w:kern w:val="0"/>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kern w:val="0"/>
          <w:sz w:val="24"/>
          <w:szCs w:val="24"/>
          <w:highlight w:val="none"/>
          <w14:textFill>
            <w14:solidFill>
              <w14:schemeClr w14:val="tx1"/>
            </w14:solidFill>
          </w14:textFill>
        </w:rPr>
        <w:t>提供的货物须符合最新修改的相关规定和标准。</w:t>
      </w:r>
    </w:p>
    <w:p w14:paraId="57F6396B">
      <w:pPr>
        <w:spacing w:line="360" w:lineRule="auto"/>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hAnsi="宋体" w:cs="宋体"/>
          <w:color w:val="000000" w:themeColor="text1"/>
          <w:kern w:val="0"/>
          <w:sz w:val="24"/>
          <w:szCs w:val="24"/>
          <w:highlight w:val="none"/>
          <w:lang w:val="en-US" w:eastAsia="zh-CN"/>
          <w14:textFill>
            <w14:solidFill>
              <w14:schemeClr w14:val="tx1"/>
            </w14:solidFill>
          </w14:textFill>
        </w:rPr>
        <w:t>9.6 投标人</w:t>
      </w:r>
      <w:r>
        <w:rPr>
          <w:rFonts w:hint="eastAsia" w:ascii="宋体" w:hAnsi="宋体" w:eastAsia="宋体" w:cs="宋体"/>
          <w:color w:val="000000" w:themeColor="text1"/>
          <w:kern w:val="0"/>
          <w:sz w:val="24"/>
          <w:szCs w:val="24"/>
          <w:highlight w:val="none"/>
          <w14:textFill>
            <w14:solidFill>
              <w14:schemeClr w14:val="tx1"/>
            </w14:solidFill>
          </w14:textFill>
        </w:rPr>
        <w:t>提供的所有货物均应具备该类产品的功能要求，无瑕疵和缺陷，质量为合格产品，同时有明确的生产厂商或制造厂商。</w:t>
      </w:r>
    </w:p>
    <w:p w14:paraId="0D9CCE0C">
      <w:pPr>
        <w:spacing w:line="360" w:lineRule="auto"/>
        <w:ind w:firstLine="480" w:firstLineChars="200"/>
        <w:rPr>
          <w:rFonts w:hint="default" w:eastAsia="宋体"/>
          <w:color w:val="000000" w:themeColor="text1"/>
          <w:highlight w:val="none"/>
          <w:lang w:val="en-US" w:eastAsia="zh-CN"/>
          <w14:textFill>
            <w14:solidFill>
              <w14:schemeClr w14:val="tx1"/>
            </w14:solidFill>
          </w14:textFill>
        </w:rPr>
      </w:pPr>
      <w:r>
        <w:rPr>
          <w:rFonts w:hint="eastAsia" w:hAnsi="宋体" w:cs="宋体"/>
          <w:color w:val="000000" w:themeColor="text1"/>
          <w:kern w:val="0"/>
          <w:sz w:val="24"/>
          <w:szCs w:val="24"/>
          <w:highlight w:val="none"/>
          <w:lang w:val="en-US" w:eastAsia="zh-CN"/>
          <w14:textFill>
            <w14:solidFill>
              <w14:schemeClr w14:val="tx1"/>
            </w14:solidFill>
          </w14:textFill>
        </w:rPr>
        <w:t xml:space="preserve">9.7 </w:t>
      </w:r>
      <w:r>
        <w:rPr>
          <w:rFonts w:hint="eastAsia" w:hAnsi="宋体" w:cs="宋体"/>
          <w:b/>
          <w:bCs/>
          <w:color w:val="000000" w:themeColor="text1"/>
          <w:kern w:val="0"/>
          <w:sz w:val="24"/>
          <w:szCs w:val="24"/>
          <w:highlight w:val="none"/>
          <w:lang w:val="en-US" w:eastAsia="zh-CN"/>
          <w14:textFill>
            <w14:solidFill>
              <w14:schemeClr w14:val="tx1"/>
            </w14:solidFill>
          </w14:textFill>
        </w:rPr>
        <w:t>投标人必须有履行该项目实施和开发能力，不允许分包或转包。</w:t>
      </w:r>
      <w:r>
        <w:rPr>
          <w:rFonts w:hint="eastAsia"/>
          <w:color w:val="000000" w:themeColor="text1"/>
          <w:highlight w:val="none"/>
          <w:lang w:val="en-US" w:eastAsia="zh-CN"/>
          <w14:textFill>
            <w14:solidFill>
              <w14:schemeClr w14:val="tx1"/>
            </w14:solidFill>
          </w14:textFill>
        </w:rPr>
        <w:t>项目建设实施中若发现投标人的工程师不具备完成该项目的技术能力，招标人有权要求投标人更换工程师，并且有权委托第三方有能力的供应商实施，所有损失由投标人承担。</w:t>
      </w:r>
    </w:p>
    <w:p w14:paraId="30FBE5E7">
      <w:pPr>
        <w:spacing w:line="360" w:lineRule="auto"/>
        <w:ind w:firstLine="480" w:firstLineChars="200"/>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hAnsi="宋体" w:cs="宋体"/>
          <w:b w:val="0"/>
          <w:bCs w:val="0"/>
          <w:color w:val="000000" w:themeColor="text1"/>
          <w:kern w:val="0"/>
          <w:sz w:val="24"/>
          <w:szCs w:val="24"/>
          <w:highlight w:val="none"/>
          <w:lang w:val="en-US" w:eastAsia="zh-CN"/>
          <w14:textFill>
            <w14:solidFill>
              <w14:schemeClr w14:val="tx1"/>
            </w14:solidFill>
          </w14:textFill>
        </w:rPr>
        <w:t>9.8</w:t>
      </w:r>
      <w:r>
        <w:rPr>
          <w:rFonts w:hint="eastAsia" w:hAnsi="宋体" w:cs="宋体"/>
          <w:b/>
          <w:bCs/>
          <w:color w:val="000000" w:themeColor="text1"/>
          <w:kern w:val="0"/>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所有设备的制造、调试和安装应符合中国国家有关标准和规范。如果投标人所用标准优于国家标准，投标人要说明用于替代的标准或实际使用的规范，并提交标准或实施规范。</w:t>
      </w:r>
    </w:p>
    <w:p w14:paraId="03F50F9C">
      <w:pPr>
        <w:spacing w:line="360" w:lineRule="auto"/>
        <w:ind w:firstLine="480" w:firstLineChars="200"/>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下列标准所包含的部分条文在本招标文件中引用，投标人所提供的产品的型式分类、技术要求、测试方法、检测及包装运输必须符合下列标准要求；未被引用的部分同样也被视为必须遵循的标准</w:t>
      </w:r>
      <w:r>
        <w:rPr>
          <w:rFonts w:hint="eastAsia" w:hAnsi="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所列的标准未包括全部本</w:t>
      </w:r>
      <w:r>
        <w:rPr>
          <w:rFonts w:hint="eastAsia" w:hAnsi="宋体" w:cs="宋体"/>
          <w:color w:val="000000" w:themeColor="text1"/>
          <w:kern w:val="0"/>
          <w:sz w:val="24"/>
          <w:szCs w:val="24"/>
          <w:highlight w:val="none"/>
          <w:lang w:val="en-US" w:eastAsia="zh-CN"/>
          <w14:textFill>
            <w14:solidFill>
              <w14:schemeClr w14:val="tx1"/>
            </w14:solidFill>
          </w14:textFill>
        </w:rPr>
        <w:t>项目</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工艺设备制造须执行的国标、部标，未被提及的相关国标、部标也应被投标人遵循。当本招标文件描述的要求高于国标、部标时，投标人应满足本招标文件的要求。</w:t>
      </w:r>
      <w:r>
        <w:rPr>
          <w:rFonts w:hint="eastAsia" w:hAnsi="宋体" w:cs="宋体"/>
          <w:color w:val="000000" w:themeColor="text1"/>
          <w:kern w:val="0"/>
          <w:sz w:val="24"/>
          <w:szCs w:val="24"/>
          <w:highlight w:val="none"/>
          <w:lang w:eastAsia="zh-CN"/>
          <w14:textFill>
            <w14:solidFill>
              <w14:schemeClr w14:val="tx1"/>
            </w14:solidFill>
          </w14:textFill>
        </w:rPr>
        <w:t>在本项目合同履行期间，相关法律、法规、规章及其他规范性文件、相关标准和技术规范的规定如有更新，则应执行最新的规定。</w:t>
      </w:r>
    </w:p>
    <w:p w14:paraId="68022805">
      <w:pPr>
        <w:snapToGrid w:val="0"/>
        <w:spacing w:line="360" w:lineRule="auto"/>
        <w:ind w:firstLine="480" w:firstLineChars="200"/>
        <w:rPr>
          <w:rFonts w:ascii="Times New Roman" w:hAnsi="Times New Roman" w:eastAsia="宋体" w:cs="宋体"/>
          <w:color w:val="000000" w:themeColor="text1"/>
          <w:kern w:val="0"/>
          <w:szCs w:val="21"/>
          <w:highlight w:val="none"/>
          <w14:textFill>
            <w14:solidFill>
              <w14:schemeClr w14:val="tx1"/>
            </w14:solidFill>
          </w14:textFill>
        </w:rPr>
      </w:pPr>
      <w:r>
        <w:rPr>
          <w:rFonts w:hint="eastAsia" w:ascii="Times New Roman" w:hAnsi="Times New Roman" w:eastAsia="宋体" w:cs="宋体"/>
          <w:color w:val="000000" w:themeColor="text1"/>
          <w:kern w:val="0"/>
          <w:szCs w:val="21"/>
          <w:highlight w:val="none"/>
          <w14:textFill>
            <w14:solidFill>
              <w14:schemeClr w14:val="tx1"/>
            </w14:solidFill>
          </w14:textFill>
        </w:rPr>
        <w:t>CECS81:96        《工业计算机监控系统抗干扰技术规范》</w:t>
      </w:r>
    </w:p>
    <w:p w14:paraId="5AFF78D6">
      <w:pPr>
        <w:snapToGrid w:val="0"/>
        <w:spacing w:line="360" w:lineRule="auto"/>
        <w:ind w:firstLine="484" w:firstLineChars="202"/>
        <w:rPr>
          <w:rFonts w:ascii="Times New Roman" w:hAnsi="Times New Roman" w:eastAsia="宋体" w:cs="宋体"/>
          <w:color w:val="000000" w:themeColor="text1"/>
          <w:kern w:val="0"/>
          <w:szCs w:val="21"/>
          <w:highlight w:val="none"/>
          <w14:textFill>
            <w14:solidFill>
              <w14:schemeClr w14:val="tx1"/>
            </w14:solidFill>
          </w14:textFill>
        </w:rPr>
      </w:pPr>
      <w:r>
        <w:rPr>
          <w:rFonts w:hint="eastAsia" w:ascii="Times New Roman" w:hAnsi="Times New Roman" w:eastAsia="宋体" w:cs="宋体"/>
          <w:color w:val="000000" w:themeColor="text1"/>
          <w:kern w:val="0"/>
          <w:szCs w:val="21"/>
          <w:highlight w:val="none"/>
          <w14:textFill>
            <w14:solidFill>
              <w14:schemeClr w14:val="tx1"/>
            </w14:solidFill>
          </w14:textFill>
        </w:rPr>
        <w:t>GB50174-2008     《</w:t>
      </w:r>
      <w:r>
        <w:rPr>
          <w:rFonts w:hint="eastAsia"/>
          <w:color w:val="000000" w:themeColor="text1"/>
          <w:highlight w:val="none"/>
          <w:lang w:val="en-US" w:eastAsia="zh-CN"/>
          <w14:textFill>
            <w14:solidFill>
              <w14:schemeClr w14:val="tx1"/>
            </w14:solidFill>
          </w14:textFill>
        </w:rPr>
        <w:t>电子信息系统机房设计规范</w:t>
      </w:r>
      <w:r>
        <w:rPr>
          <w:rFonts w:hint="eastAsia" w:ascii="Times New Roman" w:hAnsi="Times New Roman" w:eastAsia="宋体" w:cs="宋体"/>
          <w:color w:val="000000" w:themeColor="text1"/>
          <w:kern w:val="0"/>
          <w:szCs w:val="21"/>
          <w:highlight w:val="none"/>
          <w14:textFill>
            <w14:solidFill>
              <w14:schemeClr w14:val="tx1"/>
            </w14:solidFill>
          </w14:textFill>
        </w:rPr>
        <w:t>》</w:t>
      </w:r>
    </w:p>
    <w:p w14:paraId="264646B8">
      <w:pPr>
        <w:snapToGrid w:val="0"/>
        <w:spacing w:line="360" w:lineRule="auto"/>
        <w:ind w:firstLine="484" w:firstLineChars="202"/>
        <w:rPr>
          <w:rFonts w:ascii="Times New Roman" w:hAnsi="Times New Roman" w:eastAsia="宋体" w:cs="宋体"/>
          <w:color w:val="000000" w:themeColor="text1"/>
          <w:kern w:val="0"/>
          <w:szCs w:val="21"/>
          <w:highlight w:val="none"/>
          <w14:textFill>
            <w14:solidFill>
              <w14:schemeClr w14:val="tx1"/>
            </w14:solidFill>
          </w14:textFill>
        </w:rPr>
      </w:pPr>
      <w:r>
        <w:rPr>
          <w:rFonts w:hint="eastAsia" w:ascii="Times New Roman" w:hAnsi="Times New Roman" w:eastAsia="宋体" w:cs="宋体"/>
          <w:color w:val="000000" w:themeColor="text1"/>
          <w:kern w:val="0"/>
          <w:szCs w:val="21"/>
          <w:highlight w:val="none"/>
          <w14:textFill>
            <w14:solidFill>
              <w14:schemeClr w14:val="tx1"/>
            </w14:solidFill>
          </w14:textFill>
        </w:rPr>
        <w:t>GB8566-20</w:t>
      </w:r>
      <w:r>
        <w:rPr>
          <w:rFonts w:hint="eastAsia" w:ascii="Times New Roman" w:cs="宋体"/>
          <w:color w:val="000000" w:themeColor="text1"/>
          <w:kern w:val="0"/>
          <w:szCs w:val="21"/>
          <w:highlight w:val="none"/>
          <w:lang w:val="en-US" w:eastAsia="zh-CN"/>
          <w14:textFill>
            <w14:solidFill>
              <w14:schemeClr w14:val="tx1"/>
            </w14:solidFill>
          </w14:textFill>
        </w:rPr>
        <w:t>20</w:t>
      </w:r>
      <w:r>
        <w:rPr>
          <w:rFonts w:hint="eastAsia" w:ascii="Times New Roman" w:hAnsi="Times New Roman" w:eastAsia="宋体" w:cs="宋体"/>
          <w:color w:val="000000" w:themeColor="text1"/>
          <w:kern w:val="0"/>
          <w:szCs w:val="21"/>
          <w:highlight w:val="none"/>
          <w14:textFill>
            <w14:solidFill>
              <w14:schemeClr w14:val="tx1"/>
            </w14:solidFill>
          </w14:textFill>
        </w:rPr>
        <w:t xml:space="preserve">      《计算机软件开发规范》</w:t>
      </w:r>
    </w:p>
    <w:p w14:paraId="751EFCF0">
      <w:pPr>
        <w:snapToGrid w:val="0"/>
        <w:spacing w:line="360" w:lineRule="auto"/>
        <w:ind w:firstLine="484" w:firstLineChars="202"/>
        <w:rPr>
          <w:rFonts w:ascii="Times New Roman" w:hAnsi="Times New Roman" w:eastAsia="宋体" w:cs="宋体"/>
          <w:color w:val="000000" w:themeColor="text1"/>
          <w:kern w:val="0"/>
          <w:szCs w:val="21"/>
          <w:highlight w:val="none"/>
          <w14:textFill>
            <w14:solidFill>
              <w14:schemeClr w14:val="tx1"/>
            </w14:solidFill>
          </w14:textFill>
        </w:rPr>
      </w:pPr>
      <w:r>
        <w:rPr>
          <w:rFonts w:hint="eastAsia" w:ascii="Times New Roman" w:hAnsi="Times New Roman" w:eastAsia="宋体" w:cs="宋体"/>
          <w:color w:val="000000" w:themeColor="text1"/>
          <w:kern w:val="0"/>
          <w:szCs w:val="21"/>
          <w:highlight w:val="none"/>
          <w14:textFill>
            <w14:solidFill>
              <w14:schemeClr w14:val="tx1"/>
            </w14:solidFill>
          </w14:textFill>
        </w:rPr>
        <w:t>GB/T12504        《计算机软件质量保证计划规范》</w:t>
      </w:r>
    </w:p>
    <w:p w14:paraId="17FB7256">
      <w:pPr>
        <w:snapToGrid w:val="0"/>
        <w:spacing w:line="360" w:lineRule="auto"/>
        <w:ind w:firstLine="484" w:firstLineChars="202"/>
        <w:rPr>
          <w:rFonts w:ascii="Times New Roman" w:hAnsi="Times New Roman" w:eastAsia="宋体" w:cs="宋体"/>
          <w:color w:val="000000" w:themeColor="text1"/>
          <w:kern w:val="0"/>
          <w:szCs w:val="21"/>
          <w:highlight w:val="none"/>
          <w14:textFill>
            <w14:solidFill>
              <w14:schemeClr w14:val="tx1"/>
            </w14:solidFill>
          </w14:textFill>
        </w:rPr>
      </w:pPr>
      <w:r>
        <w:rPr>
          <w:rFonts w:hint="eastAsia" w:ascii="Times New Roman" w:hAnsi="Times New Roman" w:eastAsia="宋体" w:cs="宋体"/>
          <w:color w:val="000000" w:themeColor="text1"/>
          <w:kern w:val="0"/>
          <w:szCs w:val="21"/>
          <w:highlight w:val="none"/>
          <w14:textFill>
            <w14:solidFill>
              <w14:schemeClr w14:val="tx1"/>
            </w14:solidFill>
          </w14:textFill>
        </w:rPr>
        <w:t>GBJ42-81         《工业企业通信设计规范》</w:t>
      </w:r>
    </w:p>
    <w:p w14:paraId="7307C5C6">
      <w:pPr>
        <w:snapToGrid w:val="0"/>
        <w:spacing w:line="360" w:lineRule="auto"/>
        <w:ind w:firstLine="484" w:firstLineChars="202"/>
        <w:rPr>
          <w:rFonts w:ascii="Times New Roman" w:hAnsi="Times New Roman" w:eastAsia="宋体" w:cs="宋体"/>
          <w:color w:val="000000" w:themeColor="text1"/>
          <w:kern w:val="0"/>
          <w:szCs w:val="21"/>
          <w:highlight w:val="none"/>
          <w14:textFill>
            <w14:solidFill>
              <w14:schemeClr w14:val="tx1"/>
            </w14:solidFill>
          </w14:textFill>
        </w:rPr>
      </w:pPr>
      <w:r>
        <w:rPr>
          <w:rFonts w:hint="eastAsia" w:ascii="Times New Roman" w:hAnsi="Times New Roman" w:eastAsia="宋体" w:cs="宋体"/>
          <w:color w:val="000000" w:themeColor="text1"/>
          <w:kern w:val="0"/>
          <w:szCs w:val="21"/>
          <w:highlight w:val="none"/>
          <w14:textFill>
            <w14:solidFill>
              <w14:schemeClr w14:val="tx1"/>
            </w14:solidFill>
          </w14:textFill>
        </w:rPr>
        <w:t>GBJ79-85         《工业企业通信接地设计规范》</w:t>
      </w:r>
    </w:p>
    <w:p w14:paraId="1B50F137">
      <w:pPr>
        <w:pStyle w:val="21"/>
        <w:numPr>
          <w:ilvl w:val="-1"/>
          <w:numId w:val="0"/>
        </w:numPr>
        <w:spacing w:line="360" w:lineRule="auto"/>
        <w:ind w:left="408" w:firstLine="12" w:firstLineChars="0"/>
        <w:rPr>
          <w:rFonts w:ascii="Times New Roman" w:hAnsi="Times New Roman" w:eastAsia="宋体"/>
          <w:color w:val="000000" w:themeColor="text1"/>
          <w:szCs w:val="21"/>
          <w:highlight w:val="none"/>
          <w14:textFill>
            <w14:solidFill>
              <w14:schemeClr w14:val="tx1"/>
            </w14:solidFill>
          </w14:textFill>
        </w:rPr>
      </w:pPr>
      <w:r>
        <w:rPr>
          <w:rFonts w:ascii="Times New Roman" w:hAnsi="Times New Roman" w:eastAsia="宋体"/>
          <w:color w:val="000000" w:themeColor="text1"/>
          <w:szCs w:val="21"/>
          <w:highlight w:val="none"/>
          <w14:textFill>
            <w14:solidFill>
              <w14:schemeClr w14:val="tx1"/>
            </w14:solidFill>
          </w14:textFill>
        </w:rPr>
        <w:t>《信息化和工业化融合发展规划(2021-2025)》</w:t>
      </w:r>
    </w:p>
    <w:p w14:paraId="7D132DB9">
      <w:pPr>
        <w:numPr>
          <w:ilvl w:val="-1"/>
          <w:numId w:val="0"/>
        </w:numPr>
        <w:snapToGrid/>
        <w:spacing w:line="360" w:lineRule="auto"/>
        <w:ind w:left="408" w:firstLine="12" w:firstLineChars="0"/>
        <w:rPr>
          <w:rFonts w:ascii="Times New Roman" w:hAnsi="Times New Roman" w:eastAsia="宋体"/>
          <w:color w:val="000000" w:themeColor="text1"/>
          <w:szCs w:val="21"/>
          <w:highlight w:val="none"/>
          <w14:textFill>
            <w14:solidFill>
              <w14:schemeClr w14:val="tx1"/>
            </w14:solidFill>
          </w14:textFill>
        </w:rPr>
      </w:pPr>
      <w:r>
        <w:rPr>
          <w:rFonts w:ascii="Times New Roman" w:hAnsi="Times New Roman" w:eastAsia="宋体"/>
          <w:color w:val="000000" w:themeColor="text1"/>
          <w:spacing w:val="0"/>
          <w:szCs w:val="28"/>
          <w:highlight w:val="none"/>
          <w14:textFill>
            <w14:solidFill>
              <w14:schemeClr w14:val="tx1"/>
            </w14:solidFill>
          </w14:textFill>
        </w:rPr>
        <w:t>中华人民共和国</w:t>
      </w:r>
      <w:r>
        <w:rPr>
          <w:rFonts w:ascii="Times New Roman" w:hAnsi="Times New Roman" w:eastAsia="宋体"/>
          <w:color w:val="000000" w:themeColor="text1"/>
          <w:szCs w:val="21"/>
          <w:highlight w:val="none"/>
          <w14:textFill>
            <w14:solidFill>
              <w14:schemeClr w14:val="tx1"/>
            </w14:solidFill>
          </w14:textFill>
        </w:rPr>
        <w:t>主席令〔2017〕第53号《中华人民共和国网络安全法》</w:t>
      </w:r>
    </w:p>
    <w:p w14:paraId="33695CBC">
      <w:pPr>
        <w:pStyle w:val="21"/>
        <w:numPr>
          <w:ilvl w:val="-1"/>
          <w:numId w:val="0"/>
        </w:numPr>
        <w:snapToGrid/>
        <w:spacing w:line="360" w:lineRule="auto"/>
        <w:ind w:left="408" w:firstLine="12" w:firstLineChars="0"/>
        <w:rPr>
          <w:rFonts w:ascii="Times New Roman" w:hAnsi="Times New Roman" w:eastAsia="宋体"/>
          <w:color w:val="000000" w:themeColor="text1"/>
          <w:spacing w:val="0"/>
          <w:szCs w:val="28"/>
          <w:highlight w:val="none"/>
          <w14:textFill>
            <w14:solidFill>
              <w14:schemeClr w14:val="tx1"/>
            </w14:solidFill>
          </w14:textFill>
        </w:rPr>
      </w:pPr>
      <w:r>
        <w:rPr>
          <w:rFonts w:ascii="Times New Roman" w:hAnsi="Times New Roman" w:eastAsia="宋体"/>
          <w:color w:val="000000" w:themeColor="text1"/>
          <w:spacing w:val="0"/>
          <w:szCs w:val="28"/>
          <w:highlight w:val="none"/>
          <w14:textFill>
            <w14:solidFill>
              <w14:schemeClr w14:val="tx1"/>
            </w14:solidFill>
          </w14:textFill>
        </w:rPr>
        <w:t>《中华人民共和国计算机信息系统安全保护条例》（国务院令第147号）</w:t>
      </w:r>
    </w:p>
    <w:p w14:paraId="6A1DFDB6">
      <w:pPr>
        <w:numPr>
          <w:ilvl w:val="-1"/>
          <w:numId w:val="0"/>
        </w:numPr>
        <w:snapToGrid/>
        <w:spacing w:line="360" w:lineRule="auto"/>
        <w:ind w:left="408" w:firstLine="12" w:firstLineChars="0"/>
        <w:rPr>
          <w:rFonts w:ascii="Times New Roman" w:hAnsi="Times New Roman" w:eastAsia="宋体"/>
          <w:color w:val="000000" w:themeColor="text1"/>
          <w:spacing w:val="0"/>
          <w:szCs w:val="28"/>
          <w:highlight w:val="none"/>
          <w14:textFill>
            <w14:solidFill>
              <w14:schemeClr w14:val="tx1"/>
            </w14:solidFill>
          </w14:textFill>
        </w:rPr>
      </w:pPr>
      <w:r>
        <w:rPr>
          <w:rFonts w:ascii="Times New Roman" w:hAnsi="Times New Roman" w:eastAsia="宋体"/>
          <w:color w:val="000000" w:themeColor="text1"/>
          <w:spacing w:val="0"/>
          <w:szCs w:val="28"/>
          <w:highlight w:val="none"/>
          <w14:textFill>
            <w14:solidFill>
              <w14:schemeClr w14:val="tx1"/>
            </w14:solidFill>
          </w14:textFill>
        </w:rPr>
        <w:t>GB 50174-2017《数据中心设计规范》</w:t>
      </w:r>
    </w:p>
    <w:p w14:paraId="4FF53F3E">
      <w:pPr>
        <w:numPr>
          <w:ilvl w:val="-1"/>
          <w:numId w:val="0"/>
        </w:numPr>
        <w:snapToGrid/>
        <w:spacing w:line="360" w:lineRule="auto"/>
        <w:ind w:left="408" w:firstLine="12" w:firstLineChars="0"/>
        <w:rPr>
          <w:rFonts w:ascii="Times New Roman" w:hAnsi="Times New Roman" w:eastAsia="宋体"/>
          <w:color w:val="000000" w:themeColor="text1"/>
          <w:spacing w:val="0"/>
          <w:szCs w:val="28"/>
          <w:highlight w:val="none"/>
          <w14:textFill>
            <w14:solidFill>
              <w14:schemeClr w14:val="tx1"/>
            </w14:solidFill>
          </w14:textFill>
        </w:rPr>
      </w:pPr>
      <w:r>
        <w:rPr>
          <w:rFonts w:ascii="Times New Roman" w:hAnsi="Times New Roman" w:eastAsia="宋体"/>
          <w:color w:val="000000" w:themeColor="text1"/>
          <w:spacing w:val="0"/>
          <w:szCs w:val="28"/>
          <w:highlight w:val="none"/>
          <w14:textFill>
            <w14:solidFill>
              <w14:schemeClr w14:val="tx1"/>
            </w14:solidFill>
          </w14:textFill>
        </w:rPr>
        <w:t>HG/T 20700-2014《可编程序控制器系统工程设计规范》</w:t>
      </w:r>
    </w:p>
    <w:p w14:paraId="5EB2EF42">
      <w:pPr>
        <w:pStyle w:val="21"/>
        <w:numPr>
          <w:ilvl w:val="-1"/>
          <w:numId w:val="0"/>
        </w:numPr>
        <w:spacing w:line="360" w:lineRule="auto"/>
        <w:ind w:left="408" w:firstLine="12" w:firstLineChars="0"/>
        <w:rPr>
          <w:rFonts w:ascii="Times New Roman" w:hAnsi="Times New Roman" w:eastAsia="宋体"/>
          <w:color w:val="000000" w:themeColor="text1"/>
          <w:szCs w:val="21"/>
          <w:highlight w:val="none"/>
          <w14:textFill>
            <w14:solidFill>
              <w14:schemeClr w14:val="tx1"/>
            </w14:solidFill>
          </w14:textFill>
        </w:rPr>
      </w:pPr>
      <w:r>
        <w:rPr>
          <w:rFonts w:ascii="Times New Roman" w:hAnsi="Times New Roman" w:eastAsia="宋体"/>
          <w:color w:val="000000" w:themeColor="text1"/>
          <w:spacing w:val="0"/>
          <w:szCs w:val="28"/>
          <w:highlight w:val="none"/>
          <w14:textFill>
            <w14:solidFill>
              <w14:schemeClr w14:val="tx1"/>
            </w14:solidFill>
          </w14:textFill>
        </w:rPr>
        <w:t>GB/T 2887-2011</w:t>
      </w:r>
      <w:r>
        <w:rPr>
          <w:rFonts w:ascii="Times New Roman" w:hAnsi="Times New Roman" w:eastAsia="宋体"/>
          <w:color w:val="000000" w:themeColor="text1"/>
          <w:szCs w:val="21"/>
          <w:highlight w:val="none"/>
          <w14:textFill>
            <w14:solidFill>
              <w14:schemeClr w14:val="tx1"/>
            </w14:solidFill>
          </w14:textFill>
        </w:rPr>
        <w:t>《计算机场地通</w:t>
      </w:r>
      <w:r>
        <w:rPr>
          <w:rFonts w:ascii="Times New Roman" w:hAnsi="Times New Roman" w:eastAsia="宋体"/>
          <w:color w:val="000000" w:themeColor="text1"/>
          <w:spacing w:val="0"/>
          <w:szCs w:val="28"/>
          <w:highlight w:val="none"/>
          <w14:textFill>
            <w14:solidFill>
              <w14:schemeClr w14:val="tx1"/>
            </w14:solidFill>
          </w14:textFill>
        </w:rPr>
        <w:t>用规范》</w:t>
      </w:r>
    </w:p>
    <w:p w14:paraId="57FC46E1">
      <w:pPr>
        <w:numPr>
          <w:ilvl w:val="-1"/>
          <w:numId w:val="0"/>
        </w:numPr>
        <w:snapToGrid/>
        <w:spacing w:line="360" w:lineRule="auto"/>
        <w:ind w:left="408" w:firstLine="12" w:firstLineChars="0"/>
        <w:rPr>
          <w:rFonts w:ascii="Times New Roman" w:hAnsi="Times New Roman" w:eastAsia="宋体"/>
          <w:color w:val="000000" w:themeColor="text1"/>
          <w:szCs w:val="21"/>
          <w:highlight w:val="none"/>
          <w14:textFill>
            <w14:solidFill>
              <w14:schemeClr w14:val="tx1"/>
            </w14:solidFill>
          </w14:textFill>
        </w:rPr>
      </w:pPr>
      <w:r>
        <w:rPr>
          <w:rFonts w:ascii="Times New Roman" w:hAnsi="Times New Roman" w:eastAsia="宋体"/>
          <w:color w:val="000000" w:themeColor="text1"/>
          <w:spacing w:val="0"/>
          <w:szCs w:val="28"/>
          <w:highlight w:val="none"/>
          <w14:textFill>
            <w14:solidFill>
              <w14:schemeClr w14:val="tx1"/>
            </w14:solidFill>
          </w14:textFill>
        </w:rPr>
        <w:t>GB 4943.1-2022</w:t>
      </w:r>
      <w:r>
        <w:rPr>
          <w:rFonts w:ascii="Times New Roman" w:hAnsi="Times New Roman" w:eastAsia="宋体"/>
          <w:color w:val="000000" w:themeColor="text1"/>
          <w:szCs w:val="21"/>
          <w:highlight w:val="none"/>
          <w14:textFill>
            <w14:solidFill>
              <w14:schemeClr w14:val="tx1"/>
            </w14:solidFill>
          </w14:textFill>
        </w:rPr>
        <w:t>《</w:t>
      </w:r>
      <w:r>
        <w:rPr>
          <w:rFonts w:ascii="Times New Roman" w:hAnsi="Times New Roman" w:eastAsia="宋体"/>
          <w:color w:val="000000" w:themeColor="text1"/>
          <w:spacing w:val="0"/>
          <w:szCs w:val="28"/>
          <w:highlight w:val="none"/>
          <w14:textFill>
            <w14:solidFill>
              <w14:schemeClr w14:val="tx1"/>
            </w14:solidFill>
          </w14:textFill>
        </w:rPr>
        <w:t>音视频、信息技术和通信技术设备 第1部分：安全要求》</w:t>
      </w:r>
    </w:p>
    <w:p w14:paraId="39FE38D7">
      <w:pPr>
        <w:pStyle w:val="21"/>
        <w:numPr>
          <w:ilvl w:val="-1"/>
          <w:numId w:val="0"/>
        </w:numPr>
        <w:spacing w:line="360" w:lineRule="auto"/>
        <w:ind w:left="408" w:firstLine="12" w:firstLineChars="0"/>
        <w:rPr>
          <w:rFonts w:ascii="Times New Roman" w:hAnsi="Times New Roman" w:eastAsia="宋体"/>
          <w:color w:val="000000" w:themeColor="text1"/>
          <w:szCs w:val="21"/>
          <w:highlight w:val="none"/>
          <w14:textFill>
            <w14:solidFill>
              <w14:schemeClr w14:val="tx1"/>
            </w14:solidFill>
          </w14:textFill>
        </w:rPr>
      </w:pPr>
      <w:r>
        <w:rPr>
          <w:rFonts w:ascii="Times New Roman" w:hAnsi="Times New Roman" w:eastAsia="宋体"/>
          <w:color w:val="000000" w:themeColor="text1"/>
          <w:spacing w:val="0"/>
          <w:szCs w:val="28"/>
          <w:highlight w:val="none"/>
          <w14:textFill>
            <w14:solidFill>
              <w14:schemeClr w14:val="tx1"/>
            </w14:solidFill>
          </w14:textFill>
        </w:rPr>
        <w:t>GB 50348-2018</w:t>
      </w:r>
      <w:r>
        <w:rPr>
          <w:rFonts w:ascii="Times New Roman" w:hAnsi="Times New Roman" w:eastAsia="宋体"/>
          <w:color w:val="000000" w:themeColor="text1"/>
          <w:szCs w:val="21"/>
          <w:highlight w:val="none"/>
          <w14:textFill>
            <w14:solidFill>
              <w14:schemeClr w14:val="tx1"/>
            </w14:solidFill>
          </w14:textFill>
        </w:rPr>
        <w:t>《安</w:t>
      </w:r>
      <w:r>
        <w:rPr>
          <w:rFonts w:ascii="Times New Roman" w:hAnsi="Times New Roman" w:eastAsia="宋体"/>
          <w:color w:val="000000" w:themeColor="text1"/>
          <w:spacing w:val="0"/>
          <w:szCs w:val="28"/>
          <w:highlight w:val="none"/>
          <w14:textFill>
            <w14:solidFill>
              <w14:schemeClr w14:val="tx1"/>
            </w14:solidFill>
          </w14:textFill>
        </w:rPr>
        <w:t>全防范工程技术标准》</w:t>
      </w:r>
    </w:p>
    <w:p w14:paraId="102A64D0">
      <w:pPr>
        <w:pStyle w:val="21"/>
        <w:numPr>
          <w:ilvl w:val="-1"/>
          <w:numId w:val="0"/>
        </w:numPr>
        <w:spacing w:line="360" w:lineRule="auto"/>
        <w:ind w:left="408" w:firstLine="12" w:firstLineChars="0"/>
        <w:rPr>
          <w:rFonts w:ascii="Times New Roman" w:hAnsi="Times New Roman" w:eastAsia="宋体"/>
          <w:color w:val="000000" w:themeColor="text1"/>
          <w:szCs w:val="21"/>
          <w:highlight w:val="none"/>
          <w14:textFill>
            <w14:solidFill>
              <w14:schemeClr w14:val="tx1"/>
            </w14:solidFill>
          </w14:textFill>
        </w:rPr>
      </w:pPr>
      <w:r>
        <w:rPr>
          <w:rFonts w:ascii="Times New Roman" w:hAnsi="Times New Roman" w:eastAsia="宋体"/>
          <w:color w:val="000000" w:themeColor="text1"/>
          <w:spacing w:val="0"/>
          <w:szCs w:val="28"/>
          <w:highlight w:val="none"/>
          <w14:textFill>
            <w14:solidFill>
              <w14:schemeClr w14:val="tx1"/>
            </w14:solidFill>
          </w14:textFill>
        </w:rPr>
        <w:t>GB 50150-2016</w:t>
      </w:r>
      <w:r>
        <w:rPr>
          <w:rFonts w:ascii="Times New Roman" w:hAnsi="Times New Roman" w:eastAsia="宋体"/>
          <w:color w:val="000000" w:themeColor="text1"/>
          <w:szCs w:val="21"/>
          <w:highlight w:val="none"/>
          <w14:textFill>
            <w14:solidFill>
              <w14:schemeClr w14:val="tx1"/>
            </w14:solidFill>
          </w14:textFill>
        </w:rPr>
        <w:t>《</w:t>
      </w:r>
      <w:r>
        <w:rPr>
          <w:rFonts w:ascii="Times New Roman" w:hAnsi="Times New Roman" w:eastAsia="宋体"/>
          <w:color w:val="000000" w:themeColor="text1"/>
          <w:spacing w:val="0"/>
          <w:szCs w:val="28"/>
          <w:highlight w:val="none"/>
          <w14:textFill>
            <w14:solidFill>
              <w14:schemeClr w14:val="tx1"/>
            </w14:solidFill>
          </w14:textFill>
        </w:rPr>
        <w:t>电气装置安装工程 电气设备交接试验标准》</w:t>
      </w:r>
    </w:p>
    <w:p w14:paraId="3DBB15B4">
      <w:pPr>
        <w:numPr>
          <w:ilvl w:val="-1"/>
          <w:numId w:val="0"/>
        </w:numPr>
        <w:snapToGrid/>
        <w:spacing w:line="360" w:lineRule="auto"/>
        <w:ind w:left="408" w:firstLine="12" w:firstLineChars="0"/>
        <w:rPr>
          <w:rFonts w:ascii="Times New Roman" w:hAnsi="Times New Roman" w:eastAsia="宋体"/>
          <w:color w:val="000000" w:themeColor="text1"/>
          <w:szCs w:val="21"/>
          <w:highlight w:val="none"/>
          <w14:textFill>
            <w14:solidFill>
              <w14:schemeClr w14:val="tx1"/>
            </w14:solidFill>
          </w14:textFill>
        </w:rPr>
      </w:pPr>
      <w:r>
        <w:rPr>
          <w:rFonts w:ascii="Times New Roman" w:hAnsi="Times New Roman" w:eastAsia="宋体"/>
          <w:color w:val="000000" w:themeColor="text1"/>
          <w:spacing w:val="0"/>
          <w:szCs w:val="28"/>
          <w:highlight w:val="none"/>
          <w14:textFill>
            <w14:solidFill>
              <w14:schemeClr w14:val="tx1"/>
            </w14:solidFill>
          </w14:textFill>
        </w:rPr>
        <w:t>Q/GDHSW-10601-2014《城镇水处理自动化技术标准》</w:t>
      </w:r>
    </w:p>
    <w:p w14:paraId="307E805A">
      <w:pPr>
        <w:numPr>
          <w:ilvl w:val="-1"/>
          <w:numId w:val="0"/>
        </w:numPr>
        <w:snapToGrid/>
        <w:spacing w:line="360" w:lineRule="auto"/>
        <w:ind w:left="408" w:firstLine="12" w:firstLineChars="0"/>
        <w:rPr>
          <w:rFonts w:ascii="Times New Roman" w:hAnsi="Times New Roman" w:eastAsia="宋体"/>
          <w:color w:val="000000" w:themeColor="text1"/>
          <w:spacing w:val="0"/>
          <w:szCs w:val="28"/>
          <w:highlight w:val="none"/>
          <w14:textFill>
            <w14:solidFill>
              <w14:schemeClr w14:val="tx1"/>
            </w14:solidFill>
          </w14:textFill>
        </w:rPr>
      </w:pPr>
      <w:r>
        <w:rPr>
          <w:rFonts w:ascii="Times New Roman" w:hAnsi="Times New Roman" w:eastAsia="宋体"/>
          <w:color w:val="000000" w:themeColor="text1"/>
          <w:spacing w:val="0"/>
          <w:szCs w:val="28"/>
          <w:highlight w:val="none"/>
          <w14:textFill>
            <w14:solidFill>
              <w14:schemeClr w14:val="tx1"/>
            </w14:solidFill>
          </w14:textFill>
        </w:rPr>
        <w:t>GB/T 30976.1-2014《工业控制系统网络安全第1部分：评估规范》</w:t>
      </w:r>
    </w:p>
    <w:p w14:paraId="091346C1">
      <w:pPr>
        <w:pStyle w:val="21"/>
        <w:numPr>
          <w:ilvl w:val="-1"/>
          <w:numId w:val="0"/>
        </w:numPr>
        <w:spacing w:line="360" w:lineRule="auto"/>
        <w:ind w:left="408" w:firstLine="12" w:firstLineChars="0"/>
        <w:rPr>
          <w:rFonts w:ascii="Times New Roman" w:hAnsi="Times New Roman" w:eastAsia="宋体"/>
          <w:color w:val="000000" w:themeColor="text1"/>
          <w:spacing w:val="0"/>
          <w:szCs w:val="28"/>
          <w:highlight w:val="none"/>
          <w14:textFill>
            <w14:solidFill>
              <w14:schemeClr w14:val="tx1"/>
            </w14:solidFill>
          </w14:textFill>
        </w:rPr>
      </w:pPr>
      <w:r>
        <w:rPr>
          <w:rFonts w:ascii="Times New Roman" w:hAnsi="Times New Roman" w:eastAsia="宋体"/>
          <w:color w:val="000000" w:themeColor="text1"/>
          <w:spacing w:val="0"/>
          <w:szCs w:val="28"/>
          <w:highlight w:val="none"/>
          <w14:textFill>
            <w14:solidFill>
              <w14:schemeClr w14:val="tx1"/>
            </w14:solidFill>
          </w14:textFill>
        </w:rPr>
        <w:t>GB/T 30976.2-2014《工业控制系统网络安全第2部分：验收规范》</w:t>
      </w:r>
    </w:p>
    <w:p w14:paraId="4B563812">
      <w:pPr>
        <w:numPr>
          <w:ilvl w:val="-1"/>
          <w:numId w:val="0"/>
        </w:numPr>
        <w:snapToGrid/>
        <w:spacing w:line="360" w:lineRule="auto"/>
        <w:ind w:left="408" w:firstLine="12" w:firstLineChars="0"/>
        <w:rPr>
          <w:rFonts w:ascii="Times New Roman" w:hAnsi="Times New Roman" w:eastAsia="宋体"/>
          <w:color w:val="000000" w:themeColor="text1"/>
          <w:spacing w:val="0"/>
          <w:szCs w:val="28"/>
          <w:highlight w:val="none"/>
          <w14:textFill>
            <w14:solidFill>
              <w14:schemeClr w14:val="tx1"/>
            </w14:solidFill>
          </w14:textFill>
        </w:rPr>
      </w:pPr>
      <w:r>
        <w:rPr>
          <w:rFonts w:ascii="Times New Roman" w:hAnsi="Times New Roman" w:eastAsia="宋体"/>
          <w:color w:val="000000" w:themeColor="text1"/>
          <w:spacing w:val="0"/>
          <w:szCs w:val="28"/>
          <w:highlight w:val="none"/>
          <w14:textFill>
            <w14:solidFill>
              <w14:schemeClr w14:val="tx1"/>
            </w14:solidFill>
          </w14:textFill>
        </w:rPr>
        <w:t>GB/T 32919-2016《信息安全技术 工业控制系统安全控制应用指南》</w:t>
      </w:r>
    </w:p>
    <w:p w14:paraId="534F644B">
      <w:pPr>
        <w:numPr>
          <w:ilvl w:val="-1"/>
          <w:numId w:val="0"/>
        </w:numPr>
        <w:snapToGrid/>
        <w:spacing w:line="360" w:lineRule="auto"/>
        <w:ind w:left="408" w:firstLine="12" w:firstLineChars="0"/>
        <w:rPr>
          <w:rFonts w:ascii="Times New Roman" w:hAnsi="Times New Roman" w:eastAsia="宋体"/>
          <w:color w:val="000000" w:themeColor="text1"/>
          <w:spacing w:val="0"/>
          <w:szCs w:val="28"/>
          <w:highlight w:val="none"/>
          <w14:textFill>
            <w14:solidFill>
              <w14:schemeClr w14:val="tx1"/>
            </w14:solidFill>
          </w14:textFill>
        </w:rPr>
      </w:pPr>
      <w:r>
        <w:rPr>
          <w:rFonts w:ascii="Times New Roman" w:hAnsi="Times New Roman" w:eastAsia="宋体"/>
          <w:color w:val="000000" w:themeColor="text1"/>
          <w:spacing w:val="0"/>
          <w:szCs w:val="28"/>
          <w:highlight w:val="none"/>
          <w14:textFill>
            <w14:solidFill>
              <w14:schemeClr w14:val="tx1"/>
            </w14:solidFill>
          </w14:textFill>
        </w:rPr>
        <w:t>GB/T 33007-2016《工业通信网络 网络和系统安全 建立工业自动化和控制系统安全程序》</w:t>
      </w:r>
    </w:p>
    <w:p w14:paraId="7F6C1A4D">
      <w:pPr>
        <w:numPr>
          <w:ilvl w:val="-1"/>
          <w:numId w:val="0"/>
        </w:numPr>
        <w:snapToGrid/>
        <w:spacing w:line="360" w:lineRule="auto"/>
        <w:ind w:left="408" w:firstLine="12" w:firstLineChars="0"/>
        <w:rPr>
          <w:rFonts w:ascii="Times New Roman" w:hAnsi="Times New Roman" w:eastAsia="宋体"/>
          <w:color w:val="000000" w:themeColor="text1"/>
          <w:spacing w:val="0"/>
          <w:szCs w:val="28"/>
          <w:highlight w:val="none"/>
          <w14:textFill>
            <w14:solidFill>
              <w14:schemeClr w14:val="tx1"/>
            </w14:solidFill>
          </w14:textFill>
        </w:rPr>
      </w:pPr>
      <w:r>
        <w:rPr>
          <w:rFonts w:ascii="Times New Roman" w:hAnsi="Times New Roman" w:eastAsia="宋体"/>
          <w:color w:val="000000" w:themeColor="text1"/>
          <w:spacing w:val="0"/>
          <w:szCs w:val="28"/>
          <w:highlight w:val="none"/>
          <w14:textFill>
            <w14:solidFill>
              <w14:schemeClr w14:val="tx1"/>
            </w14:solidFill>
          </w14:textFill>
        </w:rPr>
        <w:t>GB/T 22239-2019《信息安全技术 网络安全等级保护基本要求》</w:t>
      </w:r>
    </w:p>
    <w:p w14:paraId="22B6B6FB">
      <w:pPr>
        <w:numPr>
          <w:ilvl w:val="-1"/>
          <w:numId w:val="0"/>
        </w:numPr>
        <w:snapToGrid/>
        <w:spacing w:line="360" w:lineRule="auto"/>
        <w:ind w:left="408" w:firstLine="12" w:firstLineChars="0"/>
        <w:rPr>
          <w:rFonts w:ascii="Times New Roman" w:hAnsi="Times New Roman" w:eastAsia="宋体"/>
          <w:color w:val="000000" w:themeColor="text1"/>
          <w:spacing w:val="0"/>
          <w:szCs w:val="28"/>
          <w:highlight w:val="none"/>
          <w14:textFill>
            <w14:solidFill>
              <w14:schemeClr w14:val="tx1"/>
            </w14:solidFill>
          </w14:textFill>
        </w:rPr>
      </w:pPr>
      <w:r>
        <w:rPr>
          <w:rFonts w:ascii="Times New Roman" w:hAnsi="Times New Roman" w:eastAsia="宋体"/>
          <w:color w:val="000000" w:themeColor="text1"/>
          <w:spacing w:val="0"/>
          <w:szCs w:val="28"/>
          <w:highlight w:val="none"/>
          <w14:textFill>
            <w14:solidFill>
              <w14:schemeClr w14:val="tx1"/>
            </w14:solidFill>
          </w14:textFill>
        </w:rPr>
        <w:t>GB/T 25070-2019《信息安全技术 网络安全等级保护安全设计技术要求》</w:t>
      </w:r>
    </w:p>
    <w:p w14:paraId="4770424E">
      <w:pPr>
        <w:numPr>
          <w:ilvl w:val="-1"/>
          <w:numId w:val="0"/>
        </w:numPr>
        <w:snapToGrid/>
        <w:spacing w:line="360" w:lineRule="auto"/>
        <w:ind w:left="408" w:firstLine="12" w:firstLineChars="0"/>
        <w:rPr>
          <w:rFonts w:ascii="Times New Roman" w:hAnsi="Times New Roman" w:eastAsia="宋体"/>
          <w:color w:val="000000" w:themeColor="text1"/>
          <w:spacing w:val="0"/>
          <w:szCs w:val="28"/>
          <w:highlight w:val="none"/>
          <w14:textFill>
            <w14:solidFill>
              <w14:schemeClr w14:val="tx1"/>
            </w14:solidFill>
          </w14:textFill>
        </w:rPr>
      </w:pPr>
      <w:r>
        <w:rPr>
          <w:rFonts w:ascii="Times New Roman" w:hAnsi="Times New Roman" w:eastAsia="宋体"/>
          <w:color w:val="000000" w:themeColor="text1"/>
          <w:spacing w:val="0"/>
          <w:szCs w:val="28"/>
          <w:highlight w:val="none"/>
          <w14:textFill>
            <w14:solidFill>
              <w14:schemeClr w14:val="tx1"/>
            </w14:solidFill>
          </w14:textFill>
        </w:rPr>
        <w:t>GB/T 28448-2019《信息安全技术 网络安全等级保护测评要求》</w:t>
      </w:r>
    </w:p>
    <w:p w14:paraId="32E90C56">
      <w:pPr>
        <w:numPr>
          <w:ilvl w:val="-1"/>
          <w:numId w:val="0"/>
        </w:numPr>
        <w:snapToGrid/>
        <w:spacing w:line="360" w:lineRule="auto"/>
        <w:ind w:left="408" w:firstLine="12" w:firstLineChars="0"/>
        <w:rPr>
          <w:rFonts w:ascii="Times New Roman" w:hAnsi="Times New Roman" w:eastAsia="宋体"/>
          <w:color w:val="000000" w:themeColor="text1"/>
          <w:spacing w:val="0"/>
          <w:szCs w:val="28"/>
          <w:highlight w:val="none"/>
          <w14:textFill>
            <w14:solidFill>
              <w14:schemeClr w14:val="tx1"/>
            </w14:solidFill>
          </w14:textFill>
        </w:rPr>
      </w:pPr>
      <w:r>
        <w:rPr>
          <w:rFonts w:ascii="Times New Roman" w:hAnsi="Times New Roman" w:eastAsia="宋体"/>
          <w:color w:val="000000" w:themeColor="text1"/>
          <w:spacing w:val="0"/>
          <w:szCs w:val="28"/>
          <w:highlight w:val="none"/>
          <w14:textFill>
            <w14:solidFill>
              <w14:schemeClr w14:val="tx1"/>
            </w14:solidFill>
          </w14:textFill>
        </w:rPr>
        <w:t>GB/T 22080-2016《信息技术 安全技术 信息安全管理体系 要求》</w:t>
      </w:r>
    </w:p>
    <w:p w14:paraId="03D98BF8">
      <w:pPr>
        <w:numPr>
          <w:ilvl w:val="-1"/>
          <w:numId w:val="0"/>
        </w:numPr>
        <w:snapToGrid/>
        <w:spacing w:line="360" w:lineRule="auto"/>
        <w:ind w:left="408" w:firstLine="12" w:firstLineChars="0"/>
        <w:rPr>
          <w:rFonts w:ascii="Times New Roman" w:hAnsi="Times New Roman" w:eastAsia="宋体" w:cs="Times New Roman"/>
          <w:color w:val="000000" w:themeColor="text1"/>
          <w:spacing w:val="0"/>
          <w:szCs w:val="28"/>
          <w:highlight w:val="none"/>
          <w14:textFill>
            <w14:solidFill>
              <w14:schemeClr w14:val="tx1"/>
            </w14:solidFill>
          </w14:textFill>
        </w:rPr>
      </w:pPr>
      <w:r>
        <w:rPr>
          <w:rFonts w:ascii="Times New Roman" w:hAnsi="Times New Roman" w:eastAsia="宋体" w:cs="Times New Roman"/>
          <w:color w:val="000000" w:themeColor="text1"/>
          <w:spacing w:val="0"/>
          <w:szCs w:val="28"/>
          <w:highlight w:val="none"/>
          <w14:textFill>
            <w14:solidFill>
              <w14:schemeClr w14:val="tx1"/>
            </w14:solidFill>
          </w14:textFill>
        </w:rPr>
        <w:t>《关于加强工业控制系统网络安全管理的通知》（工信部（2011）451号）</w:t>
      </w:r>
    </w:p>
    <w:p w14:paraId="3FF6FBAA">
      <w:pPr>
        <w:numPr>
          <w:ilvl w:val="-1"/>
          <w:numId w:val="0"/>
        </w:numPr>
        <w:snapToGrid/>
        <w:spacing w:line="360" w:lineRule="auto"/>
        <w:ind w:left="408" w:firstLine="12" w:firstLineChars="0"/>
        <w:rPr>
          <w:rFonts w:ascii="Times New Roman" w:hAnsi="Times New Roman" w:eastAsia="宋体" w:cs="Times New Roman"/>
          <w:color w:val="000000" w:themeColor="text1"/>
          <w:spacing w:val="0"/>
          <w:szCs w:val="28"/>
          <w:highlight w:val="none"/>
          <w14:textFill>
            <w14:solidFill>
              <w14:schemeClr w14:val="tx1"/>
            </w14:solidFill>
          </w14:textFill>
        </w:rPr>
      </w:pPr>
      <w:r>
        <w:rPr>
          <w:rFonts w:ascii="Times New Roman" w:hAnsi="Times New Roman" w:eastAsia="宋体" w:cs="Times New Roman"/>
          <w:color w:val="000000" w:themeColor="text1"/>
          <w:spacing w:val="0"/>
          <w:szCs w:val="28"/>
          <w:highlight w:val="none"/>
          <w14:textFill>
            <w14:solidFill>
              <w14:schemeClr w14:val="tx1"/>
            </w14:solidFill>
          </w14:textFill>
        </w:rPr>
        <w:t>《工业控制系统信息安全防护指南》（工信软函〔2016〕338号）</w:t>
      </w:r>
    </w:p>
    <w:p w14:paraId="227FFBCF">
      <w:pPr>
        <w:numPr>
          <w:ilvl w:val="-1"/>
          <w:numId w:val="0"/>
        </w:numPr>
        <w:snapToGrid/>
        <w:spacing w:line="360" w:lineRule="auto"/>
        <w:ind w:left="408" w:firstLine="12" w:firstLineChars="0"/>
        <w:rPr>
          <w:rFonts w:hint="default" w:ascii="Times New Roman" w:hAnsi="Times New Roman" w:eastAsia="宋体" w:cs="Times New Roman"/>
          <w:color w:val="000000" w:themeColor="text1"/>
          <w:spacing w:val="0"/>
          <w:szCs w:val="28"/>
          <w:highlight w:val="none"/>
          <w:lang w:val="en-US" w:eastAsia="zh-CN"/>
          <w14:textFill>
            <w14:solidFill>
              <w14:schemeClr w14:val="tx1"/>
            </w14:solidFill>
          </w14:textFill>
        </w:rPr>
      </w:pPr>
      <w:r>
        <w:rPr>
          <w:rFonts w:ascii="Times New Roman" w:hAnsi="Times New Roman" w:eastAsia="宋体" w:cs="Times New Roman"/>
          <w:color w:val="000000" w:themeColor="text1"/>
          <w:spacing w:val="0"/>
          <w:szCs w:val="28"/>
          <w:highlight w:val="none"/>
          <w14:textFill>
            <w14:solidFill>
              <w14:schemeClr w14:val="tx1"/>
            </w14:solidFill>
          </w14:textFill>
        </w:rPr>
        <w:t>《工业控制系统信息安全事件应急管理工作指南》（工信部信软（2017）122号）</w:t>
      </w:r>
    </w:p>
    <w:p w14:paraId="64474595">
      <w:pPr>
        <w:widowControl w:val="0"/>
        <w:numPr>
          <w:ilvl w:val="0"/>
          <w:numId w:val="0"/>
        </w:numPr>
        <w:tabs>
          <w:tab w:val="left" w:pos="567"/>
        </w:tabs>
        <w:autoSpaceDE/>
        <w:autoSpaceDN/>
        <w:adjustRightInd/>
        <w:spacing w:line="360" w:lineRule="auto"/>
        <w:ind w:leftChars="0"/>
        <w:jc w:val="left"/>
        <w:outlineLvl w:val="0"/>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pPr>
      <w:r>
        <w:rPr>
          <w:rFonts w:hint="eastAsia" w:hAnsi="宋体" w:cs="宋体"/>
          <w:b/>
          <w:color w:val="000000" w:themeColor="text1"/>
          <w:kern w:val="2"/>
          <w:sz w:val="24"/>
          <w:szCs w:val="24"/>
          <w:highlight w:val="none"/>
          <w:lang w:val="en-US" w:eastAsia="zh-CN" w:bidi="ar-SA"/>
          <w14:textFill>
            <w14:solidFill>
              <w14:schemeClr w14:val="tx1"/>
            </w14:solidFill>
          </w14:textFill>
        </w:rPr>
        <w:t>十、</w:t>
      </w:r>
      <w: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t>包装与运输要求</w:t>
      </w:r>
    </w:p>
    <w:p w14:paraId="03114443">
      <w:pPr>
        <w:numPr>
          <w:ilvl w:val="0"/>
          <w:numId w:val="0"/>
        </w:numPr>
        <w:spacing w:line="360" w:lineRule="auto"/>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hAnsi="宋体" w:cs="宋体"/>
          <w:color w:val="000000" w:themeColor="text1"/>
          <w:kern w:val="0"/>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hAnsi="宋体" w:cs="宋体"/>
          <w:color w:val="000000" w:themeColor="text1"/>
          <w:kern w:val="0"/>
          <w:sz w:val="24"/>
          <w:szCs w:val="24"/>
          <w:highlight w:val="none"/>
          <w:lang w:val="en-US" w:eastAsia="zh-CN"/>
          <w14:textFill>
            <w14:solidFill>
              <w14:schemeClr w14:val="tx1"/>
            </w14:solidFill>
          </w14:textFill>
        </w:rPr>
        <w:t xml:space="preserve"> 投标人</w:t>
      </w:r>
      <w:r>
        <w:rPr>
          <w:rFonts w:hint="eastAsia" w:ascii="宋体" w:hAnsi="宋体" w:eastAsia="宋体" w:cs="宋体"/>
          <w:color w:val="000000" w:themeColor="text1"/>
          <w:kern w:val="0"/>
          <w:sz w:val="24"/>
          <w:szCs w:val="24"/>
          <w:highlight w:val="none"/>
          <w14:textFill>
            <w14:solidFill>
              <w14:schemeClr w14:val="tx1"/>
            </w14:solidFill>
          </w14:textFill>
        </w:rPr>
        <w:t>提供的货物须按备件出厂的标准包装，但应考虑到防漏、防潮、防震、防盗和可能会发生的野蛮装卸等运输及多次装卸之需要。包装必须与运输方式相适应，包装方式的确定及包装费用均由</w:t>
      </w:r>
      <w:r>
        <w:rPr>
          <w:rFonts w:hint="eastAsia" w:hAnsi="宋体" w:cs="宋体"/>
          <w:color w:val="000000" w:themeColor="text1"/>
          <w:kern w:val="0"/>
          <w:sz w:val="24"/>
          <w:szCs w:val="24"/>
          <w:highlight w:val="none"/>
          <w:lang w:eastAsia="zh-CN"/>
          <w14:textFill>
            <w14:solidFill>
              <w14:schemeClr w14:val="tx1"/>
            </w14:solidFill>
          </w14:textFill>
        </w:rPr>
        <w:t>投标人</w:t>
      </w:r>
      <w:r>
        <w:rPr>
          <w:rFonts w:hint="eastAsia" w:ascii="宋体" w:hAnsi="宋体" w:eastAsia="宋体" w:cs="宋体"/>
          <w:color w:val="000000" w:themeColor="text1"/>
          <w:kern w:val="0"/>
          <w:sz w:val="24"/>
          <w:szCs w:val="24"/>
          <w:highlight w:val="none"/>
          <w14:textFill>
            <w14:solidFill>
              <w14:schemeClr w14:val="tx1"/>
            </w14:solidFill>
          </w14:textFill>
        </w:rPr>
        <w:t>负责</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p>
    <w:p w14:paraId="425D7641">
      <w:pPr>
        <w:numPr>
          <w:ilvl w:val="0"/>
          <w:numId w:val="0"/>
        </w:numPr>
        <w:spacing w:line="360" w:lineRule="auto"/>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hAnsi="宋体" w:cs="宋体"/>
          <w:color w:val="000000" w:themeColor="text1"/>
          <w:kern w:val="0"/>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Fonts w:hint="eastAsia" w:hAnsi="宋体" w:cs="宋体"/>
          <w:color w:val="000000" w:themeColor="text1"/>
          <w:kern w:val="0"/>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货物开箱后，如</w:t>
      </w:r>
      <w:r>
        <w:rPr>
          <w:rFonts w:hint="eastAsia" w:hAnsi="宋体" w:cs="宋体"/>
          <w:color w:val="000000" w:themeColor="text1"/>
          <w:kern w:val="0"/>
          <w:sz w:val="24"/>
          <w:szCs w:val="24"/>
          <w:highlight w:val="none"/>
          <w:lang w:eastAsia="zh-CN"/>
          <w14:textFill>
            <w14:solidFill>
              <w14:schemeClr w14:val="tx1"/>
            </w14:solidFill>
          </w14:textFill>
        </w:rPr>
        <w:t>招标人</w:t>
      </w:r>
      <w:r>
        <w:rPr>
          <w:rFonts w:hint="eastAsia" w:ascii="宋体" w:hAnsi="宋体" w:eastAsia="宋体" w:cs="宋体"/>
          <w:color w:val="000000" w:themeColor="text1"/>
          <w:kern w:val="0"/>
          <w:sz w:val="24"/>
          <w:szCs w:val="24"/>
          <w:highlight w:val="none"/>
          <w14:textFill>
            <w14:solidFill>
              <w14:schemeClr w14:val="tx1"/>
            </w14:solidFill>
          </w14:textFill>
        </w:rPr>
        <w:t>发现有任何质量问题（如外观有损伤），</w:t>
      </w:r>
      <w:r>
        <w:rPr>
          <w:rFonts w:hint="eastAsia" w:hAnsi="宋体" w:cs="宋体"/>
          <w:color w:val="000000" w:themeColor="text1"/>
          <w:kern w:val="0"/>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kern w:val="0"/>
          <w:sz w:val="24"/>
          <w:szCs w:val="24"/>
          <w:highlight w:val="none"/>
          <w14:textFill>
            <w14:solidFill>
              <w14:schemeClr w14:val="tx1"/>
            </w14:solidFill>
          </w14:textFill>
        </w:rPr>
        <w:t>必须立即以同样型号的货物在</w:t>
      </w:r>
      <w:r>
        <w:rPr>
          <w:rFonts w:hint="eastAsia" w:hAnsi="宋体" w:cs="宋体"/>
          <w:color w:val="000000" w:themeColor="text1"/>
          <w:kern w:val="0"/>
          <w:sz w:val="24"/>
          <w:szCs w:val="24"/>
          <w:highlight w:val="none"/>
          <w:lang w:eastAsia="zh-CN"/>
          <w14:textFill>
            <w14:solidFill>
              <w14:schemeClr w14:val="tx1"/>
            </w14:solidFill>
          </w14:textFill>
        </w:rPr>
        <w:t>招标人</w:t>
      </w:r>
      <w:r>
        <w:rPr>
          <w:rFonts w:hint="eastAsia" w:ascii="宋体" w:hAnsi="宋体" w:eastAsia="宋体" w:cs="宋体"/>
          <w:color w:val="000000" w:themeColor="text1"/>
          <w:kern w:val="0"/>
          <w:sz w:val="24"/>
          <w:szCs w:val="24"/>
          <w:highlight w:val="none"/>
          <w14:textFill>
            <w14:solidFill>
              <w14:schemeClr w14:val="tx1"/>
            </w14:solidFill>
          </w14:textFill>
        </w:rPr>
        <w:t>限定的时间内更换</w:t>
      </w:r>
      <w:r>
        <w:rPr>
          <w:rFonts w:hint="eastAsia" w:hAnsi="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确保其正常使用</w:t>
      </w:r>
      <w:r>
        <w:rPr>
          <w:rFonts w:hint="eastAsia" w:hAnsi="宋体" w:cs="宋体"/>
          <w:color w:val="000000" w:themeColor="text1"/>
          <w:kern w:val="0"/>
          <w:sz w:val="24"/>
          <w:szCs w:val="24"/>
          <w:highlight w:val="none"/>
          <w:lang w:eastAsia="zh-CN"/>
          <w14:textFill>
            <w14:solidFill>
              <w14:schemeClr w14:val="tx1"/>
            </w14:solidFill>
          </w14:textFill>
        </w:rPr>
        <w:t>。</w:t>
      </w:r>
    </w:p>
    <w:p w14:paraId="40F50201">
      <w:pPr>
        <w:numPr>
          <w:ilvl w:val="0"/>
          <w:numId w:val="0"/>
        </w:numPr>
        <w:spacing w:line="360" w:lineRule="auto"/>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hAnsi="宋体" w:cs="宋体"/>
          <w:color w:val="000000" w:themeColor="text1"/>
          <w:kern w:val="0"/>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r>
        <w:rPr>
          <w:rFonts w:hint="eastAsia" w:hAnsi="宋体" w:cs="宋体"/>
          <w:color w:val="000000" w:themeColor="text1"/>
          <w:kern w:val="0"/>
          <w:sz w:val="24"/>
          <w:szCs w:val="24"/>
          <w:highlight w:val="none"/>
          <w:lang w:val="en-US" w:eastAsia="zh-CN"/>
          <w14:textFill>
            <w14:solidFill>
              <w14:schemeClr w14:val="tx1"/>
            </w14:solidFill>
          </w14:textFill>
        </w:rPr>
        <w:t xml:space="preserve"> 投标人</w:t>
      </w:r>
      <w:r>
        <w:rPr>
          <w:rFonts w:hint="eastAsia" w:ascii="宋体" w:hAnsi="宋体" w:eastAsia="宋体" w:cs="宋体"/>
          <w:color w:val="000000" w:themeColor="text1"/>
          <w:kern w:val="0"/>
          <w:sz w:val="24"/>
          <w:szCs w:val="24"/>
          <w:highlight w:val="none"/>
          <w14:textFill>
            <w14:solidFill>
              <w14:schemeClr w14:val="tx1"/>
            </w14:solidFill>
          </w14:textFill>
        </w:rPr>
        <w:t>负责</w:t>
      </w:r>
      <w:r>
        <w:rPr>
          <w:rFonts w:hint="eastAsia" w:hAnsi="宋体" w:cs="宋体"/>
          <w:color w:val="000000" w:themeColor="text1"/>
          <w:kern w:val="0"/>
          <w:sz w:val="24"/>
          <w:szCs w:val="24"/>
          <w:highlight w:val="none"/>
          <w:lang w:val="en-US" w:eastAsia="zh-CN"/>
          <w14:textFill>
            <w14:solidFill>
              <w14:schemeClr w14:val="tx1"/>
            </w14:solidFill>
          </w14:textFill>
        </w:rPr>
        <w:t>采购</w:t>
      </w:r>
      <w:r>
        <w:rPr>
          <w:rFonts w:hint="eastAsia" w:ascii="宋体" w:hAnsi="宋体" w:eastAsia="宋体" w:cs="宋体"/>
          <w:color w:val="000000" w:themeColor="text1"/>
          <w:kern w:val="0"/>
          <w:sz w:val="24"/>
          <w:szCs w:val="24"/>
          <w:highlight w:val="none"/>
          <w14:textFill>
            <w14:solidFill>
              <w14:schemeClr w14:val="tx1"/>
            </w14:solidFill>
          </w14:textFill>
        </w:rPr>
        <w:t>清单设备材料运输至</w:t>
      </w:r>
      <w:r>
        <w:rPr>
          <w:rFonts w:hint="eastAsia" w:hAnsi="宋体" w:cs="宋体"/>
          <w:color w:val="000000" w:themeColor="text1"/>
          <w:kern w:val="0"/>
          <w:sz w:val="24"/>
          <w:szCs w:val="24"/>
          <w:highlight w:val="none"/>
          <w:lang w:val="en-US" w:eastAsia="zh-CN"/>
          <w14:textFill>
            <w14:solidFill>
              <w14:schemeClr w14:val="tx1"/>
            </w14:solidFill>
          </w14:textFill>
        </w:rPr>
        <w:t>项目</w:t>
      </w:r>
      <w:r>
        <w:rPr>
          <w:rFonts w:hint="eastAsia" w:ascii="宋体" w:hAnsi="宋体" w:eastAsia="宋体" w:cs="宋体"/>
          <w:color w:val="000000" w:themeColor="text1"/>
          <w:kern w:val="0"/>
          <w:sz w:val="24"/>
          <w:szCs w:val="24"/>
          <w:highlight w:val="none"/>
          <w14:textFill>
            <w14:solidFill>
              <w14:schemeClr w14:val="tx1"/>
            </w14:solidFill>
          </w14:textFill>
        </w:rPr>
        <w:t>现场，包括到场设备搬卸和安全措施。设备相关运输、装卸、安装、保险等费用已包含在报价总价中。</w:t>
      </w:r>
    </w:p>
    <w:p w14:paraId="4C0F56FE">
      <w:pPr>
        <w:numPr>
          <w:ilvl w:val="0"/>
          <w:numId w:val="0"/>
        </w:numPr>
        <w:spacing w:line="360" w:lineRule="auto"/>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hAnsi="宋体" w:cs="宋体"/>
          <w:color w:val="000000" w:themeColor="text1"/>
          <w:kern w:val="0"/>
          <w:sz w:val="24"/>
          <w:szCs w:val="24"/>
          <w:highlight w:val="none"/>
          <w:lang w:val="en-US" w:eastAsia="zh-CN"/>
          <w14:textFill>
            <w14:solidFill>
              <w14:schemeClr w14:val="tx1"/>
            </w14:solidFill>
          </w14:textFill>
        </w:rPr>
        <w:t xml:space="preserve">10.4 </w:t>
      </w:r>
      <w:r>
        <w:rPr>
          <w:rFonts w:hint="eastAsia" w:ascii="宋体" w:hAnsi="宋体" w:eastAsia="宋体" w:cs="宋体"/>
          <w:color w:val="000000" w:themeColor="text1"/>
          <w:kern w:val="0"/>
          <w:sz w:val="24"/>
          <w:szCs w:val="24"/>
          <w:highlight w:val="none"/>
          <w14:textFill>
            <w14:solidFill>
              <w14:schemeClr w14:val="tx1"/>
            </w14:solidFill>
          </w14:textFill>
        </w:rPr>
        <w:t>本合同项下货物由于包装不良、运输方式不当或非法运输造成的事故、损失、行政处罚</w:t>
      </w:r>
      <w:r>
        <w:rPr>
          <w:rFonts w:hint="eastAsia" w:hAnsi="宋体" w:cs="宋体"/>
          <w:color w:val="000000" w:themeColor="text1"/>
          <w:kern w:val="0"/>
          <w:sz w:val="24"/>
          <w:szCs w:val="24"/>
          <w:highlight w:val="none"/>
          <w:lang w:val="en-US" w:eastAsia="zh-CN"/>
          <w14:textFill>
            <w14:solidFill>
              <w14:schemeClr w14:val="tx1"/>
            </w14:solidFill>
          </w14:textFill>
        </w:rPr>
        <w:t>等</w:t>
      </w:r>
      <w:r>
        <w:rPr>
          <w:rFonts w:hint="eastAsia" w:ascii="宋体" w:hAnsi="宋体" w:eastAsia="宋体" w:cs="宋体"/>
          <w:color w:val="000000" w:themeColor="text1"/>
          <w:kern w:val="0"/>
          <w:sz w:val="24"/>
          <w:szCs w:val="24"/>
          <w:highlight w:val="none"/>
          <w14:textFill>
            <w14:solidFill>
              <w14:schemeClr w14:val="tx1"/>
            </w14:solidFill>
          </w14:textFill>
        </w:rPr>
        <w:t>由此产生的</w:t>
      </w:r>
      <w:r>
        <w:rPr>
          <w:rFonts w:hint="eastAsia" w:hAnsi="宋体" w:cs="宋体"/>
          <w:color w:val="000000" w:themeColor="text1"/>
          <w:kern w:val="0"/>
          <w:sz w:val="24"/>
          <w:szCs w:val="24"/>
          <w:highlight w:val="none"/>
          <w:lang w:val="en-US" w:eastAsia="zh-CN"/>
          <w14:textFill>
            <w14:solidFill>
              <w14:schemeClr w14:val="tx1"/>
            </w14:solidFill>
          </w14:textFill>
        </w:rPr>
        <w:t>一切</w:t>
      </w:r>
      <w:r>
        <w:rPr>
          <w:rFonts w:hint="eastAsia" w:ascii="宋体" w:hAnsi="宋体" w:eastAsia="宋体" w:cs="宋体"/>
          <w:color w:val="000000" w:themeColor="text1"/>
          <w:kern w:val="0"/>
          <w:sz w:val="24"/>
          <w:szCs w:val="24"/>
          <w:highlight w:val="none"/>
          <w14:textFill>
            <w14:solidFill>
              <w14:schemeClr w14:val="tx1"/>
            </w14:solidFill>
          </w14:textFill>
        </w:rPr>
        <w:t>费用均由</w:t>
      </w:r>
      <w:r>
        <w:rPr>
          <w:rFonts w:hint="eastAsia" w:hAnsi="宋体" w:cs="宋体"/>
          <w:color w:val="000000" w:themeColor="text1"/>
          <w:kern w:val="0"/>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kern w:val="0"/>
          <w:sz w:val="24"/>
          <w:szCs w:val="24"/>
          <w:highlight w:val="none"/>
          <w14:textFill>
            <w14:solidFill>
              <w14:schemeClr w14:val="tx1"/>
            </w14:solidFill>
          </w14:textFill>
        </w:rPr>
        <w:t>承担。</w:t>
      </w:r>
    </w:p>
    <w:p w14:paraId="5D995D9D">
      <w:pPr>
        <w:numPr>
          <w:ilvl w:val="0"/>
          <w:numId w:val="0"/>
        </w:numPr>
        <w:spacing w:line="360" w:lineRule="auto"/>
        <w:ind w:firstLine="480" w:firstLineChars="200"/>
        <w:rPr>
          <w:rFonts w:hint="eastAsia"/>
          <w:color w:val="000000" w:themeColor="text1"/>
          <w:highlight w:val="none"/>
          <w14:textFill>
            <w14:solidFill>
              <w14:schemeClr w14:val="tx1"/>
            </w14:solidFill>
          </w14:textFill>
        </w:rPr>
      </w:pPr>
      <w:r>
        <w:rPr>
          <w:rFonts w:hint="eastAsia" w:hAnsi="宋体" w:cs="宋体"/>
          <w:color w:val="000000" w:themeColor="text1"/>
          <w:kern w:val="0"/>
          <w:sz w:val="24"/>
          <w:szCs w:val="24"/>
          <w:highlight w:val="none"/>
          <w:lang w:val="en-US" w:eastAsia="zh-CN"/>
          <w14:textFill>
            <w14:solidFill>
              <w14:schemeClr w14:val="tx1"/>
            </w14:solidFill>
          </w14:textFill>
        </w:rPr>
        <w:t xml:space="preserve">10.5 </w:t>
      </w:r>
      <w:r>
        <w:rPr>
          <w:rFonts w:hint="eastAsia" w:ascii="宋体" w:hAnsi="宋体" w:eastAsia="宋体" w:cs="宋体"/>
          <w:color w:val="000000" w:themeColor="text1"/>
          <w:kern w:val="0"/>
          <w:sz w:val="24"/>
          <w:szCs w:val="24"/>
          <w:highlight w:val="none"/>
          <w14:textFill>
            <w14:solidFill>
              <w14:schemeClr w14:val="tx1"/>
            </w14:solidFill>
          </w14:textFill>
        </w:rPr>
        <w:t>在</w:t>
      </w:r>
      <w:r>
        <w:rPr>
          <w:rFonts w:hint="eastAsia" w:hAnsi="宋体" w:cs="宋体"/>
          <w:color w:val="000000" w:themeColor="text1"/>
          <w:kern w:val="0"/>
          <w:sz w:val="24"/>
          <w:szCs w:val="24"/>
          <w:highlight w:val="none"/>
          <w:lang w:val="en-US" w:eastAsia="zh-CN"/>
          <w14:textFill>
            <w14:solidFill>
              <w14:schemeClr w14:val="tx1"/>
            </w14:solidFill>
          </w14:textFill>
        </w:rPr>
        <w:t>本项目</w:t>
      </w:r>
      <w:r>
        <w:rPr>
          <w:rFonts w:hint="eastAsia" w:ascii="宋体" w:hAnsi="宋体" w:eastAsia="宋体" w:cs="宋体"/>
          <w:color w:val="000000" w:themeColor="text1"/>
          <w:kern w:val="0"/>
          <w:sz w:val="24"/>
          <w:szCs w:val="24"/>
          <w:highlight w:val="none"/>
          <w14:textFill>
            <w14:solidFill>
              <w14:schemeClr w14:val="tx1"/>
            </w14:solidFill>
          </w14:textFill>
        </w:rPr>
        <w:t>合同范围内所供货物最终验收合格之前的保管责任由</w:t>
      </w:r>
      <w:r>
        <w:rPr>
          <w:rFonts w:hint="eastAsia" w:hAnsi="宋体" w:cs="宋体"/>
          <w:color w:val="000000" w:themeColor="text1"/>
          <w:kern w:val="0"/>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kern w:val="0"/>
          <w:sz w:val="24"/>
          <w:szCs w:val="24"/>
          <w:highlight w:val="none"/>
          <w14:textFill>
            <w14:solidFill>
              <w14:schemeClr w14:val="tx1"/>
            </w14:solidFill>
          </w14:textFill>
        </w:rPr>
        <w:t>负责。</w:t>
      </w:r>
    </w:p>
    <w:p w14:paraId="47601F5A">
      <w:pPr>
        <w:widowControl w:val="0"/>
        <w:numPr>
          <w:ilvl w:val="0"/>
          <w:numId w:val="0"/>
        </w:numPr>
        <w:tabs>
          <w:tab w:val="left" w:pos="567"/>
        </w:tabs>
        <w:autoSpaceDE/>
        <w:autoSpaceDN/>
        <w:adjustRightInd/>
        <w:spacing w:line="360" w:lineRule="auto"/>
        <w:ind w:leftChars="0"/>
        <w:jc w:val="left"/>
        <w:outlineLvl w:val="0"/>
        <w:rPr>
          <w:rFonts w:hint="eastAsia" w:hAnsi="宋体" w:cs="宋体"/>
          <w:color w:val="000000" w:themeColor="text1"/>
          <w:sz w:val="24"/>
          <w:szCs w:val="24"/>
          <w:highlight w:val="none"/>
          <w:lang w:val="en-US" w:eastAsia="zh-CN"/>
          <w14:textFill>
            <w14:solidFill>
              <w14:schemeClr w14:val="tx1"/>
            </w14:solidFill>
          </w14:textFill>
        </w:rPr>
      </w:pPr>
      <w:r>
        <w:rPr>
          <w:rFonts w:hint="eastAsia" w:hAnsi="宋体" w:cs="宋体"/>
          <w:b/>
          <w:color w:val="000000" w:themeColor="text1"/>
          <w:kern w:val="2"/>
          <w:sz w:val="24"/>
          <w:szCs w:val="24"/>
          <w:highlight w:val="none"/>
          <w:lang w:val="en-US" w:eastAsia="zh-CN" w:bidi="ar-SA"/>
          <w14:textFill>
            <w14:solidFill>
              <w14:schemeClr w14:val="tx1"/>
            </w14:solidFill>
          </w14:textFill>
        </w:rPr>
        <w:t>十一、</w:t>
      </w:r>
      <w: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t>验收要求</w:t>
      </w:r>
    </w:p>
    <w:p w14:paraId="3241A5DB">
      <w:pPr>
        <w:widowControl w:val="0"/>
        <w:autoSpaceDE/>
        <w:autoSpaceDN w:val="0"/>
        <w:adjustRightInd/>
        <w:spacing w:line="360" w:lineRule="auto"/>
        <w:ind w:firstLine="480" w:firstLineChars="200"/>
        <w:jc w:val="both"/>
        <w:rPr>
          <w:rFonts w:hint="default" w:hAnsi="宋体" w:cs="宋体"/>
          <w:color w:val="000000" w:themeColor="text1"/>
          <w:sz w:val="24"/>
          <w:szCs w:val="24"/>
          <w:highlight w:val="none"/>
          <w:lang w:val="en-US" w:eastAsia="zh-CN" w:bidi="ar-SA"/>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11.</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1</w:t>
      </w:r>
      <w:r>
        <w:rPr>
          <w:rFonts w:hint="eastAsia" w:hAnsi="宋体" w:cs="宋体"/>
          <w:color w:val="000000" w:themeColor="text1"/>
          <w:sz w:val="24"/>
          <w:szCs w:val="24"/>
          <w:highlight w:val="none"/>
          <w:lang w:val="en-US" w:eastAsia="zh-CN" w:bidi="ar-SA"/>
          <w14:textFill>
            <w14:solidFill>
              <w14:schemeClr w14:val="tx1"/>
            </w14:solidFill>
          </w14:textFill>
        </w:rPr>
        <w:t xml:space="preserve"> 系统需达到运行稳定，功能齐全，达到招标人的使用要求。系统界面开发效果及功能的实现需满足但不局限于用户需求书中的表述要求，系统数据统计报表开发、视频数据接入及手机端或微信报警等功能满足但不局限于用户需求书中的表述要求。</w:t>
      </w:r>
    </w:p>
    <w:p w14:paraId="6F05ABBC">
      <w:pPr>
        <w:keepNext w:val="0"/>
        <w:keepLines w:val="0"/>
        <w:pageBreakBefore w:val="0"/>
        <w:widowControl w:val="0"/>
        <w:kinsoku/>
        <w:wordWrap/>
        <w:overflowPunct/>
        <w:topLinePunct w:val="0"/>
        <w:autoSpaceDE/>
        <w:autoSpaceDN w:val="0"/>
        <w:bidi w:val="0"/>
        <w:adjustRightInd/>
        <w:snapToGrid/>
        <w:spacing w:line="336" w:lineRule="auto"/>
        <w:ind w:firstLine="480" w:firstLineChars="200"/>
        <w:jc w:val="both"/>
        <w:textAlignment w:val="auto"/>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 xml:space="preserve">11.2 </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若</w:t>
      </w:r>
      <w:r>
        <w:rPr>
          <w:rFonts w:hint="eastAsia" w:hAnsi="宋体" w:cs="宋体"/>
          <w:color w:val="000000" w:themeColor="text1"/>
          <w:sz w:val="24"/>
          <w:szCs w:val="24"/>
          <w:highlight w:val="none"/>
          <w:lang w:val="en-US" w:eastAsia="zh-CN" w:bidi="ar-SA"/>
          <w14:textFill>
            <w14:solidFill>
              <w14:schemeClr w14:val="tx1"/>
            </w14:solidFill>
          </w14:textFill>
        </w:rPr>
        <w:t>投标人</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所提供的货物是国外制造的，应提供原产地证书、报关资料等必备证明资料。根据法律法规的规定，在货物入境过程中需要实施检验检疫的入境商品，经入境管理部门检验后，如有相关证明的，</w:t>
      </w:r>
      <w:r>
        <w:rPr>
          <w:rFonts w:hint="eastAsia" w:hAnsi="宋体" w:cs="宋体"/>
          <w:color w:val="000000" w:themeColor="text1"/>
          <w:sz w:val="24"/>
          <w:szCs w:val="24"/>
          <w:highlight w:val="none"/>
          <w:lang w:val="en-US" w:eastAsia="zh-CN" w:bidi="ar-SA"/>
          <w14:textFill>
            <w14:solidFill>
              <w14:schemeClr w14:val="tx1"/>
            </w14:solidFill>
          </w14:textFill>
        </w:rPr>
        <w:t>投标人</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应提供入境货物检验检疫证明。</w:t>
      </w:r>
    </w:p>
    <w:p w14:paraId="5938F757">
      <w:pPr>
        <w:keepNext w:val="0"/>
        <w:keepLines w:val="0"/>
        <w:pageBreakBefore w:val="0"/>
        <w:widowControl w:val="0"/>
        <w:kinsoku/>
        <w:wordWrap/>
        <w:overflowPunct/>
        <w:topLinePunct w:val="0"/>
        <w:autoSpaceDE/>
        <w:autoSpaceDN w:val="0"/>
        <w:bidi w:val="0"/>
        <w:adjustRightInd/>
        <w:snapToGrid/>
        <w:spacing w:line="336" w:lineRule="auto"/>
        <w:ind w:firstLine="480" w:firstLineChars="200"/>
        <w:jc w:val="both"/>
        <w:textAlignment w:val="auto"/>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 xml:space="preserve">11.3 </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如发现货物的品种、型号规格、数量、外观质量、资料与</w:t>
      </w:r>
      <w:r>
        <w:rPr>
          <w:rFonts w:hint="eastAsia" w:hAnsi="宋体" w:cs="宋体"/>
          <w:color w:val="000000" w:themeColor="text1"/>
          <w:sz w:val="24"/>
          <w:szCs w:val="24"/>
          <w:highlight w:val="none"/>
          <w:lang w:val="en-US" w:eastAsia="zh-CN" w:bidi="ar-SA"/>
          <w14:textFill>
            <w14:solidFill>
              <w14:schemeClr w14:val="tx1"/>
            </w14:solidFill>
          </w14:textFill>
        </w:rPr>
        <w:t>本项目</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合同不符，或货物短缺、质次、损坏等问题，应作详细记录，且</w:t>
      </w:r>
      <w:r>
        <w:rPr>
          <w:rFonts w:hint="eastAsia" w:hAnsi="宋体" w:cs="宋体"/>
          <w:color w:val="000000" w:themeColor="text1"/>
          <w:sz w:val="24"/>
          <w:szCs w:val="24"/>
          <w:highlight w:val="none"/>
          <w:lang w:val="en-US" w:eastAsia="zh-CN" w:bidi="ar-SA"/>
          <w14:textFill>
            <w14:solidFill>
              <w14:schemeClr w14:val="tx1"/>
            </w14:solidFill>
          </w14:textFill>
        </w:rPr>
        <w:t>招标人</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有权拒绝收货及拒绝付款，</w:t>
      </w:r>
      <w:r>
        <w:rPr>
          <w:rFonts w:hint="eastAsia" w:hAnsi="宋体" w:cs="宋体"/>
          <w:color w:val="000000" w:themeColor="text1"/>
          <w:sz w:val="24"/>
          <w:szCs w:val="24"/>
          <w:highlight w:val="none"/>
          <w:lang w:val="en-US" w:eastAsia="zh-CN" w:bidi="ar-SA"/>
          <w14:textFill>
            <w14:solidFill>
              <w14:schemeClr w14:val="tx1"/>
            </w14:solidFill>
          </w14:textFill>
        </w:rPr>
        <w:t>投标人</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应在</w:t>
      </w:r>
      <w:r>
        <w:rPr>
          <w:rFonts w:hint="eastAsia" w:hAnsi="宋体" w:cs="宋体"/>
          <w:color w:val="000000" w:themeColor="text1"/>
          <w:sz w:val="24"/>
          <w:szCs w:val="24"/>
          <w:highlight w:val="none"/>
          <w:lang w:val="en-US" w:eastAsia="zh-CN" w:bidi="ar-SA"/>
          <w14:textFill>
            <w14:solidFill>
              <w14:schemeClr w14:val="tx1"/>
            </w14:solidFill>
          </w14:textFill>
        </w:rPr>
        <w:t>本项目</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合同规定的时间内立即、无条件为</w:t>
      </w:r>
      <w:r>
        <w:rPr>
          <w:rFonts w:hint="eastAsia" w:hAnsi="宋体" w:cs="宋体"/>
          <w:color w:val="000000" w:themeColor="text1"/>
          <w:sz w:val="24"/>
          <w:szCs w:val="24"/>
          <w:highlight w:val="none"/>
          <w:lang w:val="en-US" w:eastAsia="zh-CN" w:bidi="ar-SA"/>
          <w14:textFill>
            <w14:solidFill>
              <w14:schemeClr w14:val="tx1"/>
            </w14:solidFill>
          </w14:textFill>
        </w:rPr>
        <w:t>招标人</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更换、补齐或无条件退货，由此产生的费用由投标人承担。更换或补齐后的货物，</w:t>
      </w:r>
      <w:r>
        <w:rPr>
          <w:rFonts w:hint="eastAsia" w:hAnsi="宋体" w:cs="宋体"/>
          <w:color w:val="000000" w:themeColor="text1"/>
          <w:sz w:val="24"/>
          <w:szCs w:val="24"/>
          <w:highlight w:val="none"/>
          <w:lang w:val="en-US" w:eastAsia="zh-CN" w:bidi="ar-SA"/>
          <w14:textFill>
            <w14:solidFill>
              <w14:schemeClr w14:val="tx1"/>
            </w14:solidFill>
          </w14:textFill>
        </w:rPr>
        <w:t>招标人</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有权按照本</w:t>
      </w:r>
      <w:r>
        <w:rPr>
          <w:rFonts w:hint="eastAsia" w:hAnsi="宋体" w:cs="宋体"/>
          <w:color w:val="000000" w:themeColor="text1"/>
          <w:sz w:val="24"/>
          <w:szCs w:val="24"/>
          <w:highlight w:val="none"/>
          <w:lang w:val="en-US" w:eastAsia="zh-CN" w:bidi="ar-SA"/>
          <w14:textFill>
            <w14:solidFill>
              <w14:schemeClr w14:val="tx1"/>
            </w14:solidFill>
          </w14:textFill>
        </w:rPr>
        <w:t>项目</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有关验收的约定进行验收。</w:t>
      </w:r>
    </w:p>
    <w:p w14:paraId="183EA6FC">
      <w:pPr>
        <w:keepNext w:val="0"/>
        <w:keepLines w:val="0"/>
        <w:pageBreakBefore w:val="0"/>
        <w:widowControl w:val="0"/>
        <w:kinsoku/>
        <w:wordWrap/>
        <w:overflowPunct/>
        <w:topLinePunct w:val="0"/>
        <w:autoSpaceDE/>
        <w:autoSpaceDN w:val="0"/>
        <w:bidi w:val="0"/>
        <w:adjustRightInd/>
        <w:snapToGrid/>
        <w:spacing w:line="336" w:lineRule="auto"/>
        <w:ind w:firstLine="480" w:firstLineChars="200"/>
        <w:jc w:val="both"/>
        <w:textAlignment w:val="auto"/>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 xml:space="preserve">11.4 </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由于非</w:t>
      </w:r>
      <w:r>
        <w:rPr>
          <w:rFonts w:hint="eastAsia" w:hAnsi="宋体" w:cs="宋体"/>
          <w:color w:val="000000" w:themeColor="text1"/>
          <w:sz w:val="24"/>
          <w:szCs w:val="24"/>
          <w:highlight w:val="none"/>
          <w:lang w:val="en-US" w:eastAsia="zh-CN" w:bidi="ar-SA"/>
          <w14:textFill>
            <w14:solidFill>
              <w14:schemeClr w14:val="tx1"/>
            </w14:solidFill>
          </w14:textFill>
        </w:rPr>
        <w:t>招标人</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原因而引起货物的修理或更换的时间，应以不影响</w:t>
      </w:r>
      <w:r>
        <w:rPr>
          <w:rFonts w:hint="eastAsia" w:hAnsi="宋体" w:cs="宋体"/>
          <w:color w:val="000000" w:themeColor="text1"/>
          <w:sz w:val="24"/>
          <w:szCs w:val="24"/>
          <w:highlight w:val="none"/>
          <w:lang w:val="en-US" w:eastAsia="zh-CN" w:bidi="ar-SA"/>
          <w14:textFill>
            <w14:solidFill>
              <w14:schemeClr w14:val="tx1"/>
            </w14:solidFill>
          </w14:textFill>
        </w:rPr>
        <w:t>招标人</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生产为原则，且修理或更换应在</w:t>
      </w:r>
      <w:r>
        <w:rPr>
          <w:rFonts w:hint="eastAsia" w:hAnsi="宋体" w:cs="宋体"/>
          <w:color w:val="000000" w:themeColor="text1"/>
          <w:sz w:val="24"/>
          <w:szCs w:val="24"/>
          <w:highlight w:val="none"/>
          <w:lang w:val="en-US" w:eastAsia="zh-CN" w:bidi="ar-SA"/>
          <w14:textFill>
            <w14:solidFill>
              <w14:schemeClr w14:val="tx1"/>
            </w14:solidFill>
          </w14:textFill>
        </w:rPr>
        <w:t>招标人</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许可的时限内完成，否则将视为</w:t>
      </w:r>
      <w:r>
        <w:rPr>
          <w:rFonts w:hint="eastAsia" w:hAnsi="宋体" w:cs="宋体"/>
          <w:color w:val="000000" w:themeColor="text1"/>
          <w:sz w:val="24"/>
          <w:szCs w:val="24"/>
          <w:highlight w:val="none"/>
          <w:lang w:val="en-US" w:eastAsia="zh-CN" w:bidi="ar-SA"/>
          <w14:textFill>
            <w14:solidFill>
              <w14:schemeClr w14:val="tx1"/>
            </w14:solidFill>
          </w14:textFill>
        </w:rPr>
        <w:t>投标人</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逾期交货。</w:t>
      </w:r>
    </w:p>
    <w:p w14:paraId="09C068AC">
      <w:pPr>
        <w:keepNext w:val="0"/>
        <w:keepLines w:val="0"/>
        <w:pageBreakBefore w:val="0"/>
        <w:widowControl w:val="0"/>
        <w:kinsoku/>
        <w:wordWrap/>
        <w:overflowPunct/>
        <w:topLinePunct w:val="0"/>
        <w:autoSpaceDE/>
        <w:autoSpaceDN w:val="0"/>
        <w:bidi w:val="0"/>
        <w:adjustRightInd/>
        <w:snapToGrid/>
        <w:spacing w:line="336" w:lineRule="auto"/>
        <w:ind w:firstLine="480" w:firstLineChars="200"/>
        <w:jc w:val="both"/>
        <w:textAlignment w:val="auto"/>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 xml:space="preserve">11.5 </w:t>
      </w:r>
      <w:r>
        <w:rPr>
          <w:rFonts w:hint="eastAsia" w:hAnsi="宋体" w:cs="宋体"/>
          <w:color w:val="000000" w:themeColor="text1"/>
          <w:sz w:val="24"/>
          <w:szCs w:val="24"/>
          <w:highlight w:val="none"/>
          <w:lang w:val="en-US" w:eastAsia="zh-CN" w:bidi="ar-SA"/>
          <w14:textFill>
            <w14:solidFill>
              <w14:schemeClr w14:val="tx1"/>
            </w14:solidFill>
          </w14:textFill>
        </w:rPr>
        <w:t>招标人</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根据本</w:t>
      </w:r>
      <w:r>
        <w:rPr>
          <w:rFonts w:hint="eastAsia" w:hAnsi="宋体" w:cs="宋体"/>
          <w:color w:val="000000" w:themeColor="text1"/>
          <w:sz w:val="24"/>
          <w:szCs w:val="24"/>
          <w:highlight w:val="none"/>
          <w:lang w:val="en-US" w:eastAsia="zh-CN" w:bidi="ar-SA"/>
          <w14:textFill>
            <w14:solidFill>
              <w14:schemeClr w14:val="tx1"/>
            </w14:solidFill>
          </w14:textFill>
        </w:rPr>
        <w:t>项目有关验收的</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约定对货物所做出的验收，仅作为起算付款及质保期之用，不视为</w:t>
      </w:r>
      <w:r>
        <w:rPr>
          <w:rFonts w:hint="eastAsia" w:hAnsi="宋体" w:cs="宋体"/>
          <w:color w:val="000000" w:themeColor="text1"/>
          <w:sz w:val="24"/>
          <w:szCs w:val="24"/>
          <w:highlight w:val="none"/>
          <w:lang w:val="en-US" w:eastAsia="zh-CN" w:bidi="ar-SA"/>
          <w14:textFill>
            <w14:solidFill>
              <w14:schemeClr w14:val="tx1"/>
            </w14:solidFill>
          </w14:textFill>
        </w:rPr>
        <w:t>招标人</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对于货物质量的最终认定。货物经验收合格后，</w:t>
      </w:r>
      <w:r>
        <w:rPr>
          <w:rFonts w:hint="eastAsia" w:hAnsi="宋体" w:cs="宋体"/>
          <w:color w:val="000000" w:themeColor="text1"/>
          <w:sz w:val="24"/>
          <w:szCs w:val="24"/>
          <w:highlight w:val="none"/>
          <w:lang w:val="en-US" w:eastAsia="zh-CN" w:bidi="ar-SA"/>
          <w14:textFill>
            <w14:solidFill>
              <w14:schemeClr w14:val="tx1"/>
            </w14:solidFill>
          </w14:textFill>
        </w:rPr>
        <w:t>投标人</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仍应在质保期内对产品质量承担保证责任。</w:t>
      </w:r>
    </w:p>
    <w:p w14:paraId="38E14AEA">
      <w:pPr>
        <w:keepNext w:val="0"/>
        <w:keepLines w:val="0"/>
        <w:pageBreakBefore w:val="0"/>
        <w:widowControl w:val="0"/>
        <w:kinsoku/>
        <w:wordWrap/>
        <w:overflowPunct/>
        <w:topLinePunct w:val="0"/>
        <w:autoSpaceDE/>
        <w:autoSpaceDN w:val="0"/>
        <w:bidi w:val="0"/>
        <w:adjustRightInd/>
        <w:snapToGrid/>
        <w:spacing w:line="336" w:lineRule="auto"/>
        <w:ind w:firstLine="480" w:firstLineChars="200"/>
        <w:jc w:val="both"/>
        <w:textAlignment w:val="auto"/>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 xml:space="preserve">11.6 </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货物在全部经</w:t>
      </w:r>
      <w:r>
        <w:rPr>
          <w:rFonts w:hint="eastAsia" w:hAnsi="宋体" w:cs="宋体"/>
          <w:color w:val="000000" w:themeColor="text1"/>
          <w:sz w:val="24"/>
          <w:szCs w:val="24"/>
          <w:highlight w:val="none"/>
          <w:lang w:val="en-US" w:eastAsia="zh-CN" w:bidi="ar-SA"/>
          <w14:textFill>
            <w14:solidFill>
              <w14:schemeClr w14:val="tx1"/>
            </w14:solidFill>
          </w14:textFill>
        </w:rPr>
        <w:t>招标人</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验收合格前，其损耗、毁损、灭失等风险及责任由</w:t>
      </w:r>
      <w:r>
        <w:rPr>
          <w:rFonts w:hint="eastAsia" w:hAnsi="宋体" w:cs="宋体"/>
          <w:color w:val="000000" w:themeColor="text1"/>
          <w:sz w:val="24"/>
          <w:szCs w:val="24"/>
          <w:highlight w:val="none"/>
          <w:lang w:val="en-US" w:eastAsia="zh-CN" w:bidi="ar-SA"/>
          <w14:textFill>
            <w14:solidFill>
              <w14:schemeClr w14:val="tx1"/>
            </w14:solidFill>
          </w14:textFill>
        </w:rPr>
        <w:t>投标人</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承担，如因发生前述情形，导致</w:t>
      </w:r>
      <w:r>
        <w:rPr>
          <w:rFonts w:hint="eastAsia" w:hAnsi="宋体" w:cs="宋体"/>
          <w:color w:val="000000" w:themeColor="text1"/>
          <w:sz w:val="24"/>
          <w:szCs w:val="24"/>
          <w:highlight w:val="none"/>
          <w:lang w:val="en-US" w:eastAsia="zh-CN" w:bidi="ar-SA"/>
          <w14:textFill>
            <w14:solidFill>
              <w14:schemeClr w14:val="tx1"/>
            </w14:solidFill>
          </w14:textFill>
        </w:rPr>
        <w:t>投标人</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所供应的货物不能通过</w:t>
      </w:r>
      <w:r>
        <w:rPr>
          <w:rFonts w:hint="eastAsia" w:hAnsi="宋体" w:cs="宋体"/>
          <w:color w:val="000000" w:themeColor="text1"/>
          <w:sz w:val="24"/>
          <w:szCs w:val="24"/>
          <w:highlight w:val="none"/>
          <w:lang w:val="en-US" w:eastAsia="zh-CN" w:bidi="ar-SA"/>
          <w14:textFill>
            <w14:solidFill>
              <w14:schemeClr w14:val="tx1"/>
            </w14:solidFill>
          </w14:textFill>
        </w:rPr>
        <w:t>招标人</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验收的，</w:t>
      </w:r>
      <w:r>
        <w:rPr>
          <w:rFonts w:hint="eastAsia" w:hAnsi="宋体" w:cs="宋体"/>
          <w:color w:val="000000" w:themeColor="text1"/>
          <w:sz w:val="24"/>
          <w:szCs w:val="24"/>
          <w:highlight w:val="none"/>
          <w:lang w:val="en-US" w:eastAsia="zh-CN" w:bidi="ar-SA"/>
          <w14:textFill>
            <w14:solidFill>
              <w14:schemeClr w14:val="tx1"/>
            </w14:solidFill>
          </w14:textFill>
        </w:rPr>
        <w:t>投标人</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应按</w:t>
      </w:r>
      <w:r>
        <w:rPr>
          <w:rFonts w:hint="eastAsia" w:hAnsi="宋体" w:cs="宋体"/>
          <w:color w:val="000000" w:themeColor="text1"/>
          <w:sz w:val="24"/>
          <w:szCs w:val="24"/>
          <w:highlight w:val="none"/>
          <w:lang w:val="en-US" w:eastAsia="zh-CN" w:bidi="ar-SA"/>
          <w14:textFill>
            <w14:solidFill>
              <w14:schemeClr w14:val="tx1"/>
            </w14:solidFill>
          </w14:textFill>
        </w:rPr>
        <w:t>招标人</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要求予以更换、补齐或无条件退货，并承担由于货物更换、补齐或退货而发生的一切费用。</w:t>
      </w:r>
    </w:p>
    <w:p w14:paraId="37AF63FB">
      <w:pPr>
        <w:autoSpaceDE/>
        <w:adjustRightInd/>
        <w:snapToGrid/>
        <w:spacing w:line="336" w:lineRule="auto"/>
        <w:ind w:firstLine="480" w:firstLineChars="200"/>
        <w:jc w:val="both"/>
        <w:rPr>
          <w:rFonts w:hint="eastAsia" w:hAnsi="宋体" w:cs="宋体"/>
          <w:color w:val="000000" w:themeColor="text1"/>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 xml:space="preserve">11.7 </w:t>
      </w:r>
      <w:r>
        <w:rPr>
          <w:rFonts w:hint="eastAsia" w:ascii="宋体" w:hAnsi="宋体" w:eastAsia="宋体" w:cs="宋体"/>
          <w:color w:val="000000" w:themeColor="text1"/>
          <w:sz w:val="24"/>
          <w:szCs w:val="24"/>
          <w:highlight w:val="none"/>
          <w:lang w:val="en-US" w:eastAsia="zh-CN"/>
          <w14:textFill>
            <w14:solidFill>
              <w14:schemeClr w14:val="tx1"/>
            </w14:solidFill>
          </w14:textFill>
        </w:rPr>
        <w:t>本项目</w:t>
      </w:r>
      <w:r>
        <w:rPr>
          <w:rFonts w:hint="eastAsia" w:hAnsi="宋体" w:cs="宋体"/>
          <w:color w:val="000000" w:themeColor="text1"/>
          <w:sz w:val="24"/>
          <w:szCs w:val="24"/>
          <w:highlight w:val="none"/>
          <w:lang w:val="en-US" w:eastAsia="zh-CN"/>
          <w14:textFill>
            <w14:solidFill>
              <w14:schemeClr w14:val="tx1"/>
            </w14:solidFill>
          </w14:textFill>
        </w:rPr>
        <w:t>的验收采用初验和终验的形式，项目完成至服务器安装、中控系统全套软件安装调试完成后为初验阶段，完成了用户需求书上采购清单各分项功能要求、中控平台综合功能要求以及所有具备上线条件的泵站实现了稳定的远控功能后为最终完工验收阶段。</w:t>
      </w:r>
    </w:p>
    <w:p w14:paraId="16057D9B">
      <w:pPr>
        <w:widowControl w:val="0"/>
        <w:numPr>
          <w:ilvl w:val="0"/>
          <w:numId w:val="0"/>
        </w:numPr>
        <w:tabs>
          <w:tab w:val="left" w:pos="567"/>
        </w:tabs>
        <w:autoSpaceDE/>
        <w:autoSpaceDN/>
        <w:adjustRightInd/>
        <w:spacing w:line="360" w:lineRule="auto"/>
        <w:ind w:leftChars="0"/>
        <w:jc w:val="left"/>
        <w:outlineLvl w:val="0"/>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pPr>
      <w:r>
        <w:rPr>
          <w:rFonts w:hint="eastAsia" w:hAnsi="宋体" w:cs="宋体"/>
          <w:b/>
          <w:color w:val="000000" w:themeColor="text1"/>
          <w:kern w:val="2"/>
          <w:sz w:val="24"/>
          <w:szCs w:val="24"/>
          <w:highlight w:val="none"/>
          <w:lang w:val="en-US" w:eastAsia="zh-CN" w:bidi="ar-SA"/>
          <w14:textFill>
            <w14:solidFill>
              <w14:schemeClr w14:val="tx1"/>
            </w14:solidFill>
          </w14:textFill>
        </w:rPr>
        <w:t>十二、</w:t>
      </w:r>
      <w: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t>售后服务要求</w:t>
      </w:r>
    </w:p>
    <w:p w14:paraId="39F29E51">
      <w:pPr>
        <w:spacing w:line="360" w:lineRule="auto"/>
        <w:ind w:left="1" w:firstLine="460" w:firstLineChars="192"/>
        <w:rPr>
          <w:rFonts w:hint="eastAsia" w:hAnsi="宋体" w:eastAsia="宋体" w:cs="宋体"/>
          <w:color w:val="000000" w:themeColor="text1"/>
          <w:kern w:val="0"/>
          <w:sz w:val="24"/>
          <w:szCs w:val="24"/>
          <w:highlight w:val="none"/>
          <w:lang w:val="en-US" w:eastAsia="zh-CN"/>
          <w14:textFill>
            <w14:solidFill>
              <w14:schemeClr w14:val="tx1"/>
            </w14:solidFill>
          </w14:textFill>
        </w:rPr>
      </w:pPr>
      <w:r>
        <w:rPr>
          <w:rFonts w:hint="eastAsia" w:hAnsi="宋体" w:cs="宋体"/>
          <w:color w:val="000000" w:themeColor="text1"/>
          <w:kern w:val="0"/>
          <w:sz w:val="24"/>
          <w:szCs w:val="24"/>
          <w:highlight w:val="none"/>
          <w:lang w:val="en-US" w:eastAsia="zh-CN"/>
          <w14:textFill>
            <w14:solidFill>
              <w14:schemeClr w14:val="tx1"/>
            </w14:solidFill>
          </w14:textFill>
        </w:rPr>
        <w:t xml:space="preserve">12.1 </w:t>
      </w:r>
      <w:r>
        <w:rPr>
          <w:rFonts w:hint="eastAsia" w:ascii="Times New Roman"/>
          <w:color w:val="000000" w:themeColor="text1"/>
          <w:highlight w:val="none"/>
          <w:lang w:eastAsia="zh-CN"/>
          <w14:textFill>
            <w14:solidFill>
              <w14:schemeClr w14:val="tx1"/>
            </w14:solidFill>
          </w14:textFill>
        </w:rPr>
        <w:t>投标人</w:t>
      </w:r>
      <w:r>
        <w:rPr>
          <w:rFonts w:ascii="Times New Roman" w:hAnsi="Times New Roman" w:eastAsia="宋体"/>
          <w:color w:val="000000" w:themeColor="text1"/>
          <w:highlight w:val="none"/>
          <w14:textFill>
            <w14:solidFill>
              <w14:schemeClr w14:val="tx1"/>
            </w14:solidFill>
          </w14:textFill>
        </w:rPr>
        <w:t>应以书面形式提供</w:t>
      </w:r>
      <w:r>
        <w:rPr>
          <w:rFonts w:hint="eastAsia" w:ascii="Times New Roman" w:hAnsi="Times New Roman"/>
          <w:color w:val="000000" w:themeColor="text1"/>
          <w:highlight w:val="none"/>
          <w:lang w:val="en-US" w:eastAsia="zh-CN"/>
          <w14:textFill>
            <w14:solidFill>
              <w14:schemeClr w14:val="tx1"/>
            </w14:solidFill>
          </w14:textFill>
        </w:rPr>
        <w:t>项目质保承诺和</w:t>
      </w:r>
      <w:r>
        <w:rPr>
          <w:rFonts w:ascii="Times New Roman" w:hAnsi="Times New Roman" w:eastAsia="宋体"/>
          <w:color w:val="000000" w:themeColor="text1"/>
          <w:highlight w:val="none"/>
          <w14:textFill>
            <w14:solidFill>
              <w14:schemeClr w14:val="tx1"/>
            </w14:solidFill>
          </w14:textFill>
        </w:rPr>
        <w:t>货物原厂家的质量保障承诺</w:t>
      </w:r>
      <w:r>
        <w:rPr>
          <w:rFonts w:hint="eastAsia" w:ascii="Times New Roman"/>
          <w:color w:val="000000" w:themeColor="text1"/>
          <w:highlight w:val="none"/>
          <w:lang w:eastAsia="zh-CN"/>
          <w14:textFill>
            <w14:solidFill>
              <w14:schemeClr w14:val="tx1"/>
            </w14:solidFill>
          </w14:textFill>
        </w:rPr>
        <w:t>。</w:t>
      </w:r>
    </w:p>
    <w:p w14:paraId="01AC69E9">
      <w:pPr>
        <w:spacing w:line="360" w:lineRule="auto"/>
        <w:ind w:left="1" w:firstLine="460" w:firstLineChars="192"/>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hAnsi="宋体" w:cs="宋体"/>
          <w:color w:val="000000" w:themeColor="text1"/>
          <w:kern w:val="0"/>
          <w:sz w:val="24"/>
          <w:szCs w:val="24"/>
          <w:highlight w:val="none"/>
          <w:lang w:val="en-US" w:eastAsia="zh-CN"/>
          <w14:textFill>
            <w14:solidFill>
              <w14:schemeClr w14:val="tx1"/>
            </w14:solidFill>
          </w14:textFill>
        </w:rPr>
        <w:t xml:space="preserve">12.2 </w:t>
      </w:r>
      <w:r>
        <w:rPr>
          <w:rFonts w:hint="eastAsia" w:ascii="宋体" w:hAnsi="宋体" w:eastAsia="宋体" w:cs="宋体"/>
          <w:color w:val="000000" w:themeColor="text1"/>
          <w:kern w:val="0"/>
          <w:sz w:val="24"/>
          <w:szCs w:val="24"/>
          <w:highlight w:val="none"/>
          <w14:textFill>
            <w14:solidFill>
              <w14:schemeClr w14:val="tx1"/>
            </w14:solidFill>
          </w14:textFill>
        </w:rPr>
        <w:t>质保期内</w:t>
      </w:r>
      <w:r>
        <w:rPr>
          <w:rFonts w:hint="eastAsia" w:hAnsi="宋体" w:cs="宋体"/>
          <w:color w:val="000000" w:themeColor="text1"/>
          <w:kern w:val="0"/>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kern w:val="0"/>
          <w:sz w:val="24"/>
          <w:szCs w:val="24"/>
          <w:highlight w:val="none"/>
          <w14:textFill>
            <w14:solidFill>
              <w14:schemeClr w14:val="tx1"/>
            </w14:solidFill>
          </w14:textFill>
        </w:rPr>
        <w:t>提供上门服务（该费用已包含在</w:t>
      </w:r>
      <w:r>
        <w:rPr>
          <w:rFonts w:hint="eastAsia" w:ascii="Times New Roman" w:hAnsi="Times New Roman" w:eastAsia="宋体" w:cs="Times New Roman"/>
          <w:color w:val="000000" w:themeColor="text1"/>
          <w:szCs w:val="21"/>
          <w:highlight w:val="none"/>
          <w14:textFill>
            <w14:solidFill>
              <w14:schemeClr w14:val="tx1"/>
            </w14:solidFill>
          </w14:textFill>
        </w:rPr>
        <w:t>本项目</w:t>
      </w:r>
      <w:r>
        <w:rPr>
          <w:rFonts w:hint="eastAsia" w:ascii="Times New Roman" w:cs="Times New Roman"/>
          <w:color w:val="000000" w:themeColor="text1"/>
          <w:szCs w:val="21"/>
          <w:highlight w:val="none"/>
          <w:lang w:val="en-US" w:eastAsia="zh-CN"/>
          <w14:textFill>
            <w14:solidFill>
              <w14:schemeClr w14:val="tx1"/>
            </w14:solidFill>
          </w14:textFill>
        </w:rPr>
        <w:t>投标报</w:t>
      </w:r>
      <w:r>
        <w:rPr>
          <w:rFonts w:hint="eastAsia" w:ascii="Times New Roman" w:hAnsi="Times New Roman" w:eastAsia="宋体" w:cs="Times New Roman"/>
          <w:color w:val="000000" w:themeColor="text1"/>
          <w:szCs w:val="21"/>
          <w:highlight w:val="none"/>
          <w14:textFill>
            <w14:solidFill>
              <w14:schemeClr w14:val="tx1"/>
            </w14:solidFill>
          </w14:textFill>
        </w:rPr>
        <w:t>价</w:t>
      </w:r>
      <w:r>
        <w:rPr>
          <w:rFonts w:hint="eastAsia" w:hAnsi="宋体" w:cs="宋体"/>
          <w:color w:val="000000" w:themeColor="text1"/>
          <w:kern w:val="0"/>
          <w:sz w:val="24"/>
          <w:szCs w:val="24"/>
          <w:highlight w:val="none"/>
          <w:lang w:val="en-US" w:eastAsia="zh-CN"/>
          <w14:textFill>
            <w14:solidFill>
              <w14:schemeClr w14:val="tx1"/>
            </w14:solidFill>
          </w14:textFill>
        </w:rPr>
        <w:t>中</w:t>
      </w:r>
      <w:r>
        <w:rPr>
          <w:rFonts w:hint="eastAsia" w:ascii="宋体" w:hAnsi="宋体" w:eastAsia="宋体" w:cs="宋体"/>
          <w:color w:val="000000" w:themeColor="text1"/>
          <w:kern w:val="0"/>
          <w:sz w:val="24"/>
          <w:szCs w:val="24"/>
          <w:highlight w:val="none"/>
          <w14:textFill>
            <w14:solidFill>
              <w14:schemeClr w14:val="tx1"/>
            </w14:solidFill>
          </w14:textFill>
        </w:rPr>
        <w:t>）。在质量保证期内，</w:t>
      </w:r>
      <w:r>
        <w:rPr>
          <w:rFonts w:hint="eastAsia" w:hAnsi="宋体" w:cs="宋体"/>
          <w:color w:val="000000" w:themeColor="text1"/>
          <w:kern w:val="0"/>
          <w:sz w:val="24"/>
          <w:szCs w:val="24"/>
          <w:highlight w:val="none"/>
          <w:lang w:val="en-US" w:eastAsia="zh-CN"/>
          <w14:textFill>
            <w14:solidFill>
              <w14:schemeClr w14:val="tx1"/>
            </w14:solidFill>
          </w14:textFill>
        </w:rPr>
        <w:t>中控系统出现二次开发中考虑不足造成的功能缺陷、运行不稳定等现象投标人</w:t>
      </w:r>
      <w:r>
        <w:rPr>
          <w:rFonts w:hint="eastAsia" w:ascii="宋体" w:hAnsi="宋体" w:eastAsia="宋体" w:cs="宋体"/>
          <w:color w:val="000000" w:themeColor="text1"/>
          <w:kern w:val="0"/>
          <w:sz w:val="24"/>
          <w:szCs w:val="24"/>
          <w:highlight w:val="none"/>
          <w14:textFill>
            <w14:solidFill>
              <w14:schemeClr w14:val="tx1"/>
            </w14:solidFill>
          </w14:textFill>
        </w:rPr>
        <w:t>应根据</w:t>
      </w:r>
      <w:r>
        <w:rPr>
          <w:rFonts w:hint="eastAsia" w:hAnsi="宋体" w:cs="宋体"/>
          <w:color w:val="000000" w:themeColor="text1"/>
          <w:kern w:val="0"/>
          <w:sz w:val="24"/>
          <w:szCs w:val="24"/>
          <w:highlight w:val="none"/>
          <w:lang w:eastAsia="zh-CN"/>
          <w14:textFill>
            <w14:solidFill>
              <w14:schemeClr w14:val="tx1"/>
            </w14:solidFill>
          </w14:textFill>
        </w:rPr>
        <w:t>招标人</w:t>
      </w:r>
      <w:r>
        <w:rPr>
          <w:rFonts w:hint="eastAsia" w:ascii="宋体" w:hAnsi="宋体" w:eastAsia="宋体" w:cs="宋体"/>
          <w:color w:val="000000" w:themeColor="text1"/>
          <w:kern w:val="0"/>
          <w:sz w:val="24"/>
          <w:szCs w:val="24"/>
          <w:highlight w:val="none"/>
          <w14:textFill>
            <w14:solidFill>
              <w14:schemeClr w14:val="tx1"/>
            </w14:solidFill>
          </w14:textFill>
        </w:rPr>
        <w:t>指示无条件在</w:t>
      </w:r>
      <w:r>
        <w:rPr>
          <w:rFonts w:hint="eastAsia" w:hAnsi="宋体" w:cs="宋体"/>
          <w:b/>
          <w:bCs/>
          <w:color w:val="000000" w:themeColor="text1"/>
          <w:kern w:val="0"/>
          <w:sz w:val="24"/>
          <w:szCs w:val="24"/>
          <w:highlight w:val="none"/>
          <w:u w:val="single"/>
          <w:lang w:val="en-US" w:eastAsia="zh-CN"/>
          <w14:textFill>
            <w14:solidFill>
              <w14:schemeClr w14:val="tx1"/>
            </w14:solidFill>
          </w14:textFill>
        </w:rPr>
        <w:t>指定</w:t>
      </w:r>
      <w:r>
        <w:rPr>
          <w:rFonts w:hint="eastAsia" w:ascii="宋体" w:hAnsi="宋体" w:eastAsia="宋体" w:cs="宋体"/>
          <w:b/>
          <w:bCs/>
          <w:color w:val="000000" w:themeColor="text1"/>
          <w:kern w:val="0"/>
          <w:sz w:val="24"/>
          <w:szCs w:val="24"/>
          <w:highlight w:val="none"/>
          <w14:textFill>
            <w14:solidFill>
              <w14:schemeClr w14:val="tx1"/>
            </w14:solidFill>
          </w14:textFill>
        </w:rPr>
        <w:t>工</w:t>
      </w:r>
      <w:r>
        <w:rPr>
          <w:rFonts w:hint="eastAsia" w:ascii="宋体" w:hAnsi="宋体" w:eastAsia="宋体" w:cs="宋体"/>
          <w:color w:val="000000" w:themeColor="text1"/>
          <w:kern w:val="0"/>
          <w:sz w:val="24"/>
          <w:szCs w:val="24"/>
          <w:highlight w:val="none"/>
          <w14:textFill>
            <w14:solidFill>
              <w14:schemeClr w14:val="tx1"/>
            </w14:solidFill>
          </w14:textFill>
        </w:rPr>
        <w:t>作日内进行免费</w:t>
      </w:r>
      <w:r>
        <w:rPr>
          <w:rFonts w:hint="eastAsia" w:hAnsi="宋体" w:cs="宋体"/>
          <w:color w:val="000000" w:themeColor="text1"/>
          <w:kern w:val="0"/>
          <w:sz w:val="24"/>
          <w:szCs w:val="24"/>
          <w:highlight w:val="none"/>
          <w:lang w:val="en-US" w:eastAsia="zh-CN"/>
          <w14:textFill>
            <w14:solidFill>
              <w14:schemeClr w14:val="tx1"/>
            </w14:solidFill>
          </w14:textFill>
        </w:rPr>
        <w:t>整改</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hAnsi="宋体" w:cs="宋体"/>
          <w:color w:val="000000" w:themeColor="text1"/>
          <w:kern w:val="0"/>
          <w:sz w:val="24"/>
          <w:szCs w:val="24"/>
          <w:highlight w:val="none"/>
          <w:lang w:val="en-US" w:eastAsia="zh-CN"/>
          <w14:textFill>
            <w14:solidFill>
              <w14:schemeClr w14:val="tx1"/>
            </w14:solidFill>
          </w14:textFill>
        </w:rPr>
        <w:t>质保期内若投标人提供的系统根据行业发展情况</w:t>
      </w:r>
      <w:r>
        <w:rPr>
          <w:rFonts w:hint="default" w:hAnsi="宋体" w:cs="宋体"/>
          <w:color w:val="000000" w:themeColor="text1"/>
          <w:kern w:val="0"/>
          <w:sz w:val="24"/>
          <w:szCs w:val="24"/>
          <w:highlight w:val="none"/>
          <w:lang w:val="en-US" w:eastAsia="zh-CN"/>
          <w14:textFill>
            <w14:solidFill>
              <w14:schemeClr w14:val="tx1"/>
            </w14:solidFill>
          </w14:textFill>
        </w:rPr>
        <w:t>已</w:t>
      </w:r>
      <w:r>
        <w:rPr>
          <w:rFonts w:hint="eastAsia" w:hAnsi="宋体" w:cs="宋体"/>
          <w:color w:val="000000" w:themeColor="text1"/>
          <w:kern w:val="0"/>
          <w:sz w:val="24"/>
          <w:szCs w:val="24"/>
          <w:highlight w:val="none"/>
          <w:lang w:val="en-US" w:eastAsia="zh-CN"/>
          <w14:textFill>
            <w14:solidFill>
              <w14:schemeClr w14:val="tx1"/>
            </w14:solidFill>
          </w14:textFill>
        </w:rPr>
        <w:t>进行升级，投标人须提供对应系统功能升级服务或相关的调整工作，上述相关费用包含在本项目投标报价中，投标人不得要求招标人另行支付费用。</w:t>
      </w:r>
    </w:p>
    <w:p w14:paraId="3CD6766E">
      <w:pPr>
        <w:widowControl w:val="0"/>
        <w:autoSpaceDE/>
        <w:autoSpaceDN/>
        <w:adjustRightInd/>
        <w:spacing w:line="360" w:lineRule="auto"/>
        <w:ind w:firstLine="480" w:firstLineChars="200"/>
        <w:jc w:val="both"/>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hAnsi="宋体" w:cs="宋体"/>
          <w:color w:val="000000" w:themeColor="text1"/>
          <w:sz w:val="24"/>
          <w:szCs w:val="24"/>
          <w:highlight w:val="none"/>
          <w:lang w:val="en-US" w:eastAsia="zh-CN" w:bidi="ar-SA"/>
          <w14:textFill>
            <w14:solidFill>
              <w14:schemeClr w14:val="tx1"/>
            </w14:solidFill>
          </w14:textFill>
        </w:rPr>
        <w:t xml:space="preserve">12.3 </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质保期内，</w:t>
      </w:r>
      <w:r>
        <w:rPr>
          <w:rFonts w:hint="eastAsia" w:hAnsi="宋体" w:cs="宋体"/>
          <w:color w:val="000000" w:themeColor="text1"/>
          <w:sz w:val="24"/>
          <w:szCs w:val="24"/>
          <w:highlight w:val="none"/>
          <w:lang w:val="en-US" w:eastAsia="zh-CN" w:bidi="ar-SA"/>
          <w14:textFill>
            <w14:solidFill>
              <w14:schemeClr w14:val="tx1"/>
            </w14:solidFill>
          </w14:textFill>
        </w:rPr>
        <w:t>系统</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不能正常使用的，</w:t>
      </w:r>
      <w:r>
        <w:rPr>
          <w:rFonts w:hint="eastAsia" w:hAnsi="宋体" w:cs="宋体"/>
          <w:color w:val="000000" w:themeColor="text1"/>
          <w:kern w:val="0"/>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须免费给予</w:t>
      </w:r>
      <w:r>
        <w:rPr>
          <w:rFonts w:hint="eastAsia" w:hAnsi="宋体" w:cs="宋体"/>
          <w:color w:val="000000" w:themeColor="text1"/>
          <w:sz w:val="24"/>
          <w:szCs w:val="24"/>
          <w:highlight w:val="none"/>
          <w:lang w:val="en-US" w:eastAsia="zh-CN" w:bidi="ar-SA"/>
          <w14:textFill>
            <w14:solidFill>
              <w14:schemeClr w14:val="tx1"/>
            </w14:solidFill>
          </w14:textFill>
        </w:rPr>
        <w:t>维护</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。若经维</w:t>
      </w:r>
      <w:r>
        <w:rPr>
          <w:rFonts w:hint="eastAsia" w:hAnsi="宋体" w:cs="宋体"/>
          <w:color w:val="000000" w:themeColor="text1"/>
          <w:sz w:val="24"/>
          <w:szCs w:val="24"/>
          <w:highlight w:val="none"/>
          <w:lang w:val="en-US" w:eastAsia="zh-CN" w:bidi="ar-SA"/>
          <w14:textFill>
            <w14:solidFill>
              <w14:schemeClr w14:val="tx1"/>
            </w14:solidFill>
          </w14:textFill>
        </w:rPr>
        <w:t>护</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时间超过</w:t>
      </w:r>
      <w:r>
        <w:rPr>
          <w:rFonts w:hint="eastAsia" w:ascii="宋体" w:hAnsi="宋体" w:eastAsia="宋体" w:cs="宋体"/>
          <w:color w:val="000000" w:themeColor="text1"/>
          <w:sz w:val="24"/>
          <w:szCs w:val="24"/>
          <w:highlight w:val="none"/>
          <w:u w:val="single"/>
          <w:lang w:val="en-US" w:eastAsia="zh-CN" w:bidi="ar-SA"/>
          <w14:textFill>
            <w14:solidFill>
              <w14:schemeClr w14:val="tx1"/>
            </w14:solidFill>
          </w14:textFill>
        </w:rPr>
        <w:t xml:space="preserve"> 1 </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个月，</w:t>
      </w:r>
      <w:r>
        <w:rPr>
          <w:rFonts w:hint="eastAsia" w:hAnsi="宋体" w:cs="宋体"/>
          <w:color w:val="000000" w:themeColor="text1"/>
          <w:sz w:val="24"/>
          <w:szCs w:val="24"/>
          <w:highlight w:val="none"/>
          <w:lang w:val="en-US" w:eastAsia="zh-CN" w:bidi="ar-SA"/>
          <w14:textFill>
            <w14:solidFill>
              <w14:schemeClr w14:val="tx1"/>
            </w14:solidFill>
          </w14:textFill>
        </w:rPr>
        <w:t>排除软件或硬件的原因</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仍不能正常使用的，</w:t>
      </w:r>
      <w:r>
        <w:rPr>
          <w:rFonts w:hint="eastAsia" w:hAnsi="宋体" w:cs="宋体"/>
          <w:color w:val="000000" w:themeColor="text1"/>
          <w:sz w:val="24"/>
          <w:szCs w:val="24"/>
          <w:highlight w:val="none"/>
          <w:lang w:val="en-US" w:eastAsia="zh-CN" w:bidi="ar-SA"/>
          <w14:textFill>
            <w14:solidFill>
              <w14:schemeClr w14:val="tx1"/>
            </w14:solidFill>
          </w14:textFill>
        </w:rPr>
        <w:t>招标人有权要求</w:t>
      </w:r>
      <w:r>
        <w:rPr>
          <w:rFonts w:hint="eastAsia" w:hAnsi="宋体" w:cs="宋体"/>
          <w:color w:val="000000" w:themeColor="text1"/>
          <w:kern w:val="0"/>
          <w:sz w:val="24"/>
          <w:szCs w:val="24"/>
          <w:highlight w:val="none"/>
          <w:lang w:val="en-US" w:eastAsia="zh-CN"/>
          <w14:textFill>
            <w14:solidFill>
              <w14:schemeClr w14:val="tx1"/>
            </w14:solidFill>
          </w14:textFill>
        </w:rPr>
        <w:t>投标人</w:t>
      </w:r>
      <w:r>
        <w:rPr>
          <w:rFonts w:hint="eastAsia" w:hAnsi="宋体" w:cs="宋体"/>
          <w:color w:val="000000" w:themeColor="text1"/>
          <w:sz w:val="24"/>
          <w:szCs w:val="24"/>
          <w:highlight w:val="none"/>
          <w:lang w:val="en-US" w:eastAsia="zh-CN" w:bidi="ar-SA"/>
          <w14:textFill>
            <w14:solidFill>
              <w14:schemeClr w14:val="tx1"/>
            </w14:solidFill>
          </w14:textFill>
        </w:rPr>
        <w:t>立即更换工程师纠错整改。</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质保期从</w:t>
      </w:r>
      <w:r>
        <w:rPr>
          <w:rFonts w:hint="eastAsia" w:hAnsi="宋体" w:cs="宋体"/>
          <w:color w:val="000000" w:themeColor="text1"/>
          <w:sz w:val="24"/>
          <w:szCs w:val="24"/>
          <w:highlight w:val="none"/>
          <w:lang w:val="en-US" w:eastAsia="zh-CN" w:bidi="ar-SA"/>
          <w14:textFill>
            <w14:solidFill>
              <w14:schemeClr w14:val="tx1"/>
            </w14:solidFill>
          </w14:textFill>
        </w:rPr>
        <w:t>整改完成</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日起重新计算。</w:t>
      </w:r>
    </w:p>
    <w:p w14:paraId="1DDD233F">
      <w:pPr>
        <w:spacing w:line="360" w:lineRule="auto"/>
        <w:ind w:left="1" w:firstLine="460" w:firstLineChars="192"/>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hAnsi="宋体" w:cs="宋体"/>
          <w:color w:val="000000" w:themeColor="text1"/>
          <w:kern w:val="0"/>
          <w:sz w:val="24"/>
          <w:szCs w:val="24"/>
          <w:highlight w:val="none"/>
          <w:lang w:val="en-US" w:eastAsia="zh-CN"/>
          <w14:textFill>
            <w14:solidFill>
              <w14:schemeClr w14:val="tx1"/>
            </w14:solidFill>
          </w14:textFill>
        </w:rPr>
        <w:t>12.4 投标人</w:t>
      </w:r>
      <w:r>
        <w:rPr>
          <w:rFonts w:hint="eastAsia" w:ascii="宋体" w:hAnsi="宋体" w:eastAsia="宋体" w:cs="宋体"/>
          <w:color w:val="000000" w:themeColor="text1"/>
          <w:kern w:val="0"/>
          <w:sz w:val="24"/>
          <w:szCs w:val="24"/>
          <w:highlight w:val="none"/>
          <w14:textFill>
            <w14:solidFill>
              <w14:schemeClr w14:val="tx1"/>
            </w14:solidFill>
          </w14:textFill>
        </w:rPr>
        <w:t>对</w:t>
      </w:r>
      <w:r>
        <w:rPr>
          <w:rFonts w:hint="eastAsia" w:hAnsi="宋体" w:cs="宋体"/>
          <w:color w:val="000000" w:themeColor="text1"/>
          <w:kern w:val="0"/>
          <w:sz w:val="24"/>
          <w:szCs w:val="24"/>
          <w:highlight w:val="none"/>
          <w:lang w:eastAsia="zh-CN"/>
          <w14:textFill>
            <w14:solidFill>
              <w14:schemeClr w14:val="tx1"/>
            </w14:solidFill>
          </w14:textFill>
        </w:rPr>
        <w:t>招标人</w:t>
      </w:r>
      <w:r>
        <w:rPr>
          <w:rFonts w:hint="eastAsia" w:ascii="宋体" w:hAnsi="宋体" w:eastAsia="宋体" w:cs="宋体"/>
          <w:color w:val="000000" w:themeColor="text1"/>
          <w:kern w:val="0"/>
          <w:sz w:val="24"/>
          <w:szCs w:val="24"/>
          <w:highlight w:val="none"/>
          <w14:textFill>
            <w14:solidFill>
              <w14:schemeClr w14:val="tx1"/>
            </w14:solidFill>
          </w14:textFill>
        </w:rPr>
        <w:t>指定的操作人员进行免费指导培训，使之能够掌握</w:t>
      </w:r>
      <w:r>
        <w:rPr>
          <w:rFonts w:hint="eastAsia" w:hAnsi="宋体" w:cs="宋体"/>
          <w:color w:val="000000" w:themeColor="text1"/>
          <w:kern w:val="0"/>
          <w:sz w:val="24"/>
          <w:szCs w:val="24"/>
          <w:highlight w:val="none"/>
          <w:lang w:val="en-US" w:eastAsia="zh-CN"/>
          <w14:textFill>
            <w14:solidFill>
              <w14:schemeClr w14:val="tx1"/>
            </w14:solidFill>
          </w14:textFill>
        </w:rPr>
        <w:t>系统</w:t>
      </w:r>
      <w:r>
        <w:rPr>
          <w:rFonts w:hint="eastAsia" w:ascii="宋体" w:hAnsi="宋体" w:eastAsia="宋体" w:cs="宋体"/>
          <w:color w:val="000000" w:themeColor="text1"/>
          <w:kern w:val="0"/>
          <w:sz w:val="24"/>
          <w:szCs w:val="24"/>
          <w:highlight w:val="none"/>
          <w14:textFill>
            <w14:solidFill>
              <w14:schemeClr w14:val="tx1"/>
            </w14:solidFill>
          </w14:textFill>
        </w:rPr>
        <w:t>的操作方法和进行一般的</w:t>
      </w:r>
      <w:r>
        <w:rPr>
          <w:rFonts w:hint="eastAsia" w:hAnsi="宋体" w:cs="宋体"/>
          <w:color w:val="000000" w:themeColor="text1"/>
          <w:kern w:val="0"/>
          <w:sz w:val="24"/>
          <w:szCs w:val="24"/>
          <w:highlight w:val="none"/>
          <w:lang w:val="en-US" w:eastAsia="zh-CN"/>
          <w14:textFill>
            <w14:solidFill>
              <w14:schemeClr w14:val="tx1"/>
            </w14:solidFill>
          </w14:textFill>
        </w:rPr>
        <w:t>维护工作</w:t>
      </w:r>
      <w:r>
        <w:rPr>
          <w:rFonts w:hint="eastAsia" w:ascii="宋体" w:hAnsi="宋体" w:eastAsia="宋体" w:cs="宋体"/>
          <w:color w:val="000000" w:themeColor="text1"/>
          <w:kern w:val="0"/>
          <w:sz w:val="24"/>
          <w:szCs w:val="24"/>
          <w:highlight w:val="none"/>
          <w14:textFill>
            <w14:solidFill>
              <w14:schemeClr w14:val="tx1"/>
            </w14:solidFill>
          </w14:textFill>
        </w:rPr>
        <w:t>。</w:t>
      </w:r>
    </w:p>
    <w:p w14:paraId="00F184F3">
      <w:pPr>
        <w:spacing w:line="360" w:lineRule="auto"/>
        <w:ind w:left="1" w:firstLine="460" w:firstLineChars="192"/>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hAnsi="宋体" w:cs="宋体"/>
          <w:color w:val="000000" w:themeColor="text1"/>
          <w:kern w:val="0"/>
          <w:sz w:val="24"/>
          <w:szCs w:val="24"/>
          <w:highlight w:val="none"/>
          <w:lang w:val="en-US" w:eastAsia="zh-CN"/>
          <w14:textFill>
            <w14:solidFill>
              <w14:schemeClr w14:val="tx1"/>
            </w14:solidFill>
          </w14:textFill>
        </w:rPr>
        <w:t xml:space="preserve">12.5 </w:t>
      </w:r>
      <w:r>
        <w:rPr>
          <w:rFonts w:hint="eastAsia" w:hAnsi="宋体" w:cs="宋体"/>
          <w:color w:val="000000" w:themeColor="text1"/>
          <w:kern w:val="0"/>
          <w:sz w:val="24"/>
          <w:szCs w:val="24"/>
          <w:highlight w:val="none"/>
          <w:lang w:eastAsia="zh-CN"/>
          <w14:textFill>
            <w14:solidFill>
              <w14:schemeClr w14:val="tx1"/>
            </w14:solidFill>
          </w14:textFill>
        </w:rPr>
        <w:t>招标人</w:t>
      </w:r>
      <w:r>
        <w:rPr>
          <w:rFonts w:hint="eastAsia" w:ascii="宋体" w:hAnsi="宋体" w:eastAsia="宋体" w:cs="宋体"/>
          <w:color w:val="000000" w:themeColor="text1"/>
          <w:kern w:val="0"/>
          <w:sz w:val="24"/>
          <w:szCs w:val="24"/>
          <w:highlight w:val="none"/>
          <w14:textFill>
            <w14:solidFill>
              <w14:schemeClr w14:val="tx1"/>
            </w14:solidFill>
          </w14:textFill>
        </w:rPr>
        <w:t>在使用</w:t>
      </w:r>
      <w:r>
        <w:rPr>
          <w:rFonts w:hint="eastAsia" w:hAnsi="宋体" w:cs="宋体"/>
          <w:color w:val="000000" w:themeColor="text1"/>
          <w:kern w:val="0"/>
          <w:sz w:val="24"/>
          <w:szCs w:val="24"/>
          <w:highlight w:val="none"/>
          <w:lang w:val="en-US" w:eastAsia="zh-CN"/>
          <w14:textFill>
            <w14:solidFill>
              <w14:schemeClr w14:val="tx1"/>
            </w14:solidFill>
          </w14:textFill>
        </w:rPr>
        <w:t>系统</w:t>
      </w:r>
      <w:r>
        <w:rPr>
          <w:rFonts w:hint="eastAsia" w:ascii="宋体" w:hAnsi="宋体" w:eastAsia="宋体" w:cs="宋体"/>
          <w:color w:val="000000" w:themeColor="text1"/>
          <w:kern w:val="0"/>
          <w:sz w:val="24"/>
          <w:szCs w:val="24"/>
          <w:highlight w:val="none"/>
          <w14:textFill>
            <w14:solidFill>
              <w14:schemeClr w14:val="tx1"/>
            </w14:solidFill>
          </w14:textFill>
        </w:rPr>
        <w:t>时所遇技术问题，</w:t>
      </w:r>
      <w:r>
        <w:rPr>
          <w:rFonts w:hint="eastAsia" w:hAnsi="宋体" w:cs="宋体"/>
          <w:color w:val="000000" w:themeColor="text1"/>
          <w:kern w:val="0"/>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kern w:val="0"/>
          <w:sz w:val="24"/>
          <w:szCs w:val="24"/>
          <w:highlight w:val="none"/>
          <w14:textFill>
            <w14:solidFill>
              <w14:schemeClr w14:val="tx1"/>
            </w14:solidFill>
          </w14:textFill>
        </w:rPr>
        <w:t>应按</w:t>
      </w:r>
      <w:r>
        <w:rPr>
          <w:rFonts w:hint="eastAsia" w:hAnsi="宋体" w:cs="宋体"/>
          <w:color w:val="000000" w:themeColor="text1"/>
          <w:kern w:val="0"/>
          <w:sz w:val="24"/>
          <w:szCs w:val="24"/>
          <w:highlight w:val="none"/>
          <w:lang w:eastAsia="zh-CN"/>
          <w14:textFill>
            <w14:solidFill>
              <w14:schemeClr w14:val="tx1"/>
            </w14:solidFill>
          </w14:textFill>
        </w:rPr>
        <w:t>招标人</w:t>
      </w:r>
      <w:r>
        <w:rPr>
          <w:rFonts w:hint="eastAsia" w:ascii="宋体" w:hAnsi="宋体" w:eastAsia="宋体" w:cs="宋体"/>
          <w:color w:val="000000" w:themeColor="text1"/>
          <w:kern w:val="0"/>
          <w:sz w:val="24"/>
          <w:szCs w:val="24"/>
          <w:highlight w:val="none"/>
          <w14:textFill>
            <w14:solidFill>
              <w14:schemeClr w14:val="tx1"/>
            </w14:solidFill>
          </w14:textFill>
        </w:rPr>
        <w:t>要求及时向</w:t>
      </w:r>
      <w:r>
        <w:rPr>
          <w:rFonts w:hint="eastAsia" w:hAnsi="宋体" w:cs="宋体"/>
          <w:color w:val="000000" w:themeColor="text1"/>
          <w:kern w:val="0"/>
          <w:sz w:val="24"/>
          <w:szCs w:val="24"/>
          <w:highlight w:val="none"/>
          <w:lang w:eastAsia="zh-CN"/>
          <w14:textFill>
            <w14:solidFill>
              <w14:schemeClr w14:val="tx1"/>
            </w14:solidFill>
          </w14:textFill>
        </w:rPr>
        <w:t>招标人</w:t>
      </w:r>
      <w:r>
        <w:rPr>
          <w:rFonts w:hint="eastAsia" w:ascii="宋体" w:hAnsi="宋体" w:eastAsia="宋体" w:cs="宋体"/>
          <w:color w:val="000000" w:themeColor="text1"/>
          <w:kern w:val="0"/>
          <w:sz w:val="24"/>
          <w:szCs w:val="24"/>
          <w:highlight w:val="none"/>
          <w14:textFill>
            <w14:solidFill>
              <w14:schemeClr w14:val="tx1"/>
            </w14:solidFill>
          </w14:textFill>
        </w:rPr>
        <w:t>无偿提供技术指导服务。</w:t>
      </w:r>
    </w:p>
    <w:p w14:paraId="7EB344FC">
      <w:pPr>
        <w:spacing w:line="360" w:lineRule="auto"/>
        <w:ind w:left="1" w:firstLine="460" w:firstLineChars="192"/>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hAnsi="宋体" w:cs="宋体"/>
          <w:color w:val="000000" w:themeColor="text1"/>
          <w:kern w:val="0"/>
          <w:sz w:val="24"/>
          <w:szCs w:val="24"/>
          <w:highlight w:val="none"/>
          <w:lang w:val="en-US" w:eastAsia="zh-CN"/>
          <w14:textFill>
            <w14:solidFill>
              <w14:schemeClr w14:val="tx1"/>
            </w14:solidFill>
          </w14:textFill>
        </w:rPr>
        <w:t>12.6 投标人</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必须具有专业的售后服务力量和售后技术服务队伍，在本</w:t>
      </w:r>
      <w:r>
        <w:rPr>
          <w:rFonts w:hint="eastAsia" w:hAnsi="宋体" w:cs="宋体"/>
          <w:color w:val="000000" w:themeColor="text1"/>
          <w:kern w:val="0"/>
          <w:sz w:val="24"/>
          <w:szCs w:val="24"/>
          <w:highlight w:val="none"/>
          <w:lang w:val="en-US" w:eastAsia="zh-CN"/>
          <w14:textFill>
            <w14:solidFill>
              <w14:schemeClr w14:val="tx1"/>
            </w14:solidFill>
          </w14:textFill>
        </w:rPr>
        <w:t>项目</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合同规定的质保期内，</w:t>
      </w:r>
      <w:r>
        <w:rPr>
          <w:rFonts w:hint="eastAsia" w:hAnsi="宋体" w:cs="宋体"/>
          <w:color w:val="000000" w:themeColor="text1"/>
          <w:kern w:val="0"/>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承诺将在接到</w:t>
      </w:r>
      <w:r>
        <w:rPr>
          <w:rFonts w:hint="eastAsia" w:hAnsi="宋体" w:cs="宋体"/>
          <w:color w:val="000000" w:themeColor="text1"/>
          <w:kern w:val="0"/>
          <w:sz w:val="24"/>
          <w:szCs w:val="24"/>
          <w:highlight w:val="none"/>
          <w:lang w:eastAsia="zh-CN"/>
          <w14:textFill>
            <w14:solidFill>
              <w14:schemeClr w14:val="tx1"/>
            </w14:solidFill>
          </w14:textFill>
        </w:rPr>
        <w:t>招标人</w:t>
      </w:r>
      <w:r>
        <w:rPr>
          <w:rFonts w:hint="eastAsia" w:ascii="宋体" w:hAnsi="宋体" w:eastAsia="宋体" w:cs="宋体"/>
          <w:color w:val="000000" w:themeColor="text1"/>
          <w:kern w:val="0"/>
          <w:sz w:val="24"/>
          <w:szCs w:val="24"/>
          <w:highlight w:val="none"/>
          <w:lang w:eastAsia="zh-CN"/>
          <w14:textFill>
            <w14:solidFill>
              <w14:schemeClr w14:val="tx1"/>
            </w14:solidFill>
          </w14:textFill>
        </w:rPr>
        <w:t>的质保需求后</w:t>
      </w:r>
      <w:r>
        <w:rPr>
          <w:rFonts w:hint="eastAsia" w:ascii="宋体" w:hAnsi="宋体" w:eastAsia="宋体" w:cs="宋体"/>
          <w:color w:val="000000" w:themeColor="text1"/>
          <w:kern w:val="0"/>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kern w:val="0"/>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小时内响应，</w:t>
      </w:r>
      <w:r>
        <w:rPr>
          <w:rFonts w:hint="eastAsia" w:ascii="宋体" w:hAnsi="宋体" w:eastAsia="宋体" w:cs="宋体"/>
          <w:strike w:val="0"/>
          <w:dstrike w:val="0"/>
          <w:color w:val="000000" w:themeColor="text1"/>
          <w:kern w:val="0"/>
          <w:sz w:val="24"/>
          <w:szCs w:val="24"/>
          <w:highlight w:val="none"/>
          <w:u w:val="single"/>
          <w:lang w:eastAsia="zh-CN"/>
          <w14:textFill>
            <w14:solidFill>
              <w14:schemeClr w14:val="tx1"/>
            </w14:solidFill>
          </w14:textFill>
        </w:rPr>
        <w:t xml:space="preserve"> 48 </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小时内到达现场进行更换、维修等服务。上述相关费用包含在本项目投标报价中，投标人不得要求招标人另行支付费用</w:t>
      </w:r>
      <w:r>
        <w:rPr>
          <w:rFonts w:hint="eastAsia" w:hAnsi="宋体" w:cs="宋体"/>
          <w:color w:val="000000" w:themeColor="text1"/>
          <w:kern w:val="0"/>
          <w:sz w:val="24"/>
          <w:szCs w:val="24"/>
          <w:highlight w:val="none"/>
          <w:lang w:eastAsia="zh-CN"/>
          <w14:textFill>
            <w14:solidFill>
              <w14:schemeClr w14:val="tx1"/>
            </w14:solidFill>
          </w14:textFill>
        </w:rPr>
        <w:t>。</w:t>
      </w:r>
    </w:p>
    <w:p w14:paraId="3F46781C">
      <w:pPr>
        <w:spacing w:line="360" w:lineRule="auto"/>
        <w:ind w:left="1" w:firstLine="460" w:firstLineChars="192"/>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hAnsi="宋体" w:cs="宋体"/>
          <w:color w:val="000000" w:themeColor="text1"/>
          <w:kern w:val="0"/>
          <w:sz w:val="24"/>
          <w:szCs w:val="24"/>
          <w:highlight w:val="none"/>
          <w:lang w:val="en-US" w:eastAsia="zh-CN"/>
          <w14:textFill>
            <w14:solidFill>
              <w14:schemeClr w14:val="tx1"/>
            </w14:solidFill>
          </w14:textFill>
        </w:rPr>
        <w:t xml:space="preserve">12.7 </w:t>
      </w:r>
      <w:r>
        <w:rPr>
          <w:rFonts w:hint="eastAsia" w:hAnsi="宋体" w:cs="宋体"/>
          <w:color w:val="000000" w:themeColor="text1"/>
          <w:kern w:val="0"/>
          <w:sz w:val="24"/>
          <w:szCs w:val="24"/>
          <w:highlight w:val="none"/>
          <w:lang w:eastAsia="zh-CN"/>
          <w14:textFill>
            <w14:solidFill>
              <w14:schemeClr w14:val="tx1"/>
            </w14:solidFill>
          </w14:textFill>
        </w:rPr>
        <w:t>投标人</w:t>
      </w:r>
      <w:r>
        <w:rPr>
          <w:rFonts w:hint="eastAsia" w:ascii="宋体" w:hAnsi="宋体" w:eastAsia="宋体" w:cs="宋体"/>
          <w:color w:val="000000" w:themeColor="text1"/>
          <w:kern w:val="0"/>
          <w:sz w:val="24"/>
          <w:szCs w:val="24"/>
          <w:highlight w:val="none"/>
          <w14:textFill>
            <w14:solidFill>
              <w14:schemeClr w14:val="tx1"/>
            </w14:solidFill>
          </w14:textFill>
        </w:rPr>
        <w:t>未按上述要求提供售后服务的，</w:t>
      </w:r>
      <w:r>
        <w:rPr>
          <w:rFonts w:hint="eastAsia" w:hAnsi="宋体" w:cs="宋体"/>
          <w:color w:val="000000" w:themeColor="text1"/>
          <w:kern w:val="0"/>
          <w:sz w:val="24"/>
          <w:szCs w:val="24"/>
          <w:highlight w:val="none"/>
          <w:lang w:eastAsia="zh-CN"/>
          <w14:textFill>
            <w14:solidFill>
              <w14:schemeClr w14:val="tx1"/>
            </w14:solidFill>
          </w14:textFill>
        </w:rPr>
        <w:t>招标人</w:t>
      </w:r>
      <w:r>
        <w:rPr>
          <w:rFonts w:hint="eastAsia" w:ascii="宋体" w:hAnsi="宋体" w:eastAsia="宋体" w:cs="宋体"/>
          <w:color w:val="000000" w:themeColor="text1"/>
          <w:kern w:val="0"/>
          <w:sz w:val="24"/>
          <w:szCs w:val="24"/>
          <w:highlight w:val="none"/>
          <w14:textFill>
            <w14:solidFill>
              <w14:schemeClr w14:val="tx1"/>
            </w14:solidFill>
          </w14:textFill>
        </w:rPr>
        <w:t>有权委托其他第三方提供相关服务，因此产生的费用全部由</w:t>
      </w:r>
      <w:r>
        <w:rPr>
          <w:rFonts w:hint="eastAsia" w:hAnsi="宋体" w:cs="宋体"/>
          <w:color w:val="000000" w:themeColor="text1"/>
          <w:kern w:val="0"/>
          <w:sz w:val="24"/>
          <w:szCs w:val="24"/>
          <w:highlight w:val="none"/>
          <w:lang w:eastAsia="zh-CN"/>
          <w14:textFill>
            <w14:solidFill>
              <w14:schemeClr w14:val="tx1"/>
            </w14:solidFill>
          </w14:textFill>
        </w:rPr>
        <w:t>投标人</w:t>
      </w:r>
      <w:r>
        <w:rPr>
          <w:rFonts w:hint="eastAsia" w:ascii="宋体" w:hAnsi="宋体" w:eastAsia="宋体" w:cs="宋体"/>
          <w:color w:val="000000" w:themeColor="text1"/>
          <w:kern w:val="0"/>
          <w:sz w:val="24"/>
          <w:szCs w:val="24"/>
          <w:highlight w:val="none"/>
          <w14:textFill>
            <w14:solidFill>
              <w14:schemeClr w14:val="tx1"/>
            </w14:solidFill>
          </w14:textFill>
        </w:rPr>
        <w:t>承担。</w:t>
      </w:r>
    </w:p>
    <w:p w14:paraId="5C60A235">
      <w:pPr>
        <w:widowControl w:val="0"/>
        <w:numPr>
          <w:ilvl w:val="0"/>
          <w:numId w:val="0"/>
        </w:numPr>
        <w:tabs>
          <w:tab w:val="left" w:pos="567"/>
        </w:tabs>
        <w:autoSpaceDE/>
        <w:autoSpaceDN/>
        <w:adjustRightInd/>
        <w:spacing w:line="360" w:lineRule="auto"/>
        <w:ind w:leftChars="0"/>
        <w:jc w:val="left"/>
        <w:outlineLvl w:val="0"/>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pPr>
      <w:r>
        <w:rPr>
          <w:rFonts w:hint="eastAsia" w:hAnsi="宋体" w:cs="宋体"/>
          <w:b/>
          <w:color w:val="000000" w:themeColor="text1"/>
          <w:kern w:val="2"/>
          <w:sz w:val="24"/>
          <w:szCs w:val="24"/>
          <w:highlight w:val="none"/>
          <w:lang w:val="en-US" w:eastAsia="zh-CN" w:bidi="ar-SA"/>
          <w14:textFill>
            <w14:solidFill>
              <w14:schemeClr w14:val="tx1"/>
            </w14:solidFill>
          </w14:textFill>
        </w:rPr>
        <w:t>十三、</w:t>
      </w:r>
      <w: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t>报价及付款方式</w:t>
      </w:r>
    </w:p>
    <w:p w14:paraId="1D4D67F1">
      <w:pPr>
        <w:widowControl w:val="0"/>
        <w:autoSpaceDE/>
        <w:autoSpaceDN/>
        <w:adjustRightInd/>
        <w:spacing w:line="360" w:lineRule="auto"/>
        <w:ind w:firstLine="480" w:firstLineChars="20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 xml:space="preserve">13.1 </w:t>
      </w:r>
      <w:r>
        <w:rPr>
          <w:rFonts w:hint="eastAsia" w:ascii="宋体" w:hAnsi="宋体" w:eastAsia="宋体" w:cs="宋体"/>
          <w:color w:val="000000" w:themeColor="text1"/>
          <w:sz w:val="24"/>
          <w:szCs w:val="24"/>
          <w:highlight w:val="none"/>
          <w14:textFill>
            <w14:solidFill>
              <w14:schemeClr w14:val="tx1"/>
            </w14:solidFill>
          </w14:textFill>
        </w:rPr>
        <w:t>本项目采用统一</w:t>
      </w:r>
      <w:r>
        <w:rPr>
          <w:rFonts w:hint="eastAsia" w:hAnsi="宋体" w:cs="宋体"/>
          <w:color w:val="000000" w:themeColor="text1"/>
          <w:sz w:val="24"/>
          <w:szCs w:val="24"/>
          <w:highlight w:val="none"/>
          <w:lang w:val="en-US" w:eastAsia="zh-CN"/>
          <w14:textFill>
            <w14:solidFill>
              <w14:schemeClr w14:val="tx1"/>
            </w14:solidFill>
          </w14:textFill>
        </w:rPr>
        <w:t>折扣系数</w:t>
      </w:r>
      <w:r>
        <w:rPr>
          <w:rFonts w:hint="eastAsia" w:ascii="宋体" w:hAnsi="宋体" w:eastAsia="宋体" w:cs="宋体"/>
          <w:color w:val="000000" w:themeColor="text1"/>
          <w:sz w:val="24"/>
          <w:szCs w:val="24"/>
          <w:highlight w:val="none"/>
          <w14:textFill>
            <w14:solidFill>
              <w14:schemeClr w14:val="tx1"/>
            </w14:solidFill>
          </w14:textFill>
        </w:rPr>
        <w:t>报价，按</w:t>
      </w:r>
      <w:r>
        <w:rPr>
          <w:rFonts w:hint="eastAsia" w:hAnsi="宋体" w:cs="宋体"/>
          <w:color w:val="000000" w:themeColor="text1"/>
          <w:sz w:val="24"/>
          <w:szCs w:val="24"/>
          <w:highlight w:val="none"/>
          <w:lang w:val="en-US" w:eastAsia="zh-CN"/>
          <w14:textFill>
            <w14:solidFill>
              <w14:schemeClr w14:val="tx1"/>
            </w14:solidFill>
          </w14:textFill>
        </w:rPr>
        <w:t>招标控制价</w:t>
      </w:r>
      <w:r>
        <w:rPr>
          <w:rFonts w:hint="eastAsia" w:ascii="宋体" w:hAnsi="宋体" w:eastAsia="宋体" w:cs="宋体"/>
          <w:color w:val="000000" w:themeColor="text1"/>
          <w:sz w:val="24"/>
          <w:szCs w:val="24"/>
          <w:highlight w:val="none"/>
          <w14:textFill>
            <w14:solidFill>
              <w14:schemeClr w14:val="tx1"/>
            </w14:solidFill>
          </w14:textFill>
        </w:rPr>
        <w:t>中“</w:t>
      </w:r>
      <w:r>
        <w:rPr>
          <w:rFonts w:hint="eastAsia" w:hAnsi="宋体" w:cs="宋体"/>
          <w:color w:val="000000" w:themeColor="text1"/>
          <w:sz w:val="24"/>
          <w:szCs w:val="24"/>
          <w:highlight w:val="none"/>
          <w:lang w:val="en-US" w:eastAsia="zh-CN"/>
          <w14:textFill>
            <w14:solidFill>
              <w14:schemeClr w14:val="tx1"/>
            </w14:solidFill>
          </w14:textFill>
        </w:rPr>
        <w:t>工程量</w:t>
      </w:r>
      <w:r>
        <w:rPr>
          <w:rFonts w:hint="eastAsia" w:ascii="宋体" w:hAnsi="宋体" w:eastAsia="宋体" w:cs="宋体"/>
          <w:color w:val="000000" w:themeColor="text1"/>
          <w:sz w:val="24"/>
          <w:szCs w:val="24"/>
          <w:highlight w:val="none"/>
          <w14:textFill>
            <w14:solidFill>
              <w14:schemeClr w14:val="tx1"/>
            </w14:solidFill>
          </w14:textFill>
        </w:rPr>
        <w:t>清单”中的“不含税单价”报价</w:t>
      </w:r>
      <w:r>
        <w:rPr>
          <w:rFonts w:hint="eastAsia"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计算费用：结算价=不含税单价*折扣</w:t>
      </w:r>
      <w:r>
        <w:rPr>
          <w:rFonts w:hint="eastAsia" w:hAnsi="宋体" w:cs="宋体"/>
          <w:color w:val="000000" w:themeColor="text1"/>
          <w:sz w:val="24"/>
          <w:szCs w:val="24"/>
          <w:highlight w:val="none"/>
          <w:lang w:val="en-US" w:eastAsia="zh-CN"/>
          <w14:textFill>
            <w14:solidFill>
              <w14:schemeClr w14:val="tx1"/>
            </w14:solidFill>
          </w14:textFill>
        </w:rPr>
        <w:t>系数</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hAnsi="宋体" w:cs="宋体"/>
          <w:color w:val="000000" w:themeColor="text1"/>
          <w:sz w:val="24"/>
          <w:szCs w:val="24"/>
          <w:highlight w:val="none"/>
          <w:lang w:eastAsia="zh-CN"/>
          <w14:textFill>
            <w14:solidFill>
              <w14:schemeClr w14:val="tx1"/>
            </w14:solidFill>
          </w14:textFill>
        </w:rPr>
        <w:t>（</w:t>
      </w:r>
      <w:r>
        <w:rPr>
          <w:rFonts w:hint="eastAsia" w:hAnsi="宋体" w:cs="宋体"/>
          <w:color w:val="000000" w:themeColor="text1"/>
          <w:sz w:val="24"/>
          <w:szCs w:val="24"/>
          <w:highlight w:val="none"/>
          <w:lang w:val="en-US" w:eastAsia="zh-CN"/>
          <w14:textFill>
            <w14:solidFill>
              <w14:schemeClr w14:val="tx1"/>
            </w14:solidFill>
          </w14:textFill>
        </w:rPr>
        <w:t>1+中标人</w:t>
      </w:r>
      <w:r>
        <w:rPr>
          <w:rFonts w:hint="eastAsia" w:ascii="宋体" w:hAnsi="宋体" w:eastAsia="宋体" w:cs="宋体"/>
          <w:color w:val="000000" w:themeColor="text1"/>
          <w:sz w:val="24"/>
          <w:szCs w:val="24"/>
          <w:highlight w:val="none"/>
          <w14:textFill>
            <w14:solidFill>
              <w14:schemeClr w14:val="tx1"/>
            </w14:solidFill>
          </w14:textFill>
        </w:rPr>
        <w:t>税率</w:t>
      </w:r>
      <w:r>
        <w:rPr>
          <w:rFonts w:hint="eastAsia"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，按实结算。本项目报价“折扣</w:t>
      </w:r>
      <w:r>
        <w:rPr>
          <w:rFonts w:hint="eastAsia" w:hAnsi="宋体" w:cs="宋体"/>
          <w:color w:val="000000" w:themeColor="text1"/>
          <w:sz w:val="24"/>
          <w:szCs w:val="24"/>
          <w:highlight w:val="none"/>
          <w:lang w:val="en-US" w:eastAsia="zh-CN"/>
          <w14:textFill>
            <w14:solidFill>
              <w14:schemeClr w14:val="tx1"/>
            </w14:solidFill>
          </w14:textFill>
        </w:rPr>
        <w:t>系数</w:t>
      </w:r>
      <w:r>
        <w:rPr>
          <w:rFonts w:hint="eastAsia" w:ascii="宋体" w:hAnsi="宋体" w:eastAsia="宋体" w:cs="宋体"/>
          <w:color w:val="000000" w:themeColor="text1"/>
          <w:sz w:val="24"/>
          <w:szCs w:val="24"/>
          <w:highlight w:val="none"/>
          <w14:textFill>
            <w14:solidFill>
              <w14:schemeClr w14:val="tx1"/>
            </w14:solidFill>
          </w14:textFill>
        </w:rPr>
        <w:t>”不</w:t>
      </w:r>
      <w:r>
        <w:rPr>
          <w:rFonts w:hint="eastAsia" w:hAnsi="宋体" w:cs="宋体"/>
          <w:color w:val="000000" w:themeColor="text1"/>
          <w:sz w:val="24"/>
          <w:szCs w:val="24"/>
          <w:highlight w:val="none"/>
          <w:lang w:val="en-US" w:eastAsia="zh-CN"/>
          <w14:textFill>
            <w14:solidFill>
              <w14:schemeClr w14:val="tx1"/>
            </w14:solidFill>
          </w14:textFill>
        </w:rPr>
        <w:t>得超过1</w:t>
      </w:r>
      <w:r>
        <w:rPr>
          <w:rFonts w:hint="eastAsia" w:hAnsi="宋体" w:cs="宋体"/>
          <w:color w:val="000000" w:themeColor="text1"/>
          <w:sz w:val="24"/>
          <w:szCs w:val="24"/>
          <w:highlight w:val="none"/>
          <w:lang w:eastAsia="zh-CN"/>
          <w14:textFill>
            <w14:solidFill>
              <w14:schemeClr w14:val="tx1"/>
            </w14:solidFill>
          </w14:textFill>
        </w:rPr>
        <w:t>，</w:t>
      </w:r>
      <w:r>
        <w:rPr>
          <w:rFonts w:hint="eastAsia" w:hAnsi="宋体" w:cs="宋体"/>
          <w:color w:val="000000" w:themeColor="text1"/>
          <w:sz w:val="24"/>
          <w:szCs w:val="24"/>
          <w:highlight w:val="none"/>
          <w:lang w:val="en-US" w:eastAsia="zh-CN"/>
          <w14:textFill>
            <w14:solidFill>
              <w14:schemeClr w14:val="tx1"/>
            </w14:solidFill>
          </w14:textFill>
        </w:rPr>
        <w:t>且不能为0或负数，折扣系数报价最多保留小数点后两位</w:t>
      </w:r>
      <w:r>
        <w:rPr>
          <w:rFonts w:hint="eastAsia" w:ascii="宋体" w:hAnsi="宋体" w:eastAsia="宋体" w:cs="宋体"/>
          <w:color w:val="000000" w:themeColor="text1"/>
          <w:sz w:val="24"/>
          <w:szCs w:val="24"/>
          <w:highlight w:val="none"/>
          <w14:textFill>
            <w14:solidFill>
              <w14:schemeClr w14:val="tx1"/>
            </w14:solidFill>
          </w14:textFill>
        </w:rPr>
        <w:t>。</w:t>
      </w:r>
    </w:p>
    <w:p w14:paraId="38E5B226">
      <w:pPr>
        <w:autoSpaceDE w:val="0"/>
        <w:autoSpaceDN w:val="0"/>
        <w:adjustRightInd w:val="0"/>
        <w:spacing w:line="360" w:lineRule="auto"/>
        <w:ind w:firstLine="484" w:firstLineChars="202"/>
        <w:jc w:val="left"/>
        <w:rPr>
          <w:rFonts w:hint="eastAsia"/>
          <w:color w:val="000000" w:themeColor="text1"/>
          <w:highlight w:val="none"/>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 xml:space="preserve">13.2 </w:t>
      </w:r>
      <w:r>
        <w:rPr>
          <w:rFonts w:hint="eastAsia" w:ascii="宋体" w:hAnsi="宋体" w:eastAsia="宋体" w:cs="宋体"/>
          <w:color w:val="000000" w:themeColor="text1"/>
          <w:sz w:val="24"/>
          <w:szCs w:val="24"/>
          <w:highlight w:val="none"/>
          <w14:textFill>
            <w14:solidFill>
              <w14:schemeClr w14:val="tx1"/>
            </w14:solidFill>
          </w14:textFill>
        </w:rPr>
        <w:t>最终验收合格</w:t>
      </w:r>
      <w:r>
        <w:rPr>
          <w:rFonts w:hint="eastAsia" w:ascii="宋体" w:hAnsi="宋体" w:eastAsia="宋体" w:cs="宋体"/>
          <w:color w:val="000000" w:themeColor="text1"/>
          <w:sz w:val="24"/>
          <w:szCs w:val="24"/>
          <w:highlight w:val="none"/>
          <w:lang w:val="en-US" w:eastAsia="zh-CN"/>
          <w14:textFill>
            <w14:solidFill>
              <w14:schemeClr w14:val="tx1"/>
            </w14:solidFill>
          </w14:textFill>
        </w:rPr>
        <w:t>及结算</w:t>
      </w:r>
      <w:r>
        <w:rPr>
          <w:rFonts w:hint="eastAsia" w:hAnsi="宋体" w:cs="宋体"/>
          <w:color w:val="000000" w:themeColor="text1"/>
          <w:sz w:val="24"/>
          <w:szCs w:val="24"/>
          <w:highlight w:val="none"/>
          <w:lang w:val="en-US" w:eastAsia="zh-CN"/>
          <w14:textFill>
            <w14:solidFill>
              <w14:schemeClr w14:val="tx1"/>
            </w14:solidFill>
          </w14:textFill>
        </w:rPr>
        <w:t>完毕</w:t>
      </w:r>
      <w:r>
        <w:rPr>
          <w:rFonts w:hint="eastAsia" w:ascii="宋体" w:hAnsi="宋体" w:eastAsia="宋体" w:cs="宋体"/>
          <w:color w:val="000000" w:themeColor="text1"/>
          <w:sz w:val="24"/>
          <w:szCs w:val="24"/>
          <w:highlight w:val="none"/>
          <w14:textFill>
            <w14:solidFill>
              <w14:schemeClr w14:val="tx1"/>
            </w14:solidFill>
          </w14:textFill>
        </w:rPr>
        <w:t>后，</w:t>
      </w:r>
      <w:r>
        <w:rPr>
          <w:rFonts w:hint="eastAsia" w:hAnsi="宋体" w:cs="宋体"/>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向</w:t>
      </w:r>
      <w:r>
        <w:rPr>
          <w:rFonts w:hint="eastAsia" w:hAnsi="宋体" w:cs="宋体"/>
          <w:color w:val="000000" w:themeColor="text1"/>
          <w:sz w:val="24"/>
          <w:szCs w:val="24"/>
          <w:highlight w:val="none"/>
          <w:lang w:eastAsia="zh-CN"/>
          <w14:textFill>
            <w14:solidFill>
              <w14:schemeClr w14:val="tx1"/>
            </w14:solidFill>
          </w14:textFill>
        </w:rPr>
        <w:t>招标人</w:t>
      </w:r>
      <w:r>
        <w:rPr>
          <w:rFonts w:hint="eastAsia" w:ascii="宋体" w:hAnsi="宋体" w:eastAsia="宋体" w:cs="宋体"/>
          <w:color w:val="000000" w:themeColor="text1"/>
          <w:sz w:val="24"/>
          <w:szCs w:val="24"/>
          <w:highlight w:val="none"/>
          <w14:textFill>
            <w14:solidFill>
              <w14:schemeClr w14:val="tx1"/>
            </w14:solidFill>
          </w14:textFill>
        </w:rPr>
        <w:t>提交请款报告及合法、有效的增值税专用发票，</w:t>
      </w:r>
      <w:r>
        <w:rPr>
          <w:rFonts w:hint="eastAsia" w:hAnsi="宋体" w:cs="宋体"/>
          <w:color w:val="000000" w:themeColor="text1"/>
          <w:sz w:val="24"/>
          <w:szCs w:val="24"/>
          <w:highlight w:val="none"/>
          <w:lang w:eastAsia="zh-CN"/>
          <w14:textFill>
            <w14:solidFill>
              <w14:schemeClr w14:val="tx1"/>
            </w14:solidFill>
          </w14:textFill>
        </w:rPr>
        <w:t>招标人</w:t>
      </w:r>
      <w:r>
        <w:rPr>
          <w:rFonts w:hint="eastAsia" w:ascii="宋体" w:hAnsi="宋体" w:eastAsia="宋体" w:cs="宋体"/>
          <w:color w:val="000000" w:themeColor="text1"/>
          <w:sz w:val="24"/>
          <w:szCs w:val="24"/>
          <w:highlight w:val="none"/>
          <w14:textFill>
            <w14:solidFill>
              <w14:schemeClr w14:val="tx1"/>
            </w14:solidFill>
          </w14:textFill>
        </w:rPr>
        <w:t>在收到前述材料并确认无误后</w:t>
      </w:r>
      <w:r>
        <w:rPr>
          <w:rFonts w:hint="eastAsia" w:ascii="宋体" w:hAnsi="宋体" w:eastAsia="宋体" w:cs="宋体"/>
          <w:color w:val="000000" w:themeColor="text1"/>
          <w:sz w:val="24"/>
          <w:szCs w:val="24"/>
          <w:highlight w:val="none"/>
          <w:u w:val="single"/>
          <w14:textFill>
            <w14:solidFill>
              <w14:schemeClr w14:val="tx1"/>
            </w14:solidFill>
          </w14:textFill>
        </w:rPr>
        <w:t xml:space="preserve"> 15</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个工作日</w:t>
      </w:r>
      <w:r>
        <w:rPr>
          <w:rFonts w:hint="eastAsia" w:ascii="宋体" w:hAnsi="宋体" w:eastAsia="宋体" w:cs="宋体"/>
          <w:color w:val="000000" w:themeColor="text1"/>
          <w:sz w:val="24"/>
          <w:szCs w:val="24"/>
          <w:highlight w:val="none"/>
          <w14:textFill>
            <w14:solidFill>
              <w14:schemeClr w14:val="tx1"/>
            </w14:solidFill>
          </w14:textFill>
        </w:rPr>
        <w:t>内支付</w:t>
      </w:r>
      <w:r>
        <w:rPr>
          <w:rFonts w:hint="eastAsia" w:ascii="宋体" w:hAnsi="宋体" w:eastAsia="宋体" w:cs="宋体"/>
          <w:color w:val="000000" w:themeColor="text1"/>
          <w:sz w:val="24"/>
          <w:szCs w:val="24"/>
          <w:highlight w:val="none"/>
          <w:lang w:val="en-US" w:eastAsia="zh-CN"/>
          <w14:textFill>
            <w14:solidFill>
              <w14:schemeClr w14:val="tx1"/>
            </w14:solidFill>
          </w14:textFill>
        </w:rPr>
        <w:t>结算价</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9</w:t>
      </w:r>
      <w:r>
        <w:rPr>
          <w:rFonts w:hint="eastAsia" w:hAnsi="宋体" w:cs="宋体"/>
          <w:b/>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的</w:t>
      </w:r>
      <w:r>
        <w:rPr>
          <w:rFonts w:hint="eastAsia" w:ascii="宋体" w:hAnsi="宋体" w:eastAsia="宋体" w:cs="宋体"/>
          <w:color w:val="000000" w:themeColor="text1"/>
          <w:sz w:val="24"/>
          <w:szCs w:val="24"/>
          <w:highlight w:val="none"/>
          <w14:textFill>
            <w14:solidFill>
              <w14:schemeClr w14:val="tx1"/>
            </w14:solidFill>
          </w14:textFill>
        </w:rPr>
        <w:t>款额</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质保期到期</w:t>
      </w:r>
      <w:r>
        <w:rPr>
          <w:rFonts w:hint="eastAsia" w:ascii="宋体" w:hAnsi="宋体" w:eastAsia="宋体" w:cs="宋体"/>
          <w:color w:val="000000" w:themeColor="text1"/>
          <w:sz w:val="24"/>
          <w:szCs w:val="24"/>
          <w:highlight w:val="none"/>
          <w:lang w:val="en-US" w:eastAsia="zh-CN"/>
          <w14:textFill>
            <w14:solidFill>
              <w14:schemeClr w14:val="tx1"/>
            </w14:solidFill>
          </w14:textFill>
        </w:rPr>
        <w:t>后</w:t>
      </w:r>
      <w:r>
        <w:rPr>
          <w:rFonts w:hint="eastAsia" w:ascii="宋体" w:hAnsi="宋体" w:eastAsia="宋体" w:cs="宋体"/>
          <w:color w:val="000000" w:themeColor="text1"/>
          <w:sz w:val="24"/>
          <w:szCs w:val="24"/>
          <w:highlight w:val="none"/>
          <w14:textFill>
            <w14:solidFill>
              <w14:schemeClr w14:val="tx1"/>
            </w14:solidFill>
          </w14:textFill>
        </w:rPr>
        <w:t>，无存在质量问题且</w:t>
      </w:r>
      <w:r>
        <w:rPr>
          <w:rFonts w:hint="eastAsia" w:hAnsi="宋体" w:cs="宋体"/>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无违约行为的，</w:t>
      </w:r>
      <w:r>
        <w:rPr>
          <w:rFonts w:hint="eastAsia" w:hAnsi="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提供</w:t>
      </w:r>
      <w:r>
        <w:rPr>
          <w:rFonts w:hint="eastAsia" w:ascii="宋体" w:hAnsi="宋体" w:eastAsia="宋体" w:cs="宋体"/>
          <w:color w:val="000000" w:themeColor="text1"/>
          <w:sz w:val="24"/>
          <w:szCs w:val="24"/>
          <w:highlight w:val="none"/>
          <w:lang w:val="en-US" w:eastAsia="zh-CN"/>
          <w14:textFill>
            <w14:solidFill>
              <w14:schemeClr w14:val="tx1"/>
            </w14:solidFill>
          </w14:textFill>
        </w:rPr>
        <w:t>合法、</w:t>
      </w:r>
      <w:r>
        <w:rPr>
          <w:rFonts w:hint="eastAsia" w:ascii="宋体" w:hAnsi="宋体" w:eastAsia="宋体" w:cs="宋体"/>
          <w:color w:val="000000" w:themeColor="text1"/>
          <w:sz w:val="24"/>
          <w:szCs w:val="24"/>
          <w:highlight w:val="none"/>
          <w14:textFill>
            <w14:solidFill>
              <w14:schemeClr w14:val="tx1"/>
            </w14:solidFill>
          </w14:textFill>
        </w:rPr>
        <w:t>有效的增值税专用发票、请款报告等请款资料后</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15 </w:t>
      </w:r>
      <w:r>
        <w:rPr>
          <w:rFonts w:hint="eastAsia" w:ascii="宋体" w:hAnsi="宋体" w:eastAsia="宋体" w:cs="宋体"/>
          <w:color w:val="000000" w:themeColor="text1"/>
          <w:sz w:val="24"/>
          <w:szCs w:val="24"/>
          <w:highlight w:val="none"/>
          <w14:textFill>
            <w14:solidFill>
              <w14:schemeClr w14:val="tx1"/>
            </w14:solidFill>
          </w14:textFill>
        </w:rPr>
        <w:t>个工作日内，</w:t>
      </w:r>
      <w:r>
        <w:rPr>
          <w:rFonts w:hint="eastAsia" w:hAnsi="宋体" w:cs="宋体"/>
          <w:color w:val="000000" w:themeColor="text1"/>
          <w:sz w:val="24"/>
          <w:szCs w:val="24"/>
          <w:highlight w:val="none"/>
          <w:lang w:eastAsia="zh-CN"/>
          <w14:textFill>
            <w14:solidFill>
              <w14:schemeClr w14:val="tx1"/>
            </w14:solidFill>
          </w14:textFill>
        </w:rPr>
        <w:t>招标人</w:t>
      </w:r>
      <w:r>
        <w:rPr>
          <w:rFonts w:hint="eastAsia" w:ascii="宋体" w:hAnsi="宋体" w:eastAsia="宋体" w:cs="宋体"/>
          <w:color w:val="000000" w:themeColor="text1"/>
          <w:sz w:val="24"/>
          <w:szCs w:val="24"/>
          <w:highlight w:val="none"/>
          <w14:textFill>
            <w14:solidFill>
              <w14:schemeClr w14:val="tx1"/>
            </w14:solidFill>
          </w14:textFill>
        </w:rPr>
        <w:t>向</w:t>
      </w:r>
      <w:r>
        <w:rPr>
          <w:rFonts w:hint="eastAsia" w:hAnsi="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支付该</w:t>
      </w:r>
      <w:r>
        <w:rPr>
          <w:rFonts w:hint="eastAsia" w:ascii="宋体" w:hAnsi="宋体" w:eastAsia="宋体" w:cs="宋体"/>
          <w:color w:val="000000" w:themeColor="text1"/>
          <w:sz w:val="24"/>
          <w:szCs w:val="24"/>
          <w:highlight w:val="none"/>
          <w:lang w:val="en-US" w:eastAsia="zh-CN"/>
          <w14:textFill>
            <w14:solidFill>
              <w14:schemeClr w14:val="tx1"/>
            </w14:solidFill>
          </w14:textFill>
        </w:rPr>
        <w:t>项目</w:t>
      </w:r>
      <w:r>
        <w:rPr>
          <w:rFonts w:hint="eastAsia" w:hAnsi="宋体" w:cs="宋体"/>
          <w:color w:val="000000" w:themeColor="text1"/>
          <w:sz w:val="24"/>
          <w:szCs w:val="24"/>
          <w:highlight w:val="none"/>
          <w:lang w:val="en-US" w:eastAsia="zh-CN"/>
          <w14:textFill>
            <w14:solidFill>
              <w14:schemeClr w14:val="tx1"/>
            </w14:solidFill>
          </w14:textFill>
        </w:rPr>
        <w:t>结算价</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质保金。</w:t>
      </w:r>
    </w:p>
    <w:p w14:paraId="22991C8C">
      <w:pPr>
        <w:widowControl/>
        <w:numPr>
          <w:ilvl w:val="0"/>
          <w:numId w:val="0"/>
        </w:num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13.3 投标人</w:t>
      </w:r>
      <w:r>
        <w:rPr>
          <w:rFonts w:hint="eastAsia" w:ascii="宋体" w:hAnsi="宋体" w:eastAsia="宋体" w:cs="宋体"/>
          <w:color w:val="000000" w:themeColor="text1"/>
          <w:sz w:val="24"/>
          <w:szCs w:val="24"/>
          <w:highlight w:val="none"/>
          <w14:textFill>
            <w14:solidFill>
              <w14:schemeClr w14:val="tx1"/>
            </w14:solidFill>
          </w14:textFill>
        </w:rPr>
        <w:t>逾期提交请款资料及发票或提交资料不符合</w:t>
      </w:r>
      <w:r>
        <w:rPr>
          <w:rFonts w:hint="eastAsia" w:hAnsi="宋体" w:cs="宋体"/>
          <w:color w:val="000000" w:themeColor="text1"/>
          <w:sz w:val="24"/>
          <w:szCs w:val="24"/>
          <w:highlight w:val="none"/>
          <w:lang w:eastAsia="zh-CN"/>
          <w14:textFill>
            <w14:solidFill>
              <w14:schemeClr w14:val="tx1"/>
            </w14:solidFill>
          </w14:textFill>
        </w:rPr>
        <w:t>招标人</w:t>
      </w:r>
      <w:r>
        <w:rPr>
          <w:rFonts w:hint="eastAsia" w:ascii="宋体" w:hAnsi="宋体" w:eastAsia="宋体" w:cs="宋体"/>
          <w:color w:val="000000" w:themeColor="text1"/>
          <w:sz w:val="24"/>
          <w:szCs w:val="24"/>
          <w:highlight w:val="none"/>
          <w14:textFill>
            <w14:solidFill>
              <w14:schemeClr w14:val="tx1"/>
            </w14:solidFill>
          </w14:textFill>
        </w:rPr>
        <w:t>要求的，</w:t>
      </w:r>
      <w:r>
        <w:rPr>
          <w:rFonts w:hint="eastAsia" w:hAnsi="宋体" w:cs="宋体"/>
          <w:color w:val="000000" w:themeColor="text1"/>
          <w:sz w:val="24"/>
          <w:szCs w:val="24"/>
          <w:highlight w:val="none"/>
          <w:lang w:eastAsia="zh-CN"/>
          <w14:textFill>
            <w14:solidFill>
              <w14:schemeClr w14:val="tx1"/>
            </w14:solidFill>
          </w14:textFill>
        </w:rPr>
        <w:t>招标人</w:t>
      </w:r>
      <w:r>
        <w:rPr>
          <w:rFonts w:hint="eastAsia" w:ascii="宋体" w:hAnsi="宋体" w:eastAsia="宋体" w:cs="宋体"/>
          <w:color w:val="000000" w:themeColor="text1"/>
          <w:sz w:val="24"/>
          <w:szCs w:val="24"/>
          <w:highlight w:val="none"/>
          <w14:textFill>
            <w14:solidFill>
              <w14:schemeClr w14:val="tx1"/>
            </w14:solidFill>
          </w14:textFill>
        </w:rPr>
        <w:t>付款时间顺延，并不承担逾期付款违约责任。由于</w:t>
      </w:r>
      <w:r>
        <w:rPr>
          <w:rFonts w:hint="eastAsia" w:hAnsi="宋体" w:cs="宋体"/>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提供的发票不符合税法规定，给</w:t>
      </w:r>
      <w:r>
        <w:rPr>
          <w:rFonts w:hint="eastAsia" w:hAnsi="宋体" w:cs="宋体"/>
          <w:color w:val="000000" w:themeColor="text1"/>
          <w:sz w:val="24"/>
          <w:szCs w:val="24"/>
          <w:highlight w:val="none"/>
          <w:lang w:eastAsia="zh-CN"/>
          <w14:textFill>
            <w14:solidFill>
              <w14:schemeClr w14:val="tx1"/>
            </w14:solidFill>
          </w14:textFill>
        </w:rPr>
        <w:t>招标人</w:t>
      </w:r>
      <w:r>
        <w:rPr>
          <w:rFonts w:hint="eastAsia" w:ascii="宋体" w:hAnsi="宋体" w:eastAsia="宋体" w:cs="宋体"/>
          <w:color w:val="000000" w:themeColor="text1"/>
          <w:sz w:val="24"/>
          <w:szCs w:val="24"/>
          <w:highlight w:val="none"/>
          <w14:textFill>
            <w14:solidFill>
              <w14:schemeClr w14:val="tx1"/>
            </w14:solidFill>
          </w14:textFill>
        </w:rPr>
        <w:t>造成的损失由</w:t>
      </w:r>
      <w:r>
        <w:rPr>
          <w:rFonts w:hint="eastAsia"/>
          <w:color w:val="000000" w:themeColor="text1"/>
          <w:highlight w:val="none"/>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承担赔偿责任。</w:t>
      </w:r>
    </w:p>
    <w:p w14:paraId="250E38BE">
      <w:pPr>
        <w:autoSpaceDE w:val="0"/>
        <w:autoSpaceDN w:val="0"/>
        <w:adjustRightInd w:val="0"/>
        <w:spacing w:line="360" w:lineRule="auto"/>
        <w:ind w:firstLine="484" w:firstLineChars="202"/>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13.4 投标人</w:t>
      </w:r>
      <w:r>
        <w:rPr>
          <w:rFonts w:hint="eastAsia" w:ascii="宋体" w:hAnsi="宋体" w:eastAsia="宋体" w:cs="宋体"/>
          <w:color w:val="000000" w:themeColor="text1"/>
          <w:sz w:val="24"/>
          <w:szCs w:val="24"/>
          <w:highlight w:val="none"/>
          <w:lang w:val="en-US" w:eastAsia="zh-CN"/>
          <w14:textFill>
            <w14:solidFill>
              <w14:schemeClr w14:val="tx1"/>
            </w14:solidFill>
          </w14:textFill>
        </w:rPr>
        <w:t>在服务过程中应按进度情况及时整理资料，项目完工后30个</w:t>
      </w:r>
      <w:r>
        <w:rPr>
          <w:rFonts w:hint="eastAsia" w:hAnsi="宋体" w:cs="宋体"/>
          <w:color w:val="000000" w:themeColor="text1"/>
          <w:sz w:val="24"/>
          <w:szCs w:val="24"/>
          <w:highlight w:val="none"/>
          <w:lang w:val="en-US" w:eastAsia="zh-CN"/>
          <w14:textFill>
            <w14:solidFill>
              <w14:schemeClr w14:val="tx1"/>
            </w14:solidFill>
          </w14:textFill>
        </w:rPr>
        <w:t>工作</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日内提交合格的竣工资料和结算资料；在</w:t>
      </w:r>
      <w:r>
        <w:rPr>
          <w:rFonts w:hint="eastAsia" w:hAnsi="宋体" w:cs="宋体"/>
          <w:color w:val="000000" w:themeColor="text1"/>
          <w:sz w:val="24"/>
          <w:szCs w:val="24"/>
          <w:highlight w:val="none"/>
          <w:lang w:val="en-US" w:eastAsia="zh-CN"/>
          <w14:textFill>
            <w14:solidFill>
              <w14:schemeClr w14:val="tx1"/>
            </w14:solidFill>
          </w14:textFill>
        </w:rPr>
        <w:t>项目</w:t>
      </w:r>
      <w:r>
        <w:rPr>
          <w:rFonts w:hint="eastAsia" w:ascii="宋体" w:hAnsi="宋体" w:eastAsia="宋体" w:cs="宋体"/>
          <w:color w:val="000000" w:themeColor="text1"/>
          <w:sz w:val="24"/>
          <w:szCs w:val="24"/>
          <w:highlight w:val="none"/>
          <w:lang w:val="en-US" w:eastAsia="zh-CN"/>
          <w14:textFill>
            <w14:solidFill>
              <w14:schemeClr w14:val="tx1"/>
            </w14:solidFill>
          </w14:textFill>
        </w:rPr>
        <w:t>结算经双方确认后，</w:t>
      </w:r>
      <w:r>
        <w:rPr>
          <w:rFonts w:hint="eastAsia" w:hAnsi="宋体" w:cs="宋体"/>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lang w:val="en-US" w:eastAsia="zh-CN"/>
          <w14:textFill>
            <w14:solidFill>
              <w14:schemeClr w14:val="tx1"/>
            </w14:solidFill>
          </w14:textFill>
        </w:rPr>
        <w:t>须在</w:t>
      </w:r>
      <w:r>
        <w:rPr>
          <w:rFonts w:hint="eastAsia" w:hAnsi="宋体" w:cs="宋体"/>
          <w:color w:val="000000" w:themeColor="text1"/>
          <w:sz w:val="24"/>
          <w:szCs w:val="24"/>
          <w:highlight w:val="none"/>
          <w:lang w:val="en-US" w:eastAsia="zh-CN"/>
          <w14:textFill>
            <w14:solidFill>
              <w14:schemeClr w14:val="tx1"/>
            </w14:solidFill>
          </w14:textFill>
        </w:rPr>
        <w:t>招标人</w:t>
      </w:r>
      <w:r>
        <w:rPr>
          <w:rFonts w:hint="eastAsia" w:ascii="宋体" w:hAnsi="宋体" w:eastAsia="宋体" w:cs="宋体"/>
          <w:color w:val="000000" w:themeColor="text1"/>
          <w:sz w:val="24"/>
          <w:szCs w:val="24"/>
          <w:highlight w:val="none"/>
          <w:lang w:val="en-US" w:eastAsia="zh-CN"/>
          <w14:textFill>
            <w14:solidFill>
              <w14:schemeClr w14:val="tx1"/>
            </w14:solidFill>
          </w14:textFill>
        </w:rPr>
        <w:t>通知具备进度款或结算款请款条件之日起15</w:t>
      </w:r>
      <w:r>
        <w:rPr>
          <w:rFonts w:hint="eastAsia" w:hAnsi="宋体" w:cs="宋体"/>
          <w:color w:val="000000" w:themeColor="text1"/>
          <w:sz w:val="24"/>
          <w:szCs w:val="24"/>
          <w:highlight w:val="none"/>
          <w:lang w:val="en-US" w:eastAsia="zh-CN"/>
          <w14:textFill>
            <w14:solidFill>
              <w14:schemeClr w14:val="tx1"/>
            </w14:solidFill>
          </w14:textFill>
        </w:rPr>
        <w:t>工作日</w:t>
      </w:r>
      <w:r>
        <w:rPr>
          <w:rFonts w:hint="eastAsia" w:ascii="宋体" w:hAnsi="宋体" w:eastAsia="宋体" w:cs="宋体"/>
          <w:color w:val="000000" w:themeColor="text1"/>
          <w:sz w:val="24"/>
          <w:szCs w:val="24"/>
          <w:highlight w:val="none"/>
          <w:lang w:val="en-US" w:eastAsia="zh-CN"/>
          <w14:textFill>
            <w14:solidFill>
              <w14:schemeClr w14:val="tx1"/>
            </w14:solidFill>
          </w14:textFill>
        </w:rPr>
        <w:t>内提交完整的结算款请款资料，否则每逾期一日，招标人有权要求投标人按1000.00元/天支付违约金（最高不超过合同暂定总价的20%）</w:t>
      </w:r>
      <w:r>
        <w:rPr>
          <w:rFonts w:hint="eastAsia"/>
          <w:color w:val="000000" w:themeColor="text1"/>
          <w:highlight w:val="none"/>
          <w:lang w:eastAsia="zh-CN"/>
          <w14:textFill>
            <w14:solidFill>
              <w14:schemeClr w14:val="tx1"/>
            </w14:solidFill>
          </w14:textFill>
        </w:rPr>
        <w:t>。</w:t>
      </w:r>
    </w:p>
    <w:p w14:paraId="3D7B2CDE">
      <w:pPr>
        <w:autoSpaceDE w:val="0"/>
        <w:autoSpaceDN w:val="0"/>
        <w:adjustRightInd w:val="0"/>
        <w:spacing w:line="360" w:lineRule="auto"/>
        <w:ind w:firstLine="484" w:firstLineChars="202"/>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0B590C12">
      <w:pPr>
        <w:rPr>
          <w:rFonts w:hint="eastAsia" w:ascii="宋体" w:hAnsi="宋体" w:eastAsia="宋体" w:cs="宋体"/>
          <w:color w:val="000000" w:themeColor="text1"/>
          <w:sz w:val="21"/>
          <w:szCs w:val="21"/>
          <w:highlight w:val="none"/>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EB73A">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5E3901">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55E3901">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F690E1"/>
    <w:multiLevelType w:val="multilevel"/>
    <w:tmpl w:val="BFF690E1"/>
    <w:lvl w:ilvl="0" w:tentative="0">
      <w:start w:val="1"/>
      <w:numFmt w:val="chineseCounting"/>
      <w:suff w:val="nothing"/>
      <w:lvlText w:val="第%1章 "/>
      <w:lvlJc w:val="left"/>
      <w:pPr>
        <w:ind w:left="432" w:hanging="432"/>
      </w:pPr>
      <w:rPr>
        <w:rFonts w:hint="eastAsia"/>
      </w:rPr>
    </w:lvl>
    <w:lvl w:ilvl="1" w:tentative="0">
      <w:start w:val="1"/>
      <w:numFmt w:val="decimal"/>
      <w:pStyle w:val="4"/>
      <w:isLgl/>
      <w:lvlText w:val="%1.%2."/>
      <w:lvlJc w:val="left"/>
      <w:pPr>
        <w:ind w:left="575" w:hanging="575"/>
      </w:pPr>
      <w:rPr>
        <w:rFonts w:hint="eastAsia"/>
      </w:rPr>
    </w:lvl>
    <w:lvl w:ilvl="2" w:tentative="0">
      <w:start w:val="1"/>
      <w:numFmt w:val="decimal"/>
      <w:pStyle w:val="5"/>
      <w:isLgl/>
      <w:lvlText w:val="%1.%2.%3."/>
      <w:lvlJc w:val="left"/>
      <w:pPr>
        <w:ind w:left="720" w:hanging="720"/>
      </w:pPr>
      <w:rPr>
        <w:rFonts w:hint="eastAsia"/>
      </w:rPr>
    </w:lvl>
    <w:lvl w:ilvl="3" w:tentative="0">
      <w:start w:val="1"/>
      <w:numFmt w:val="decimal"/>
      <w:pStyle w:val="6"/>
      <w:isLgl/>
      <w:lvlText w:val="%1.%2.%3.%4."/>
      <w:lvlJc w:val="left"/>
      <w:pPr>
        <w:ind w:left="110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1">
    <w:nsid w:val="121E8845"/>
    <w:multiLevelType w:val="singleLevel"/>
    <w:tmpl w:val="121E8845"/>
    <w:lvl w:ilvl="0" w:tentative="0">
      <w:start w:val="1"/>
      <w:numFmt w:val="lowerLetter"/>
      <w:lvlText w:val="%1."/>
      <w:lvlJc w:val="left"/>
      <w:pPr>
        <w:tabs>
          <w:tab w:val="left" w:pos="312"/>
        </w:tabs>
      </w:pPr>
    </w:lvl>
  </w:abstractNum>
  <w:abstractNum w:abstractNumId="2">
    <w:nsid w:val="168649B4"/>
    <w:multiLevelType w:val="multilevel"/>
    <w:tmpl w:val="168649B4"/>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556733C"/>
    <w:multiLevelType w:val="singleLevel"/>
    <w:tmpl w:val="2556733C"/>
    <w:lvl w:ilvl="0" w:tentative="0">
      <w:start w:val="1"/>
      <w:numFmt w:val="lowerLetter"/>
      <w:lvlText w:val="%1."/>
      <w:lvlJc w:val="left"/>
      <w:pPr>
        <w:ind w:left="425" w:hanging="425"/>
      </w:pPr>
      <w:rPr>
        <w:rFonts w:hint="default"/>
      </w:rPr>
    </w:lvl>
  </w:abstractNum>
  <w:abstractNum w:abstractNumId="4">
    <w:nsid w:val="3CC5A808"/>
    <w:multiLevelType w:val="singleLevel"/>
    <w:tmpl w:val="3CC5A808"/>
    <w:lvl w:ilvl="0" w:tentative="0">
      <w:start w:val="1"/>
      <w:numFmt w:val="lowerLetter"/>
      <w:lvlText w:val="%1."/>
      <w:lvlJc w:val="left"/>
      <w:pPr>
        <w:tabs>
          <w:tab w:val="left" w:pos="420"/>
        </w:tabs>
        <w:ind w:left="905" w:hanging="425"/>
      </w:pPr>
      <w:rPr>
        <w:rFonts w:hint="default"/>
      </w:rPr>
    </w:lvl>
  </w:abstractNum>
  <w:abstractNum w:abstractNumId="5">
    <w:nsid w:val="40232078"/>
    <w:multiLevelType w:val="singleLevel"/>
    <w:tmpl w:val="40232078"/>
    <w:lvl w:ilvl="0" w:tentative="0">
      <w:start w:val="3"/>
      <w:numFmt w:val="chineseCounting"/>
      <w:suff w:val="space"/>
      <w:lvlText w:val="第%1节"/>
      <w:lvlJc w:val="left"/>
      <w:rPr>
        <w:rFonts w:hint="eastAsia"/>
      </w:r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kOTZkMWM4Zjg5ZWU3YzM3OWZhN2ZjZGZhMzg4NDkifQ=="/>
    <w:docVar w:name="KSO_WPS_MARK_KEY" w:val="f3875f1c-b159-463c-8634-f913249074c3"/>
  </w:docVars>
  <w:rsids>
    <w:rsidRoot w:val="00000000"/>
    <w:rsid w:val="000932EC"/>
    <w:rsid w:val="0058126C"/>
    <w:rsid w:val="02574565"/>
    <w:rsid w:val="029A1B3E"/>
    <w:rsid w:val="02C71698"/>
    <w:rsid w:val="02D2429A"/>
    <w:rsid w:val="02E546B8"/>
    <w:rsid w:val="02FE3E7B"/>
    <w:rsid w:val="035251A0"/>
    <w:rsid w:val="039B6760"/>
    <w:rsid w:val="0427257C"/>
    <w:rsid w:val="04635CAB"/>
    <w:rsid w:val="04A071A7"/>
    <w:rsid w:val="04CF3903"/>
    <w:rsid w:val="06063343"/>
    <w:rsid w:val="06375EC9"/>
    <w:rsid w:val="063B3277"/>
    <w:rsid w:val="063D434A"/>
    <w:rsid w:val="0643490F"/>
    <w:rsid w:val="066D7A56"/>
    <w:rsid w:val="067A137F"/>
    <w:rsid w:val="06BF1B73"/>
    <w:rsid w:val="072211CB"/>
    <w:rsid w:val="073F2CB4"/>
    <w:rsid w:val="07B2792A"/>
    <w:rsid w:val="07BF1E36"/>
    <w:rsid w:val="07E5343A"/>
    <w:rsid w:val="085F360E"/>
    <w:rsid w:val="09D83CE1"/>
    <w:rsid w:val="0A041C38"/>
    <w:rsid w:val="0A191CA0"/>
    <w:rsid w:val="0A6A280F"/>
    <w:rsid w:val="0A7B4508"/>
    <w:rsid w:val="0BB247B6"/>
    <w:rsid w:val="0C496CDA"/>
    <w:rsid w:val="0C8B1941"/>
    <w:rsid w:val="0C9C5862"/>
    <w:rsid w:val="0CB0363C"/>
    <w:rsid w:val="0D1946A3"/>
    <w:rsid w:val="0DE85E5D"/>
    <w:rsid w:val="0DFF4117"/>
    <w:rsid w:val="0F0641A6"/>
    <w:rsid w:val="0F416BA3"/>
    <w:rsid w:val="111E0ED9"/>
    <w:rsid w:val="11665A0D"/>
    <w:rsid w:val="116F66C0"/>
    <w:rsid w:val="11E048F7"/>
    <w:rsid w:val="11FD1F5E"/>
    <w:rsid w:val="12085502"/>
    <w:rsid w:val="124E006F"/>
    <w:rsid w:val="12B173A4"/>
    <w:rsid w:val="13043F37"/>
    <w:rsid w:val="1360035D"/>
    <w:rsid w:val="137600FB"/>
    <w:rsid w:val="13875AE6"/>
    <w:rsid w:val="138A08F3"/>
    <w:rsid w:val="13DD1A47"/>
    <w:rsid w:val="143E4B80"/>
    <w:rsid w:val="14AF1AFB"/>
    <w:rsid w:val="14C34F24"/>
    <w:rsid w:val="164D7EA6"/>
    <w:rsid w:val="16E679ED"/>
    <w:rsid w:val="175C5F2D"/>
    <w:rsid w:val="17EB6C6C"/>
    <w:rsid w:val="18194E5B"/>
    <w:rsid w:val="18B34914"/>
    <w:rsid w:val="18E45ABE"/>
    <w:rsid w:val="19121FD6"/>
    <w:rsid w:val="19631629"/>
    <w:rsid w:val="19681569"/>
    <w:rsid w:val="19964256"/>
    <w:rsid w:val="19DC03FD"/>
    <w:rsid w:val="1B6F27EA"/>
    <w:rsid w:val="1B9F38C9"/>
    <w:rsid w:val="1BE77D56"/>
    <w:rsid w:val="1C2E17E3"/>
    <w:rsid w:val="1CE04199"/>
    <w:rsid w:val="1D0B1216"/>
    <w:rsid w:val="1D1A76AB"/>
    <w:rsid w:val="1D682B0D"/>
    <w:rsid w:val="1DAE1FA8"/>
    <w:rsid w:val="1DE520A4"/>
    <w:rsid w:val="1E012B26"/>
    <w:rsid w:val="1E0740D4"/>
    <w:rsid w:val="1E537319"/>
    <w:rsid w:val="1E65704C"/>
    <w:rsid w:val="1E762E94"/>
    <w:rsid w:val="1EAB2DCC"/>
    <w:rsid w:val="1EDB10BC"/>
    <w:rsid w:val="1F2E3B9A"/>
    <w:rsid w:val="1F2E4FAC"/>
    <w:rsid w:val="1F59625A"/>
    <w:rsid w:val="1FC66798"/>
    <w:rsid w:val="1FDF537F"/>
    <w:rsid w:val="20D858B3"/>
    <w:rsid w:val="215C5CF7"/>
    <w:rsid w:val="21813450"/>
    <w:rsid w:val="21920158"/>
    <w:rsid w:val="21A76788"/>
    <w:rsid w:val="21E83215"/>
    <w:rsid w:val="229A0D77"/>
    <w:rsid w:val="23310517"/>
    <w:rsid w:val="238060A8"/>
    <w:rsid w:val="23926506"/>
    <w:rsid w:val="23EF1892"/>
    <w:rsid w:val="241F7CF8"/>
    <w:rsid w:val="244221AD"/>
    <w:rsid w:val="24D56C78"/>
    <w:rsid w:val="253D0B41"/>
    <w:rsid w:val="256A4F48"/>
    <w:rsid w:val="2597081D"/>
    <w:rsid w:val="25970E23"/>
    <w:rsid w:val="2604744D"/>
    <w:rsid w:val="26741401"/>
    <w:rsid w:val="268333C6"/>
    <w:rsid w:val="26A74146"/>
    <w:rsid w:val="270678D7"/>
    <w:rsid w:val="27345D06"/>
    <w:rsid w:val="277B0604"/>
    <w:rsid w:val="27C70430"/>
    <w:rsid w:val="27CB0C22"/>
    <w:rsid w:val="27EB411E"/>
    <w:rsid w:val="284621FC"/>
    <w:rsid w:val="29273251"/>
    <w:rsid w:val="295F78F4"/>
    <w:rsid w:val="29684C67"/>
    <w:rsid w:val="29AA69F0"/>
    <w:rsid w:val="29F67531"/>
    <w:rsid w:val="2A047E39"/>
    <w:rsid w:val="2A070FB7"/>
    <w:rsid w:val="2A262E65"/>
    <w:rsid w:val="2B9C5AF3"/>
    <w:rsid w:val="2C334F7A"/>
    <w:rsid w:val="2D2805F8"/>
    <w:rsid w:val="2D6A606F"/>
    <w:rsid w:val="2DE23152"/>
    <w:rsid w:val="2EEA4772"/>
    <w:rsid w:val="2F302BAF"/>
    <w:rsid w:val="2FCC5DF6"/>
    <w:rsid w:val="3062715E"/>
    <w:rsid w:val="3063278B"/>
    <w:rsid w:val="3082583C"/>
    <w:rsid w:val="31B859B9"/>
    <w:rsid w:val="32C620F5"/>
    <w:rsid w:val="338344E8"/>
    <w:rsid w:val="343069A1"/>
    <w:rsid w:val="345F2A84"/>
    <w:rsid w:val="346A7BE2"/>
    <w:rsid w:val="3470311D"/>
    <w:rsid w:val="3491441A"/>
    <w:rsid w:val="3491604D"/>
    <w:rsid w:val="34963664"/>
    <w:rsid w:val="3517358E"/>
    <w:rsid w:val="353F0055"/>
    <w:rsid w:val="355157DD"/>
    <w:rsid w:val="357339A5"/>
    <w:rsid w:val="36BB3856"/>
    <w:rsid w:val="36C00E7F"/>
    <w:rsid w:val="36F0227E"/>
    <w:rsid w:val="37063BD7"/>
    <w:rsid w:val="3736484C"/>
    <w:rsid w:val="373C1E50"/>
    <w:rsid w:val="378C18E4"/>
    <w:rsid w:val="37955E55"/>
    <w:rsid w:val="37E74D42"/>
    <w:rsid w:val="38351D3C"/>
    <w:rsid w:val="38495709"/>
    <w:rsid w:val="38912AC0"/>
    <w:rsid w:val="38E65830"/>
    <w:rsid w:val="38F012B4"/>
    <w:rsid w:val="395F2BBE"/>
    <w:rsid w:val="39C515A1"/>
    <w:rsid w:val="3A0D261A"/>
    <w:rsid w:val="3A144055"/>
    <w:rsid w:val="3A253FD2"/>
    <w:rsid w:val="3A891042"/>
    <w:rsid w:val="3AE77C3B"/>
    <w:rsid w:val="3B443C10"/>
    <w:rsid w:val="3BC274DA"/>
    <w:rsid w:val="3CFD4BC8"/>
    <w:rsid w:val="3D622EEA"/>
    <w:rsid w:val="3D7A6218"/>
    <w:rsid w:val="3DA52B6A"/>
    <w:rsid w:val="3DAF1763"/>
    <w:rsid w:val="3E0015DE"/>
    <w:rsid w:val="3E6A67C2"/>
    <w:rsid w:val="3F6F51DD"/>
    <w:rsid w:val="3FB845AF"/>
    <w:rsid w:val="3FCE3DCF"/>
    <w:rsid w:val="3FF71131"/>
    <w:rsid w:val="40354679"/>
    <w:rsid w:val="408829FA"/>
    <w:rsid w:val="41C9151C"/>
    <w:rsid w:val="41EF4D3D"/>
    <w:rsid w:val="42276E2B"/>
    <w:rsid w:val="42BC2050"/>
    <w:rsid w:val="43375E6E"/>
    <w:rsid w:val="43BB1358"/>
    <w:rsid w:val="43DB5A0A"/>
    <w:rsid w:val="449F0313"/>
    <w:rsid w:val="451B69DA"/>
    <w:rsid w:val="4539611F"/>
    <w:rsid w:val="45765517"/>
    <w:rsid w:val="459D696F"/>
    <w:rsid w:val="45C344D5"/>
    <w:rsid w:val="45D03552"/>
    <w:rsid w:val="465B295F"/>
    <w:rsid w:val="46C33383"/>
    <w:rsid w:val="47680E90"/>
    <w:rsid w:val="47901FF2"/>
    <w:rsid w:val="479E6FA7"/>
    <w:rsid w:val="47A44FEC"/>
    <w:rsid w:val="47BD6D36"/>
    <w:rsid w:val="48BB68C8"/>
    <w:rsid w:val="48F72CB1"/>
    <w:rsid w:val="4977455E"/>
    <w:rsid w:val="49935F6C"/>
    <w:rsid w:val="49ED7D72"/>
    <w:rsid w:val="4A620882"/>
    <w:rsid w:val="4AF457A3"/>
    <w:rsid w:val="4B106704"/>
    <w:rsid w:val="4BA00520"/>
    <w:rsid w:val="4BA601D9"/>
    <w:rsid w:val="4C007403"/>
    <w:rsid w:val="4C9B0B52"/>
    <w:rsid w:val="4CD945DE"/>
    <w:rsid w:val="4D073B1F"/>
    <w:rsid w:val="4D5048A0"/>
    <w:rsid w:val="4D5E5098"/>
    <w:rsid w:val="4D6F294A"/>
    <w:rsid w:val="4DBE4649"/>
    <w:rsid w:val="4E2C72B7"/>
    <w:rsid w:val="4E6F7DE2"/>
    <w:rsid w:val="4EA80FD6"/>
    <w:rsid w:val="4EC80470"/>
    <w:rsid w:val="4ECE0172"/>
    <w:rsid w:val="4EFE032C"/>
    <w:rsid w:val="4F7B7F04"/>
    <w:rsid w:val="4F957CD8"/>
    <w:rsid w:val="4FD13AE9"/>
    <w:rsid w:val="4FFE5DF1"/>
    <w:rsid w:val="50057911"/>
    <w:rsid w:val="51A46F68"/>
    <w:rsid w:val="51FB313F"/>
    <w:rsid w:val="52B604A6"/>
    <w:rsid w:val="52CF3E41"/>
    <w:rsid w:val="52EC45B3"/>
    <w:rsid w:val="531243A6"/>
    <w:rsid w:val="5396759C"/>
    <w:rsid w:val="53F70957"/>
    <w:rsid w:val="540B4B0C"/>
    <w:rsid w:val="543E18F6"/>
    <w:rsid w:val="54A23E3E"/>
    <w:rsid w:val="54C142D5"/>
    <w:rsid w:val="54D5429B"/>
    <w:rsid w:val="54F45A78"/>
    <w:rsid w:val="557B4484"/>
    <w:rsid w:val="55EC2B1F"/>
    <w:rsid w:val="55F935FB"/>
    <w:rsid w:val="55FF3307"/>
    <w:rsid w:val="560474B7"/>
    <w:rsid w:val="56333FFC"/>
    <w:rsid w:val="56496330"/>
    <w:rsid w:val="57874C19"/>
    <w:rsid w:val="579B0029"/>
    <w:rsid w:val="57AD5E93"/>
    <w:rsid w:val="57D26110"/>
    <w:rsid w:val="585D5B1C"/>
    <w:rsid w:val="589F1F06"/>
    <w:rsid w:val="58D97A11"/>
    <w:rsid w:val="59235B98"/>
    <w:rsid w:val="59644101"/>
    <w:rsid w:val="59CC1E60"/>
    <w:rsid w:val="5A3649AB"/>
    <w:rsid w:val="5A7367AD"/>
    <w:rsid w:val="5AA505A9"/>
    <w:rsid w:val="5AC049F7"/>
    <w:rsid w:val="5AD031A6"/>
    <w:rsid w:val="5AE217D9"/>
    <w:rsid w:val="5AFD1DA7"/>
    <w:rsid w:val="5B156152"/>
    <w:rsid w:val="5B812D47"/>
    <w:rsid w:val="5B890EC5"/>
    <w:rsid w:val="5BFE7BBD"/>
    <w:rsid w:val="5C063FFB"/>
    <w:rsid w:val="5C9B6078"/>
    <w:rsid w:val="5CD07AAC"/>
    <w:rsid w:val="5D477F26"/>
    <w:rsid w:val="5D9E3405"/>
    <w:rsid w:val="5DDB43C0"/>
    <w:rsid w:val="5DEB7B93"/>
    <w:rsid w:val="5E0A6C73"/>
    <w:rsid w:val="5E4A533B"/>
    <w:rsid w:val="5EA7453C"/>
    <w:rsid w:val="5EF472A7"/>
    <w:rsid w:val="5F4973A1"/>
    <w:rsid w:val="60990591"/>
    <w:rsid w:val="611416EC"/>
    <w:rsid w:val="613F1118"/>
    <w:rsid w:val="61890A12"/>
    <w:rsid w:val="61914D58"/>
    <w:rsid w:val="619F599E"/>
    <w:rsid w:val="61EB473F"/>
    <w:rsid w:val="6286607D"/>
    <w:rsid w:val="62A56FE4"/>
    <w:rsid w:val="6315522E"/>
    <w:rsid w:val="634E3A5C"/>
    <w:rsid w:val="63BC271E"/>
    <w:rsid w:val="63D71235"/>
    <w:rsid w:val="63FE67C8"/>
    <w:rsid w:val="64204D90"/>
    <w:rsid w:val="64436AB5"/>
    <w:rsid w:val="645A3423"/>
    <w:rsid w:val="653879C5"/>
    <w:rsid w:val="65425509"/>
    <w:rsid w:val="655453D6"/>
    <w:rsid w:val="659976A9"/>
    <w:rsid w:val="65D61CA9"/>
    <w:rsid w:val="65E814A1"/>
    <w:rsid w:val="664C44CB"/>
    <w:rsid w:val="66502407"/>
    <w:rsid w:val="674C5C80"/>
    <w:rsid w:val="67A37111"/>
    <w:rsid w:val="67D11C12"/>
    <w:rsid w:val="67DB244E"/>
    <w:rsid w:val="68044F80"/>
    <w:rsid w:val="68795BA3"/>
    <w:rsid w:val="69EE29AF"/>
    <w:rsid w:val="6A3A4C31"/>
    <w:rsid w:val="6A615EE7"/>
    <w:rsid w:val="6A636DA6"/>
    <w:rsid w:val="6AAA218D"/>
    <w:rsid w:val="6B2510DC"/>
    <w:rsid w:val="6B26482D"/>
    <w:rsid w:val="6B45072C"/>
    <w:rsid w:val="6BAE5AA2"/>
    <w:rsid w:val="6BDA64BD"/>
    <w:rsid w:val="6C1D408F"/>
    <w:rsid w:val="6D0B33A7"/>
    <w:rsid w:val="6D443E48"/>
    <w:rsid w:val="6DDA4F54"/>
    <w:rsid w:val="6E1B7E27"/>
    <w:rsid w:val="6E63559D"/>
    <w:rsid w:val="6ECB392F"/>
    <w:rsid w:val="6FDF2216"/>
    <w:rsid w:val="6FE0003E"/>
    <w:rsid w:val="6FE13C5F"/>
    <w:rsid w:val="70256090"/>
    <w:rsid w:val="714E3BD7"/>
    <w:rsid w:val="72295D41"/>
    <w:rsid w:val="72B312A9"/>
    <w:rsid w:val="72F21524"/>
    <w:rsid w:val="730A5D0A"/>
    <w:rsid w:val="735163B9"/>
    <w:rsid w:val="7422193C"/>
    <w:rsid w:val="74BB4C2C"/>
    <w:rsid w:val="74EA5F5F"/>
    <w:rsid w:val="74EC42FA"/>
    <w:rsid w:val="7516131C"/>
    <w:rsid w:val="751C4038"/>
    <w:rsid w:val="752657BD"/>
    <w:rsid w:val="7595122A"/>
    <w:rsid w:val="76824287"/>
    <w:rsid w:val="777803CC"/>
    <w:rsid w:val="77AD497A"/>
    <w:rsid w:val="78595A84"/>
    <w:rsid w:val="789107F5"/>
    <w:rsid w:val="78A65839"/>
    <w:rsid w:val="79A97054"/>
    <w:rsid w:val="79F71A7C"/>
    <w:rsid w:val="7A3C7E7B"/>
    <w:rsid w:val="7A9167BD"/>
    <w:rsid w:val="7AB62A25"/>
    <w:rsid w:val="7AD07FB2"/>
    <w:rsid w:val="7B580D75"/>
    <w:rsid w:val="7B625083"/>
    <w:rsid w:val="7B8749B6"/>
    <w:rsid w:val="7B9B0F97"/>
    <w:rsid w:val="7BAD66D4"/>
    <w:rsid w:val="7C091F3A"/>
    <w:rsid w:val="7C9E1833"/>
    <w:rsid w:val="7CFF5210"/>
    <w:rsid w:val="7D4E1A42"/>
    <w:rsid w:val="7D6877DA"/>
    <w:rsid w:val="7DB76A59"/>
    <w:rsid w:val="7DD00C43"/>
    <w:rsid w:val="7DD11867"/>
    <w:rsid w:val="7DDD11B7"/>
    <w:rsid w:val="7E1D3A7B"/>
    <w:rsid w:val="7EBA1F35"/>
    <w:rsid w:val="7F8B7618"/>
    <w:rsid w:val="7FE42C4B"/>
    <w:rsid w:val="7FFE2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semiHidden="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宋体" w:hAnsi="Times New Roman" w:eastAsia="宋体" w:cs="Times New Roman"/>
      <w:kern w:val="0"/>
      <w:sz w:val="24"/>
      <w:szCs w:val="24"/>
      <w:lang w:val="en-US" w:eastAsia="zh-CN" w:bidi="ar-SA"/>
    </w:rPr>
  </w:style>
  <w:style w:type="paragraph" w:styleId="3">
    <w:name w:val="heading 1"/>
    <w:basedOn w:val="1"/>
    <w:next w:val="1"/>
    <w:qFormat/>
    <w:uiPriority w:val="9"/>
    <w:pPr>
      <w:keepNext/>
      <w:keepLines/>
      <w:spacing w:before="340" w:after="330" w:line="578" w:lineRule="auto"/>
      <w:outlineLvl w:val="0"/>
    </w:pPr>
    <w:rPr>
      <w:rFonts w:eastAsia="宋体"/>
      <w:b/>
      <w:bCs/>
      <w:kern w:val="44"/>
      <w:sz w:val="30"/>
      <w:szCs w:val="44"/>
    </w:rPr>
  </w:style>
  <w:style w:type="paragraph" w:styleId="4">
    <w:name w:val="heading 2"/>
    <w:basedOn w:val="1"/>
    <w:next w:val="1"/>
    <w:qFormat/>
    <w:uiPriority w:val="0"/>
    <w:pPr>
      <w:keepNext/>
      <w:keepLines/>
      <w:numPr>
        <w:ilvl w:val="1"/>
        <w:numId w:val="1"/>
      </w:numPr>
      <w:tabs>
        <w:tab w:val="left" w:pos="576"/>
      </w:tabs>
      <w:spacing w:before="260" w:after="260" w:line="416" w:lineRule="auto"/>
      <w:outlineLvl w:val="1"/>
    </w:pPr>
    <w:rPr>
      <w:rFonts w:ascii="Arial" w:hAnsi="Arial"/>
      <w:b/>
      <w:sz w:val="30"/>
      <w:szCs w:val="32"/>
    </w:rPr>
  </w:style>
  <w:style w:type="paragraph" w:styleId="5">
    <w:name w:val="heading 3"/>
    <w:basedOn w:val="1"/>
    <w:next w:val="1"/>
    <w:qFormat/>
    <w:uiPriority w:val="0"/>
    <w:pPr>
      <w:keepNext/>
      <w:keepLines/>
      <w:numPr>
        <w:ilvl w:val="2"/>
        <w:numId w:val="1"/>
      </w:numPr>
      <w:tabs>
        <w:tab w:val="left" w:pos="1080"/>
      </w:tabs>
      <w:spacing w:before="260" w:after="260" w:line="416" w:lineRule="auto"/>
      <w:outlineLvl w:val="2"/>
    </w:pPr>
    <w:rPr>
      <w:rFonts w:ascii="Times New Roman" w:hAnsi="Times New Roman"/>
      <w:b/>
      <w:bCs/>
      <w:sz w:val="28"/>
      <w:szCs w:val="32"/>
    </w:rPr>
  </w:style>
  <w:style w:type="paragraph" w:styleId="6">
    <w:name w:val="heading 4"/>
    <w:basedOn w:val="1"/>
    <w:next w:val="1"/>
    <w:qFormat/>
    <w:uiPriority w:val="0"/>
    <w:pPr>
      <w:keepNext/>
      <w:keepLines/>
      <w:numPr>
        <w:ilvl w:val="3"/>
        <w:numId w:val="1"/>
      </w:numPr>
      <w:tabs>
        <w:tab w:val="left" w:pos="1134"/>
      </w:tabs>
      <w:spacing w:before="280" w:after="290" w:line="376" w:lineRule="auto"/>
      <w:outlineLvl w:val="3"/>
    </w:pPr>
    <w:rPr>
      <w:rFonts w:ascii="Arial" w:hAnsi="Arial"/>
      <w:b/>
      <w:bCs/>
      <w:sz w:val="28"/>
      <w:szCs w:val="28"/>
    </w:rPr>
  </w:style>
  <w:style w:type="paragraph" w:styleId="7">
    <w:name w:val="heading 5"/>
    <w:basedOn w:val="1"/>
    <w:next w:val="1"/>
    <w:unhideWhenUsed/>
    <w:qFormat/>
    <w:uiPriority w:val="9"/>
    <w:pPr>
      <w:keepNext/>
      <w:keepLines/>
      <w:spacing w:before="280" w:after="290" w:line="376" w:lineRule="auto"/>
      <w:outlineLvl w:val="4"/>
    </w:pPr>
    <w:rPr>
      <w:b/>
      <w:bCs/>
      <w:sz w:val="28"/>
      <w:szCs w:val="28"/>
    </w:rPr>
  </w:style>
  <w:style w:type="paragraph" w:styleId="8">
    <w:name w:val="heading 6"/>
    <w:basedOn w:val="1"/>
    <w:next w:val="1"/>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9">
    <w:name w:val="Normal Indent"/>
    <w:basedOn w:val="1"/>
    <w:qFormat/>
    <w:uiPriority w:val="0"/>
    <w:pPr>
      <w:ind w:firstLine="420"/>
    </w:pPr>
    <w:rPr>
      <w:szCs w:val="20"/>
    </w:rPr>
  </w:style>
  <w:style w:type="paragraph" w:styleId="10">
    <w:name w:val="annotation text"/>
    <w:basedOn w:val="1"/>
    <w:qFormat/>
    <w:uiPriority w:val="0"/>
  </w:style>
  <w:style w:type="paragraph" w:styleId="11">
    <w:name w:val="Body Text"/>
    <w:basedOn w:val="1"/>
    <w:next w:val="1"/>
    <w:qFormat/>
    <w:uiPriority w:val="99"/>
    <w:pPr>
      <w:ind w:right="-26"/>
      <w:jc w:val="center"/>
    </w:pPr>
    <w:rPr>
      <w:b/>
      <w:bCs/>
      <w:sz w:val="84"/>
      <w:szCs w:val="84"/>
      <w:lang w:val="zh-CN"/>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Hyperlink"/>
    <w:basedOn w:val="16"/>
    <w:qFormat/>
    <w:uiPriority w:val="0"/>
    <w:rPr>
      <w:color w:val="0000FF"/>
      <w:u w:val="single"/>
    </w:rPr>
  </w:style>
  <w:style w:type="paragraph" w:customStyle="1" w:styleId="19">
    <w:name w:val="彩色列表 - 强调文字颜色 11"/>
    <w:basedOn w:val="1"/>
    <w:qFormat/>
    <w:uiPriority w:val="34"/>
    <w:pPr>
      <w:ind w:firstLine="420" w:firstLineChars="200"/>
    </w:pPr>
  </w:style>
  <w:style w:type="paragraph" w:customStyle="1" w:styleId="20">
    <w:name w:val="正文 A"/>
    <w:qFormat/>
    <w:uiPriority w:val="0"/>
    <w:pPr>
      <w:widowControl w:val="0"/>
      <w:jc w:val="both"/>
    </w:pPr>
    <w:rPr>
      <w:rFonts w:hint="eastAsia" w:ascii="Arial Unicode MS" w:hAnsi="Arial Unicode MS" w:eastAsia="Times New Roman" w:cs="Arial Unicode MS"/>
      <w:color w:val="000000"/>
      <w:kern w:val="2"/>
      <w:sz w:val="21"/>
      <w:szCs w:val="21"/>
      <w:lang w:val="en-US" w:eastAsia="zh-CN" w:bidi="ar-SA"/>
    </w:rPr>
  </w:style>
  <w:style w:type="paragraph" w:styleId="2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12556</Words>
  <Characters>13503</Characters>
  <Lines>1</Lines>
  <Paragraphs>1</Paragraphs>
  <TotalTime>3</TotalTime>
  <ScaleCrop>false</ScaleCrop>
  <LinksUpToDate>false</LinksUpToDate>
  <CharactersWithSpaces>13612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2021-04-11T08:03:00Z</dcterms:created>
  <dc:creator>funckey</dc:creator>
  <cp:lastModifiedBy>朱曙明</cp:lastModifiedBy>
  <cp:lastPrinted>2024-11-13T07:31:00Z</cp:lastPrinted>
  <dcterms:modified xsi:type="dcterms:W3CDTF">2025-04-29T06:46:40Z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BA576B3C8BF945B4A6A43BC5188F8D86_13</vt:lpwstr>
  </property>
  <property fmtid="{D5CDD505-2E9C-101B-9397-08002B2CF9AE}" pid="4" name="KSOTemplateDocerSaveRecord">
    <vt:lpwstr>eyJoZGlkIjoiYTY0ZmIxNmI5ZDFhOTIzYmRhOWU4YTNiMGRhMjkyZDIiLCJ1c2VySWQiOiIxNDc3OTk5MDgyIn0=</vt:lpwstr>
  </property>
</Properties>
</file>