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1E20D">
      <w:pPr>
        <w:widowControl/>
        <w:kinsoku w:val="0"/>
        <w:autoSpaceDE w:val="0"/>
        <w:autoSpaceDN w:val="0"/>
        <w:adjustRightInd w:val="0"/>
        <w:snapToGrid w:val="0"/>
        <w:spacing w:line="360" w:lineRule="auto"/>
        <w:jc w:val="left"/>
        <w:textAlignment w:val="baseline"/>
        <w:rPr>
          <w:rFonts w:ascii="宋体" w:hAnsi="宋体" w:cs="宋体"/>
          <w:snapToGrid w:val="0"/>
          <w:color w:val="000000" w:themeColor="text1"/>
          <w:spacing w:val="-1"/>
          <w:kern w:val="0"/>
          <w:szCs w:val="21"/>
          <w14:textFill>
            <w14:solidFill>
              <w14:schemeClr w14:val="tx1"/>
            </w14:solidFill>
          </w14:textFill>
        </w:rPr>
      </w:pPr>
      <w:bookmarkStart w:id="0" w:name="_Toc81756609"/>
      <w:bookmarkStart w:id="1" w:name="_Toc152042575"/>
      <w:bookmarkStart w:id="2" w:name="_Toc144974855"/>
      <w:bookmarkStart w:id="3" w:name="_Toc152045786"/>
      <w:bookmarkStart w:id="4" w:name="_Toc28427821"/>
      <w:bookmarkStart w:id="5" w:name="_Toc1392"/>
    </w:p>
    <w:p w14:paraId="23456899">
      <w:pPr>
        <w:widowControl/>
        <w:jc w:val="left"/>
        <w:rPr>
          <w:rFonts w:ascii="宋体" w:hAnsi="宋体" w:cs="宋体"/>
          <w:bCs/>
          <w:color w:val="000000" w:themeColor="text1"/>
          <w:szCs w:val="21"/>
          <w14:textFill>
            <w14:solidFill>
              <w14:schemeClr w14:val="tx1"/>
            </w14:solidFill>
          </w14:textFill>
        </w:rPr>
      </w:pPr>
    </w:p>
    <w:p w14:paraId="6BC6C860">
      <w:pPr>
        <w:spacing w:line="560" w:lineRule="exact"/>
        <w:ind w:firstLine="420" w:firstLineChars="200"/>
        <w:rPr>
          <w:rFonts w:ascii="宋体" w:hAnsi="宋体" w:cs="宋体"/>
          <w:bCs/>
          <w:color w:val="000000" w:themeColor="text1"/>
          <w:szCs w:val="21"/>
          <w14:textFill>
            <w14:solidFill>
              <w14:schemeClr w14:val="tx1"/>
            </w14:solidFill>
          </w14:textFill>
        </w:rPr>
      </w:pPr>
    </w:p>
    <w:p w14:paraId="57F74818">
      <w:pPr>
        <w:pStyle w:val="4"/>
        <w:spacing w:before="120" w:after="120" w:line="400" w:lineRule="exact"/>
        <w:jc w:val="center"/>
        <w:rPr>
          <w:rFonts w:ascii="黑体" w:hAnsi="黑体" w:eastAsia="黑体"/>
          <w:b w:val="0"/>
          <w:bCs w:val="0"/>
          <w:color w:val="000000" w:themeColor="text1"/>
          <w:sz w:val="32"/>
          <w14:textFill>
            <w14:solidFill>
              <w14:schemeClr w14:val="tx1"/>
            </w14:solidFill>
          </w14:textFill>
        </w:rPr>
      </w:pPr>
      <w:bookmarkStart w:id="6" w:name="_Toc25444"/>
      <w:r>
        <w:rPr>
          <w:rFonts w:hint="eastAsia" w:ascii="黑体" w:hAnsi="黑体" w:eastAsia="黑体"/>
          <w:b w:val="0"/>
          <w:bCs w:val="0"/>
          <w:color w:val="000000" w:themeColor="text1"/>
          <w:sz w:val="32"/>
          <w14:textFill>
            <w14:solidFill>
              <w14:schemeClr w14:val="tx1"/>
            </w14:solidFill>
          </w14:textFill>
        </w:rPr>
        <w:t>第六章  投标文件格式</w:t>
      </w:r>
      <w:bookmarkEnd w:id="0"/>
      <w:bookmarkEnd w:id="1"/>
      <w:bookmarkEnd w:id="2"/>
      <w:bookmarkEnd w:id="3"/>
      <w:bookmarkEnd w:id="4"/>
      <w:bookmarkEnd w:id="5"/>
      <w:bookmarkEnd w:id="6"/>
      <w:bookmarkStart w:id="129" w:name="_GoBack"/>
      <w:bookmarkEnd w:id="129"/>
    </w:p>
    <w:p w14:paraId="45C2F0D1">
      <w:pPr>
        <w:spacing w:line="400" w:lineRule="exact"/>
        <w:rPr>
          <w:color w:val="000000" w:themeColor="text1"/>
          <w14:textFill>
            <w14:solidFill>
              <w14:schemeClr w14:val="tx1"/>
            </w14:solidFill>
          </w14:textFill>
        </w:rPr>
      </w:pPr>
    </w:p>
    <w:p w14:paraId="6571E130">
      <w:pPr>
        <w:jc w:val="center"/>
        <w:rPr>
          <w:rFonts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p>
    <w:p w14:paraId="7AA43A33">
      <w:pPr>
        <w:pStyle w:val="25"/>
        <w:jc w:val="center"/>
        <w:rPr>
          <w:color w:val="000000" w:themeColor="text1"/>
          <w14:textFill>
            <w14:solidFill>
              <w14:schemeClr w14:val="tx1"/>
            </w14:solidFill>
          </w14:textFill>
        </w:rPr>
      </w:pPr>
      <w:bookmarkStart w:id="7" w:name="_Toc1636083308"/>
      <w:bookmarkStart w:id="8" w:name="_Toc13659"/>
      <w:bookmarkStart w:id="9" w:name="_Toc31160"/>
      <w:r>
        <w:rPr>
          <w:rFonts w:hint="eastAsia"/>
          <w:color w:val="000000" w:themeColor="text1"/>
          <w14:textFill>
            <w14:solidFill>
              <w14:schemeClr w14:val="tx1"/>
            </w14:solidFill>
          </w14:textFill>
        </w:rPr>
        <w:t>第一部分   投标文件商务标格式</w:t>
      </w:r>
      <w:bookmarkEnd w:id="7"/>
      <w:bookmarkEnd w:id="8"/>
      <w:bookmarkEnd w:id="9"/>
    </w:p>
    <w:p w14:paraId="3DAC72B6">
      <w:pPr>
        <w:rPr>
          <w:rFonts w:eastAsia="黑体"/>
          <w:color w:val="000000" w:themeColor="text1"/>
          <w:sz w:val="28"/>
          <w:szCs w:val="28"/>
          <w14:textFill>
            <w14:solidFill>
              <w14:schemeClr w14:val="tx1"/>
            </w14:solidFill>
          </w14:textFill>
        </w:rPr>
      </w:pPr>
    </w:p>
    <w:p w14:paraId="4B6E803B">
      <w:pP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br w:type="page"/>
      </w:r>
    </w:p>
    <w:p w14:paraId="05278493">
      <w:pPr>
        <w:pStyle w:val="3"/>
        <w:jc w:val="center"/>
        <w:rPr>
          <w:rFonts w:ascii="宋体" w:hAnsi="宋体"/>
          <w:color w:val="000000" w:themeColor="text1"/>
          <w:sz w:val="84"/>
          <w14:textFill>
            <w14:solidFill>
              <w14:schemeClr w14:val="tx1"/>
            </w14:solidFill>
          </w14:textFill>
        </w:rPr>
      </w:pPr>
      <w:r>
        <w:rPr>
          <w:rFonts w:hint="eastAsia" w:ascii="宋体" w:hAnsi="宋体"/>
          <w:color w:val="000000" w:themeColor="text1"/>
          <w:sz w:val="84"/>
          <w14:textFill>
            <w14:solidFill>
              <w14:schemeClr w14:val="tx1"/>
            </w14:solidFill>
          </w14:textFill>
        </w:rPr>
        <w:t>投 标 文 件</w:t>
      </w:r>
    </w:p>
    <w:p w14:paraId="447F8007">
      <w:pPr>
        <w:pStyle w:val="3"/>
        <w:ind w:left="0" w:leftChars="0"/>
        <w:rPr>
          <w:rFonts w:ascii="宋体" w:hAnsi="宋体"/>
          <w:color w:val="000000" w:themeColor="text1"/>
          <w14:textFill>
            <w14:solidFill>
              <w14:schemeClr w14:val="tx1"/>
            </w14:solidFill>
          </w14:textFill>
        </w:rPr>
      </w:pPr>
    </w:p>
    <w:p w14:paraId="67ABE878">
      <w:pPr>
        <w:pStyle w:val="3"/>
        <w:rPr>
          <w:rFonts w:ascii="宋体" w:hAnsi="宋体"/>
          <w:color w:val="000000" w:themeColor="text1"/>
          <w14:textFill>
            <w14:solidFill>
              <w14:schemeClr w14:val="tx1"/>
            </w14:solidFill>
          </w14:textFill>
        </w:rPr>
      </w:pPr>
    </w:p>
    <w:p w14:paraId="14070041">
      <w:pPr>
        <w:pStyle w:val="3"/>
        <w:rPr>
          <w:rFonts w:ascii="宋体" w:hAnsi="宋体"/>
          <w:color w:val="000000" w:themeColor="text1"/>
          <w14:textFill>
            <w14:solidFill>
              <w14:schemeClr w14:val="tx1"/>
            </w14:solidFill>
          </w14:textFill>
        </w:rPr>
      </w:pPr>
    </w:p>
    <w:p w14:paraId="19B1D2E7">
      <w:pPr>
        <w:pStyle w:val="3"/>
        <w:rPr>
          <w:rFonts w:ascii="宋体" w:hAnsi="宋体"/>
          <w:color w:val="000000" w:themeColor="text1"/>
          <w14:textFill>
            <w14:solidFill>
              <w14:schemeClr w14:val="tx1"/>
            </w14:solidFill>
          </w14:textFill>
        </w:rPr>
      </w:pPr>
    </w:p>
    <w:p w14:paraId="25F8FA66">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招标编号：</w:t>
      </w:r>
      <w:r>
        <w:rPr>
          <w:rFonts w:hint="eastAsia" w:ascii="宋体" w:hAnsi="宋体"/>
          <w:color w:val="000000" w:themeColor="text1"/>
          <w:sz w:val="30"/>
          <w:u w:val="single"/>
          <w14:textFill>
            <w14:solidFill>
              <w14:schemeClr w14:val="tx1"/>
            </w14:solidFill>
          </w14:textFill>
        </w:rPr>
        <w:t xml:space="preserve">                             </w:t>
      </w:r>
    </w:p>
    <w:p w14:paraId="7A478DBF">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项目名称：</w:t>
      </w:r>
      <w:r>
        <w:rPr>
          <w:rFonts w:hint="eastAsia" w:ascii="宋体" w:hAnsi="宋体"/>
          <w:color w:val="000000" w:themeColor="text1"/>
          <w:sz w:val="30"/>
          <w:u w:val="single"/>
          <w14:textFill>
            <w14:solidFill>
              <w14:schemeClr w14:val="tx1"/>
            </w14:solidFill>
          </w14:textFill>
        </w:rPr>
        <w:t xml:space="preserve">                             </w:t>
      </w:r>
    </w:p>
    <w:p w14:paraId="1464B52E">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投标文件内容：</w:t>
      </w:r>
      <w:r>
        <w:rPr>
          <w:rFonts w:hint="eastAsia" w:ascii="宋体" w:hAnsi="宋体"/>
          <w:color w:val="000000" w:themeColor="text1"/>
          <w:sz w:val="30"/>
          <w:u w:val="single"/>
          <w14:textFill>
            <w14:solidFill>
              <w14:schemeClr w14:val="tx1"/>
            </w14:solidFill>
          </w14:textFill>
        </w:rPr>
        <w:t xml:space="preserve">     投标文件商务标      </w:t>
      </w:r>
    </w:p>
    <w:p w14:paraId="5549FFAC">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 xml:space="preserve">招标人：  </w:t>
      </w:r>
      <w:r>
        <w:rPr>
          <w:rFonts w:hint="eastAsia" w:ascii="宋体" w:hAnsi="宋体"/>
          <w:color w:val="000000" w:themeColor="text1"/>
          <w:sz w:val="30"/>
          <w:u w:val="single"/>
          <w14:textFill>
            <w14:solidFill>
              <w14:schemeClr w14:val="tx1"/>
            </w14:solidFill>
          </w14:textFill>
        </w:rPr>
        <w:t xml:space="preserve">                             </w:t>
      </w:r>
    </w:p>
    <w:p w14:paraId="7F9C6F9F">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投标人：</w:t>
      </w:r>
      <w:r>
        <w:rPr>
          <w:rFonts w:hint="eastAsia" w:ascii="宋体" w:hAnsi="宋体"/>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（企业数字证书电子签章）</w:t>
      </w:r>
    </w:p>
    <w:p w14:paraId="420835DE">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 xml:space="preserve">日  期：  </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年</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月</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日</w:t>
      </w:r>
    </w:p>
    <w:p w14:paraId="7D915773">
      <w:pPr>
        <w:pStyle w:val="3"/>
        <w:rPr>
          <w:rFonts w:ascii="宋体" w:hAnsi="宋体"/>
          <w:color w:val="000000" w:themeColor="text1"/>
          <w14:textFill>
            <w14:solidFill>
              <w14:schemeClr w14:val="tx1"/>
            </w14:solidFill>
          </w14:textFill>
        </w:rPr>
      </w:pPr>
    </w:p>
    <w:p w14:paraId="74B79597">
      <w:pPr>
        <w:spacing w:line="440" w:lineRule="exact"/>
        <w:rPr>
          <w:rFonts w:eastAsia="黑体"/>
          <w:color w:val="000000" w:themeColor="text1"/>
          <w:sz w:val="20"/>
          <w:szCs w:val="20"/>
          <w14:textFill>
            <w14:solidFill>
              <w14:schemeClr w14:val="tx1"/>
            </w14:solidFill>
          </w14:textFill>
        </w:rPr>
      </w:pPr>
    </w:p>
    <w:p w14:paraId="337DDA12">
      <w:pPr>
        <w:pStyle w:val="3"/>
        <w:ind w:firstLine="840" w:firstLineChars="400"/>
        <w:rPr>
          <w:rFonts w:ascii="宋体" w:hAnsi="宋体"/>
          <w:color w:val="000000" w:themeColor="text1"/>
          <w:sz w:val="30"/>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w:br w:type="page"/>
      </w:r>
    </w:p>
    <w:p w14:paraId="113DF0E8">
      <w:pPr>
        <w:pStyle w:val="25"/>
        <w:jc w:val="center"/>
        <w:rPr>
          <w:color w:val="000000" w:themeColor="text1"/>
          <w14:textFill>
            <w14:solidFill>
              <w14:schemeClr w14:val="tx1"/>
            </w14:solidFill>
          </w14:textFill>
        </w:rPr>
      </w:pPr>
      <w:bookmarkStart w:id="10" w:name="_Toc630"/>
      <w:bookmarkStart w:id="11" w:name="_Toc23862"/>
      <w:bookmarkStart w:id="12" w:name="_Toc152045787"/>
      <w:bookmarkStart w:id="13" w:name="_Toc2077308752"/>
      <w:bookmarkStart w:id="14" w:name="_Toc81756611"/>
      <w:bookmarkStart w:id="15" w:name="_Toc144974856"/>
      <w:bookmarkStart w:id="16" w:name="_Toc152042576"/>
      <w:r>
        <w:rPr>
          <w:rFonts w:hint="eastAsia"/>
          <w:color w:val="000000" w:themeColor="text1"/>
          <w14:textFill>
            <w14:solidFill>
              <w14:schemeClr w14:val="tx1"/>
            </w14:solidFill>
          </w14:textFill>
        </w:rPr>
        <w:t>目录</w:t>
      </w:r>
      <w:bookmarkEnd w:id="10"/>
      <w:bookmarkEnd w:id="11"/>
      <w:bookmarkEnd w:id="12"/>
      <w:bookmarkEnd w:id="13"/>
      <w:bookmarkEnd w:id="14"/>
      <w:bookmarkEnd w:id="15"/>
      <w:bookmarkEnd w:id="16"/>
    </w:p>
    <w:p w14:paraId="21B41F43">
      <w:pPr>
        <w:tabs>
          <w:tab w:val="left" w:pos="1080"/>
          <w:tab w:val="left" w:pos="1440"/>
          <w:tab w:val="left" w:pos="1620"/>
        </w:tabs>
        <w:spacing w:line="400" w:lineRule="exact"/>
        <w:ind w:firstLine="420" w:firstLineChars="200"/>
        <w:rPr>
          <w:color w:val="000000" w:themeColor="text1"/>
          <w14:textFill>
            <w14:solidFill>
              <w14:schemeClr w14:val="tx1"/>
            </w14:solidFill>
          </w14:textFill>
        </w:rPr>
      </w:pPr>
    </w:p>
    <w:p w14:paraId="704DD86B">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1、诚信守法投标承诺书；</w:t>
      </w:r>
    </w:p>
    <w:p w14:paraId="1268FBE9">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2、法定代表人身份证明书；</w:t>
      </w:r>
    </w:p>
    <w:p w14:paraId="51301D0F">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3、授权委托书（投标文件由委托代理人签署时，须提交）；</w:t>
      </w:r>
    </w:p>
    <w:p w14:paraId="01A02EFD">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4、联合体协议书</w:t>
      </w:r>
      <w:r>
        <w:rPr>
          <w:rFonts w:hint="eastAsia" w:ascii="宋体" w:hAnsi="宋体"/>
          <w:color w:val="000000" w:themeColor="text1"/>
          <w:szCs w:val="21"/>
          <w14:textFill>
            <w14:solidFill>
              <w14:schemeClr w14:val="tx1"/>
            </w14:solidFill>
          </w14:textFill>
        </w:rPr>
        <w:t>（仅组成联合体参加投标时需提交）</w:t>
      </w:r>
      <w:r>
        <w:rPr>
          <w:rFonts w:hint="eastAsia"/>
          <w:bCs/>
          <w:color w:val="000000" w:themeColor="text1"/>
          <w:szCs w:val="21"/>
          <w14:textFill>
            <w14:solidFill>
              <w14:schemeClr w14:val="tx1"/>
            </w14:solidFill>
          </w14:textFill>
        </w:rPr>
        <w:t>；</w:t>
      </w:r>
    </w:p>
    <w:p w14:paraId="24855A91">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5、投标函</w:t>
      </w:r>
    </w:p>
    <w:p w14:paraId="20476527">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6、资格审查资料</w:t>
      </w:r>
    </w:p>
    <w:p w14:paraId="4C36A11B">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7、商务部分评审资料</w:t>
      </w:r>
    </w:p>
    <w:p w14:paraId="53BB78A2">
      <w:pPr>
        <w:tabs>
          <w:tab w:val="left" w:pos="1080"/>
          <w:tab w:val="left" w:pos="1440"/>
          <w:tab w:val="left" w:pos="1620"/>
        </w:tabs>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8、其他材料。</w:t>
      </w:r>
    </w:p>
    <w:p w14:paraId="624987A5">
      <w:pPr>
        <w:tabs>
          <w:tab w:val="left" w:pos="1080"/>
          <w:tab w:val="left" w:pos="1440"/>
          <w:tab w:val="left" w:pos="1620"/>
        </w:tabs>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注：1.第二章“投标人须知”第1.4.2项规定不接受联合体投标的，或投标人没有组成联合体的，投标文件不包括上述第4条所指的联合体协议书。</w:t>
      </w:r>
    </w:p>
    <w:p w14:paraId="61C36FD4">
      <w:pPr>
        <w:tabs>
          <w:tab w:val="left" w:pos="1080"/>
          <w:tab w:val="left" w:pos="1440"/>
          <w:tab w:val="left" w:pos="1620"/>
        </w:tabs>
        <w:spacing w:line="400" w:lineRule="exact"/>
        <w:ind w:firstLine="840" w:firstLineChars="400"/>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上述商务标目录，投标人可结合投标文件组成内容进行扩展或添加目录索引。</w:t>
      </w:r>
    </w:p>
    <w:p w14:paraId="53E7CF68">
      <w:pPr>
        <w:spacing w:line="540" w:lineRule="exact"/>
        <w:rPr>
          <w:b/>
          <w:color w:val="000000" w:themeColor="text1"/>
          <w14:textFill>
            <w14:solidFill>
              <w14:schemeClr w14:val="tx1"/>
            </w14:solidFill>
          </w14:textFill>
        </w:rPr>
      </w:pPr>
    </w:p>
    <w:p w14:paraId="45CBF4BE">
      <w:pPr>
        <w:pStyle w:val="25"/>
        <w:jc w:val="center"/>
        <w:rPr>
          <w:color w:val="000000" w:themeColor="text1"/>
          <w14:textFill>
            <w14:solidFill>
              <w14:schemeClr w14:val="tx1"/>
            </w14:solidFill>
          </w14:textFill>
        </w:rPr>
      </w:pPr>
      <w:r>
        <w:rPr>
          <w:b/>
          <w:color w:val="000000" w:themeColor="text1"/>
          <w14:textFill>
            <w14:solidFill>
              <w14:schemeClr w14:val="tx1"/>
            </w14:solidFill>
          </w14:textFill>
        </w:rPr>
        <w:br w:type="page"/>
      </w:r>
      <w:bookmarkStart w:id="17" w:name="_Toc29717"/>
      <w:bookmarkStart w:id="18" w:name="_Toc81756612"/>
      <w:bookmarkStart w:id="19" w:name="_Toc1517813245"/>
      <w:bookmarkStart w:id="20" w:name="_Toc30249"/>
      <w:r>
        <w:rPr>
          <w:rFonts w:hint="eastAsia"/>
          <w:b/>
          <w:color w:val="000000" w:themeColor="text1"/>
          <w14:textFill>
            <w14:solidFill>
              <w14:schemeClr w14:val="tx1"/>
            </w14:solidFill>
          </w14:textFill>
        </w:rPr>
        <w:t xml:space="preserve">一. </w:t>
      </w:r>
      <w:r>
        <w:rPr>
          <w:rFonts w:hint="eastAsia"/>
          <w:color w:val="000000" w:themeColor="text1"/>
          <w14:textFill>
            <w14:solidFill>
              <w14:schemeClr w14:val="tx1"/>
            </w14:solidFill>
          </w14:textFill>
        </w:rPr>
        <w:t>诚信守法投标承诺书</w:t>
      </w:r>
      <w:bookmarkEnd w:id="17"/>
      <w:bookmarkEnd w:id="18"/>
      <w:bookmarkEnd w:id="19"/>
      <w:bookmarkEnd w:id="20"/>
    </w:p>
    <w:p w14:paraId="3A17F561">
      <w:pPr>
        <w:spacing w:line="540" w:lineRule="exact"/>
        <w:rPr>
          <w:color w:val="000000" w:themeColor="text1"/>
          <w:szCs w:val="21"/>
          <w14:textFill>
            <w14:solidFill>
              <w14:schemeClr w14:val="tx1"/>
            </w14:solidFill>
          </w14:textFill>
        </w:rPr>
      </w:pPr>
    </w:p>
    <w:p w14:paraId="3D5E650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14:paraId="3FCDF71F">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14:paraId="37E94FB5">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14:paraId="25FD0F31">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本公司及参与投标的从业人员均满足招标文件的各项要求。投标文件提交的“</w:t>
      </w:r>
      <w:r>
        <w:rPr>
          <w:rFonts w:hint="eastAsia"/>
          <w:color w:val="000000" w:themeColor="text1"/>
          <w14:textFill>
            <w14:solidFill>
              <w14:schemeClr w14:val="tx1"/>
            </w14:solidFill>
          </w14:textFill>
        </w:rPr>
        <w:t>近年完成的类似项目情况表</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拟委任的主要人员汇总表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各项证件、证书、及个人身份证均应真实有效，不存在被相关行政部门扣留或吊销等情形。</w:t>
      </w:r>
      <w:r>
        <w:rPr>
          <w:rFonts w:hint="eastAsia"/>
          <w:color w:val="000000" w:themeColor="text1"/>
          <w14:textFill>
            <w14:solidFill>
              <w14:schemeClr w14:val="tx1"/>
            </w14:solidFill>
          </w14:textFill>
        </w:rPr>
        <w:t>【采用综合评估法时适用】</w:t>
      </w:r>
    </w:p>
    <w:p w14:paraId="5B65DD9F">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w:t>
      </w:r>
    </w:p>
    <w:p w14:paraId="362A29EE">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w:t>
      </w:r>
      <w:r>
        <w:rPr>
          <w:rFonts w:hint="eastAsia" w:ascii="宋体" w:hAnsi="宋体"/>
          <w:bCs/>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不存在以下情形之一（招标人确认可兼任的除外）：</w:t>
      </w:r>
    </w:p>
    <w:p w14:paraId="33A29CDD">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w:t>
      </w:r>
    </w:p>
    <w:p w14:paraId="331FBC50">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14:paraId="4B7EE0D9">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14:paraId="09785A41">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 “信用中国”网站（www.creditchina.gov.cn）列入失信惩戒对象。</w:t>
      </w:r>
    </w:p>
    <w:p w14:paraId="510A76B8">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14:paraId="6E5A1952">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（七）我公司如有质疑或投诉，将按照招标文件的规定及流程提出。</w:t>
      </w:r>
    </w:p>
    <w:p w14:paraId="249121DE">
      <w:pPr>
        <w:spacing w:line="6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w:t>
      </w:r>
      <w:r>
        <w:rPr>
          <w:rFonts w:ascii="宋体" w:hAnsi="宋体"/>
          <w:color w:val="000000" w:themeColor="text1"/>
          <w:szCs w:val="21"/>
          <w14:textFill>
            <w14:solidFill>
              <w14:schemeClr w14:val="tx1"/>
            </w14:solidFill>
          </w14:textFill>
        </w:rPr>
        <w:t>积极主动地协助、接受相关部门调查串通投标等违法违规行为。</w:t>
      </w:r>
    </w:p>
    <w:p w14:paraId="41F04B13">
      <w:pPr>
        <w:spacing w:line="600" w:lineRule="exact"/>
        <w:ind w:firstLine="420" w:firstLineChars="200"/>
      </w:pPr>
      <w:r>
        <w:rPr>
          <w:rFonts w:hint="eastAsia"/>
          <w:lang w:eastAsia="zh-CN"/>
        </w:rPr>
        <w:t>（</w:t>
      </w:r>
      <w:r>
        <w:rPr>
          <w:rFonts w:hint="eastAsia"/>
          <w:lang w:val="en-US" w:eastAsia="zh-CN"/>
        </w:rPr>
        <w:t>九</w:t>
      </w:r>
      <w:r>
        <w:rPr>
          <w:rFonts w:hint="eastAsia"/>
          <w:lang w:eastAsia="zh-CN"/>
        </w:rPr>
        <w:t>）若我方中标，将严格按照投标文件所承诺的报价</w:t>
      </w:r>
      <w:r>
        <w:rPr>
          <w:rFonts w:hint="eastAsia"/>
          <w:lang w:val="en-US" w:eastAsia="zh-CN"/>
        </w:rPr>
        <w:t>以及技术标部分承诺书所承诺的</w:t>
      </w:r>
      <w:r>
        <w:rPr>
          <w:rFonts w:hint="eastAsia"/>
          <w:lang w:eastAsia="zh-CN"/>
        </w:rPr>
        <w:t>内容组织实施。</w:t>
      </w:r>
    </w:p>
    <w:p w14:paraId="1E6B1B4F">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F28A741">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5B05A529">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（公司法定代表人电子签章）</w:t>
      </w:r>
    </w:p>
    <w:p w14:paraId="081B263D">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71F0687B">
      <w:pPr>
        <w:spacing w:line="500" w:lineRule="atLeast"/>
        <w:ind w:firstLine="420" w:firstLineChars="200"/>
        <w:rPr>
          <w:rFonts w:ascii="宋体" w:hAnsi="宋体" w:cs="宋体"/>
          <w:color w:val="000000" w:themeColor="text1"/>
          <w:szCs w:val="21"/>
          <w14:textFill>
            <w14:solidFill>
              <w14:schemeClr w14:val="tx1"/>
            </w14:solidFill>
          </w14:textFill>
        </w:rPr>
      </w:pPr>
    </w:p>
    <w:p w14:paraId="7432EFFE">
      <w:pPr>
        <w:spacing w:line="500" w:lineRule="atLeast"/>
        <w:ind w:firstLine="420" w:firstLineChars="200"/>
        <w:rPr>
          <w:rFonts w:ascii="宋体" w:hAnsi="宋体" w:cs="宋体"/>
          <w:color w:val="000000" w:themeColor="text1"/>
          <w:szCs w:val="21"/>
          <w14:textFill>
            <w14:solidFill>
              <w14:schemeClr w14:val="tx1"/>
            </w14:solidFill>
          </w14:textFill>
        </w:rPr>
      </w:pPr>
    </w:p>
    <w:p w14:paraId="7B9F5806">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1A0F6793">
      <w:pPr>
        <w:spacing w:line="500" w:lineRule="atLeast"/>
        <w:ind w:right="105" w:firstLine="411" w:firstLineChars="196"/>
        <w:rPr>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需</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以联合体形式投标的，联合体各方均需提交。</w:t>
      </w:r>
    </w:p>
    <w:p w14:paraId="3AFF75E3">
      <w:pPr>
        <w:spacing w:line="500" w:lineRule="atLeast"/>
        <w:ind w:right="105" w:firstLine="413" w:firstLineChars="196"/>
        <w:rPr>
          <w:b/>
          <w:color w:val="000000" w:themeColor="text1"/>
          <w14:textFill>
            <w14:solidFill>
              <w14:schemeClr w14:val="tx1"/>
            </w14:solidFill>
          </w14:textFill>
        </w:rPr>
      </w:pPr>
    </w:p>
    <w:p w14:paraId="07706B43">
      <w:pPr>
        <w:spacing w:line="500" w:lineRule="atLeast"/>
        <w:ind w:right="105" w:firstLine="413" w:firstLineChars="196"/>
        <w:rPr>
          <w:b/>
          <w:color w:val="000000" w:themeColor="text1"/>
          <w14:textFill>
            <w14:solidFill>
              <w14:schemeClr w14:val="tx1"/>
            </w14:solidFill>
          </w14:textFill>
        </w:rPr>
      </w:pPr>
    </w:p>
    <w:p w14:paraId="1A935903">
      <w:pPr>
        <w:spacing w:line="500" w:lineRule="atLeast"/>
        <w:ind w:right="105" w:firstLine="413" w:firstLineChars="196"/>
        <w:rPr>
          <w:b/>
          <w:color w:val="000000" w:themeColor="text1"/>
          <w14:textFill>
            <w14:solidFill>
              <w14:schemeClr w14:val="tx1"/>
            </w14:solidFill>
          </w14:textFill>
        </w:rPr>
      </w:pPr>
    </w:p>
    <w:p w14:paraId="272E5A7F">
      <w:pPr>
        <w:spacing w:line="500" w:lineRule="atLeast"/>
        <w:ind w:right="105" w:firstLine="413" w:firstLineChars="196"/>
        <w:rPr>
          <w:b/>
          <w:color w:val="000000" w:themeColor="text1"/>
          <w14:textFill>
            <w14:solidFill>
              <w14:schemeClr w14:val="tx1"/>
            </w14:solidFill>
          </w14:textFill>
        </w:rPr>
      </w:pPr>
    </w:p>
    <w:p w14:paraId="231BB059">
      <w:pPr>
        <w:spacing w:line="500" w:lineRule="atLeast"/>
        <w:ind w:right="105"/>
        <w:rPr>
          <w:rFonts w:eastAsia="黑体"/>
          <w:color w:val="000000" w:themeColor="text1"/>
          <w:sz w:val="20"/>
          <w:szCs w:val="20"/>
          <w14:textFill>
            <w14:solidFill>
              <w14:schemeClr w14:val="tx1"/>
            </w14:solidFill>
          </w14:textFill>
        </w:rPr>
      </w:pPr>
      <w:r>
        <w:rPr>
          <w:rFonts w:ascii="宋体" w:hAnsi="宋体"/>
          <w:color w:val="000000" w:themeColor="text1"/>
          <w:sz w:val="18"/>
          <w:szCs w:val="18"/>
          <w14:textFill>
            <w14:solidFill>
              <w14:schemeClr w14:val="tx1"/>
            </w14:solidFill>
          </w14:textFill>
        </w:rPr>
        <w:br w:type="page"/>
      </w:r>
    </w:p>
    <w:p w14:paraId="5651E770">
      <w:pPr>
        <w:pStyle w:val="25"/>
        <w:jc w:val="center"/>
        <w:rPr>
          <w:color w:val="000000" w:themeColor="text1"/>
          <w14:textFill>
            <w14:solidFill>
              <w14:schemeClr w14:val="tx1"/>
            </w14:solidFill>
          </w14:textFill>
        </w:rPr>
      </w:pPr>
      <w:bookmarkStart w:id="21" w:name="_Toc152045791"/>
      <w:bookmarkStart w:id="22" w:name="_Toc144974860"/>
      <w:bookmarkStart w:id="23" w:name="_Toc152042580"/>
      <w:bookmarkStart w:id="24" w:name="_Toc5051"/>
      <w:bookmarkStart w:id="25" w:name="_Toc1618410042"/>
      <w:bookmarkStart w:id="26" w:name="_Toc81756613"/>
      <w:bookmarkStart w:id="27" w:name="_Toc28308"/>
      <w:r>
        <w:rPr>
          <w:rFonts w:hint="eastAsia"/>
          <w:color w:val="000000" w:themeColor="text1"/>
          <w14:textFill>
            <w14:solidFill>
              <w14:schemeClr w14:val="tx1"/>
            </w14:solidFill>
          </w14:textFill>
        </w:rPr>
        <w:t xml:space="preserve">二. </w:t>
      </w:r>
      <w:r>
        <w:rPr>
          <w:color w:val="000000" w:themeColor="text1"/>
          <w14:textFill>
            <w14:solidFill>
              <w14:schemeClr w14:val="tx1"/>
            </w14:solidFill>
          </w14:textFill>
        </w:rPr>
        <w:t>法定代表人身份证明</w:t>
      </w:r>
      <w:bookmarkEnd w:id="21"/>
      <w:bookmarkEnd w:id="22"/>
      <w:bookmarkEnd w:id="23"/>
      <w:r>
        <w:rPr>
          <w:color w:val="000000" w:themeColor="text1"/>
          <w14:textFill>
            <w14:solidFill>
              <w14:schemeClr w14:val="tx1"/>
            </w14:solidFill>
          </w14:textFill>
        </w:rPr>
        <w:t>书</w:t>
      </w:r>
      <w:bookmarkEnd w:id="24"/>
      <w:bookmarkEnd w:id="25"/>
      <w:bookmarkEnd w:id="26"/>
      <w:bookmarkEnd w:id="27"/>
    </w:p>
    <w:p w14:paraId="7FFEB502">
      <w:pPr>
        <w:spacing w:line="440" w:lineRule="exact"/>
        <w:rPr>
          <w:color w:val="000000" w:themeColor="text1"/>
          <w:sz w:val="20"/>
          <w:szCs w:val="20"/>
          <w14:textFill>
            <w14:solidFill>
              <w14:schemeClr w14:val="tx1"/>
            </w14:solidFill>
          </w14:textFill>
        </w:rPr>
      </w:pPr>
    </w:p>
    <w:p w14:paraId="23F8B206">
      <w:pPr>
        <w:spacing w:line="440" w:lineRule="exact"/>
        <w:rPr>
          <w:color w:val="000000" w:themeColor="text1"/>
          <w:szCs w:val="21"/>
          <w14:textFill>
            <w14:solidFill>
              <w14:schemeClr w14:val="tx1"/>
            </w14:solidFill>
          </w14:textFill>
        </w:rPr>
      </w:pPr>
    </w:p>
    <w:p w14:paraId="11DF0AAA">
      <w:pPr>
        <w:spacing w:line="360" w:lineRule="auto"/>
        <w:ind w:firstLine="359" w:firstLineChars="17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r>
        <w:rPr>
          <w:color w:val="000000" w:themeColor="text1"/>
          <w:szCs w:val="21"/>
          <w14:textFill>
            <w14:solidFill>
              <w14:schemeClr w14:val="tx1"/>
            </w14:solidFill>
          </w14:textFill>
        </w:rPr>
        <w:t>名称：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27E9ECF7">
      <w:pPr>
        <w:spacing w:line="360" w:lineRule="auto"/>
        <w:ind w:firstLine="359" w:firstLine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单位性质：</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78B4D92F">
      <w:pPr>
        <w:spacing w:line="360" w:lineRule="auto"/>
        <w:ind w:firstLine="359" w:firstLine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地</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址：</w:t>
      </w:r>
      <w:r>
        <w:rPr>
          <w:color w:val="000000" w:themeColor="text1"/>
          <w:szCs w:val="21"/>
          <w:u w:val="single"/>
          <w14:textFill>
            <w14:solidFill>
              <w14:schemeClr w14:val="tx1"/>
            </w14:solidFill>
          </w14:textFill>
        </w:rPr>
        <w:t xml:space="preserve">                                   </w:t>
      </w:r>
    </w:p>
    <w:p w14:paraId="6EF911E3">
      <w:pPr>
        <w:spacing w:line="360" w:lineRule="auto"/>
        <w:ind w:firstLine="359" w:firstLine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月</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14:paraId="20A6FCBF">
      <w:pPr>
        <w:spacing w:line="360" w:lineRule="auto"/>
        <w:ind w:firstLine="359" w:firstLine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经营期限：</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5E0855D3">
      <w:pPr>
        <w:spacing w:line="360" w:lineRule="auto"/>
        <w:ind w:firstLine="359" w:firstLineChars="171"/>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姓</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名：</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性别：</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年龄：</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6771512A">
      <w:pPr>
        <w:spacing w:line="360" w:lineRule="auto"/>
        <w:ind w:firstLine="359" w:firstLineChars="17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274D7BBE">
      <w:pPr>
        <w:spacing w:line="360" w:lineRule="auto"/>
        <w:ind w:left="359" w:left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系</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投标人名称</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的法定代表人。</w:t>
      </w:r>
    </w:p>
    <w:p w14:paraId="43868BFF">
      <w:pPr>
        <w:spacing w:line="360" w:lineRule="auto"/>
        <w:ind w:left="359" w:leftChars="171"/>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14:paraId="74F1E42E">
      <w:pPr>
        <w:spacing w:line="360" w:lineRule="auto"/>
        <w:ind w:firstLine="315" w:firstLineChars="150"/>
        <w:rPr>
          <w:rFonts w:ascii="宋体" w:hAnsi="宋体"/>
          <w:color w:val="000000" w:themeColor="text1"/>
          <w14:textFill>
            <w14:solidFill>
              <w14:schemeClr w14:val="tx1"/>
            </w14:solidFill>
          </w14:textFill>
        </w:rPr>
      </w:pPr>
    </w:p>
    <w:p w14:paraId="1729F04D">
      <w:pPr>
        <w:spacing w:line="360" w:lineRule="auto"/>
        <w:ind w:firstLine="315" w:firstLineChars="150"/>
        <w:rPr>
          <w:color w:val="000000" w:themeColor="text1"/>
          <w:szCs w:val="21"/>
          <w14:textFill>
            <w14:solidFill>
              <w14:schemeClr w14:val="tx1"/>
            </w14:solidFill>
          </w14:textFill>
        </w:rPr>
      </w:pPr>
    </w:p>
    <w:p w14:paraId="4C2CC0C8">
      <w:pPr>
        <w:spacing w:line="360" w:lineRule="auto"/>
        <w:rPr>
          <w:color w:val="000000" w:themeColor="text1"/>
          <w:szCs w:val="21"/>
          <w14:textFill>
            <w14:solidFill>
              <w14:schemeClr w14:val="tx1"/>
            </w14:solidFill>
          </w14:textFill>
        </w:rPr>
      </w:pPr>
    </w:p>
    <w:p w14:paraId="0E79139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投标人：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14:paraId="56F5663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日  期：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日           </w:t>
      </w:r>
    </w:p>
    <w:p w14:paraId="04D779FD">
      <w:pPr>
        <w:spacing w:line="360" w:lineRule="auto"/>
        <w:rPr>
          <w:color w:val="000000" w:themeColor="text1"/>
          <w:szCs w:val="21"/>
          <w14:textFill>
            <w14:solidFill>
              <w14:schemeClr w14:val="tx1"/>
            </w14:solidFill>
          </w14:textFill>
        </w:rPr>
      </w:pPr>
    </w:p>
    <w:p w14:paraId="123BC728">
      <w:pPr>
        <w:spacing w:line="360" w:lineRule="auto"/>
        <w:rPr>
          <w:color w:val="000000" w:themeColor="text1"/>
          <w:szCs w:val="21"/>
          <w14:textFill>
            <w14:solidFill>
              <w14:schemeClr w14:val="tx1"/>
            </w14:solidFill>
          </w14:textFill>
        </w:rPr>
      </w:pPr>
    </w:p>
    <w:p w14:paraId="07BD7780">
      <w:pPr>
        <w:spacing w:line="360" w:lineRule="auto"/>
        <w:ind w:firstLine="359" w:firstLineChars="17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说明：需由投标人使用投标人的企业数字证书电子签章。以联合体形式投标的，联合体各方均需提交。</w:t>
      </w:r>
    </w:p>
    <w:p w14:paraId="18D77D81">
      <w:pPr>
        <w:spacing w:line="440" w:lineRule="exact"/>
        <w:jc w:val="center"/>
        <w:rPr>
          <w:rFonts w:eastAsia="黑体"/>
          <w:color w:val="000000" w:themeColor="text1"/>
          <w:sz w:val="20"/>
          <w:szCs w:val="20"/>
          <w14:textFill>
            <w14:solidFill>
              <w14:schemeClr w14:val="tx1"/>
            </w14:solidFill>
          </w14:textFill>
        </w:rPr>
      </w:pPr>
      <w:r>
        <w:rPr>
          <w:rFonts w:eastAsia="黑体"/>
          <w:color w:val="000000" w:themeColor="text1"/>
          <w:sz w:val="20"/>
          <w:szCs w:val="20"/>
          <w14:textFill>
            <w14:solidFill>
              <w14:schemeClr w14:val="tx1"/>
            </w14:solidFill>
          </w14:textFill>
        </w:rPr>
        <w:br w:type="page"/>
      </w:r>
    </w:p>
    <w:p w14:paraId="6E49FD0B">
      <w:pPr>
        <w:pStyle w:val="25"/>
        <w:jc w:val="center"/>
        <w:rPr>
          <w:color w:val="000000" w:themeColor="text1"/>
          <w14:textFill>
            <w14:solidFill>
              <w14:schemeClr w14:val="tx1"/>
            </w14:solidFill>
          </w14:textFill>
        </w:rPr>
      </w:pPr>
      <w:bookmarkStart w:id="28" w:name="_Toc144974861"/>
      <w:bookmarkStart w:id="29" w:name="_Toc10680"/>
      <w:bookmarkStart w:id="30" w:name="_Toc1517861509"/>
      <w:bookmarkStart w:id="31" w:name="_Toc152042581"/>
      <w:bookmarkStart w:id="32" w:name="_Toc152045792"/>
      <w:bookmarkStart w:id="33" w:name="_Toc17007"/>
      <w:bookmarkStart w:id="34" w:name="_Toc81756614"/>
      <w:r>
        <w:rPr>
          <w:rFonts w:hint="eastAsia"/>
          <w:color w:val="000000" w:themeColor="text1"/>
          <w14:textFill>
            <w14:solidFill>
              <w14:schemeClr w14:val="tx1"/>
            </w14:solidFill>
          </w14:textFill>
        </w:rPr>
        <w:t xml:space="preserve">三. </w:t>
      </w:r>
      <w:r>
        <w:rPr>
          <w:color w:val="000000" w:themeColor="text1"/>
          <w14:textFill>
            <w14:solidFill>
              <w14:schemeClr w14:val="tx1"/>
            </w14:solidFill>
          </w14:textFill>
        </w:rPr>
        <w:t>授权委托书</w:t>
      </w:r>
      <w:bookmarkEnd w:id="28"/>
      <w:bookmarkEnd w:id="29"/>
      <w:bookmarkEnd w:id="30"/>
      <w:bookmarkEnd w:id="31"/>
      <w:bookmarkEnd w:id="32"/>
      <w:bookmarkEnd w:id="33"/>
      <w:bookmarkEnd w:id="34"/>
    </w:p>
    <w:p w14:paraId="516F22EA">
      <w:pPr>
        <w:spacing w:line="440" w:lineRule="exact"/>
        <w:rPr>
          <w:rFonts w:eastAsia="黑体"/>
          <w:color w:val="000000" w:themeColor="text1"/>
          <w:szCs w:val="21"/>
          <w14:textFill>
            <w14:solidFill>
              <w14:schemeClr w14:val="tx1"/>
            </w14:solidFill>
          </w14:textFill>
        </w:rPr>
      </w:pPr>
    </w:p>
    <w:p w14:paraId="6FF62251">
      <w:pPr>
        <w:spacing w:line="440" w:lineRule="exact"/>
        <w:ind w:firstLine="359" w:firstLineChars="171"/>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本项目不接受投标文件由委托代理人签署。</w:t>
      </w:r>
    </w:p>
    <w:p w14:paraId="7410A235">
      <w:pPr>
        <w:spacing w:line="440" w:lineRule="exact"/>
        <w:ind w:firstLine="777" w:firstLineChars="370"/>
        <w:rPr>
          <w:color w:val="000000" w:themeColor="text1"/>
          <w14:textFill>
            <w14:solidFill>
              <w14:schemeClr w14:val="tx1"/>
            </w14:solidFill>
          </w14:textFill>
        </w:rPr>
      </w:pPr>
      <w:r>
        <w:rPr>
          <w:color w:val="000000" w:themeColor="text1"/>
          <w14:textFill>
            <w14:solidFill>
              <w14:schemeClr w14:val="tx1"/>
            </w14:solidFill>
          </w14:textFill>
        </w:rPr>
        <w:br w:type="page"/>
      </w:r>
    </w:p>
    <w:p w14:paraId="61860C86">
      <w:pPr>
        <w:pStyle w:val="25"/>
        <w:jc w:val="center"/>
        <w:rPr>
          <w:color w:val="000000" w:themeColor="text1"/>
          <w14:textFill>
            <w14:solidFill>
              <w14:schemeClr w14:val="tx1"/>
            </w14:solidFill>
          </w14:textFill>
        </w:rPr>
      </w:pPr>
      <w:bookmarkStart w:id="35" w:name="_Toc152045793"/>
      <w:bookmarkStart w:id="36" w:name="_Toc1059377553"/>
      <w:bookmarkStart w:id="37" w:name="_Toc25558"/>
      <w:bookmarkStart w:id="38" w:name="_Toc10376"/>
      <w:bookmarkStart w:id="39" w:name="_Toc81756615"/>
      <w:bookmarkStart w:id="40" w:name="_Toc152042582"/>
      <w:r>
        <w:rPr>
          <w:rFonts w:hint="eastAsia"/>
          <w:color w:val="000000" w:themeColor="text1"/>
          <w14:textFill>
            <w14:solidFill>
              <w14:schemeClr w14:val="tx1"/>
            </w14:solidFill>
          </w14:textFill>
        </w:rPr>
        <w:t>四. 联合体协议书</w:t>
      </w:r>
      <w:bookmarkEnd w:id="35"/>
      <w:bookmarkEnd w:id="36"/>
      <w:bookmarkEnd w:id="37"/>
      <w:bookmarkEnd w:id="38"/>
      <w:bookmarkEnd w:id="39"/>
      <w:bookmarkEnd w:id="40"/>
    </w:p>
    <w:p w14:paraId="65BEAC42">
      <w:pPr>
        <w:spacing w:line="400" w:lineRule="exact"/>
        <w:rPr>
          <w:color w:val="000000" w:themeColor="text1"/>
          <w:szCs w:val="21"/>
          <w14:textFill>
            <w14:solidFill>
              <w14:schemeClr w14:val="tx1"/>
            </w14:solidFill>
          </w14:textFill>
        </w:rPr>
      </w:pPr>
    </w:p>
    <w:p w14:paraId="76111A0C">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（所有成员单位名称）自愿组成</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联合体名称</w:t>
      </w:r>
      <w:r>
        <w:rPr>
          <w:rFonts w:hint="eastAsia"/>
          <w:color w:val="000000" w:themeColor="text1"/>
          <w:szCs w:val="21"/>
          <w14:textFill>
            <w14:solidFill>
              <w14:schemeClr w14:val="tx1"/>
            </w14:solidFill>
          </w14:textFill>
        </w:rPr>
        <w:t>）联合体</w:t>
      </w:r>
      <w:r>
        <w:rPr>
          <w:color w:val="000000" w:themeColor="text1"/>
          <w:szCs w:val="21"/>
          <w14:textFill>
            <w14:solidFill>
              <w14:schemeClr w14:val="tx1"/>
            </w14:solidFill>
          </w14:textFill>
        </w:rPr>
        <w:t>，共同参加</w:t>
      </w:r>
      <w:r>
        <w:rPr>
          <w:color w:val="000000" w:themeColor="text1"/>
          <w:szCs w:val="21"/>
          <w:u w:val="single"/>
          <w14:textFill>
            <w14:solidFill>
              <w14:schemeClr w14:val="tx1"/>
            </w14:solidFill>
          </w14:textFill>
        </w:rPr>
        <w:t xml:space="preserve">  （项目名称）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招标编号</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投标。现就联合体投标事宜订立如下协议。</w:t>
      </w:r>
    </w:p>
    <w:p w14:paraId="2C8F1F98">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（某成员单位名称）为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（联合体名称）牵头人。</w:t>
      </w:r>
    </w:p>
    <w:p w14:paraId="74A93827">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、联合体各成员授权牵头人代表联合体参加投标活动，签署文件，提交和接收相关的资料、信息及指示，进行合同谈判活动，负责合同实施阶段的组织和协调工作，以及处理与本招标项目有关的一切事宜。</w:t>
      </w:r>
    </w:p>
    <w:p w14:paraId="6C8FDDD6">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、联合体牵头人在本项目中签署的一切文件和处理的一切事宜，联合体各成员均予以承认。联合体各成员将严格按照招标文件、投标文件和合同的要求全面履行义务，并向招标人承担连带责任。</w:t>
      </w:r>
    </w:p>
    <w:p w14:paraId="2CB79EE5">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联合体各成员单位内部的职责分工如下：</w:t>
      </w:r>
    </w:p>
    <w:p w14:paraId="3F42127A">
      <w:pPr>
        <w:topLinePunct/>
        <w:spacing w:line="44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（1） </w:t>
      </w:r>
      <w:r>
        <w:rPr>
          <w:rFonts w:hint="eastAsia"/>
          <w:color w:val="000000" w:themeColor="text1"/>
          <w:szCs w:val="21"/>
          <w:u w:val="single"/>
          <w14:textFill>
            <w14:solidFill>
              <w14:schemeClr w14:val="tx1"/>
            </w14:solidFill>
          </w14:textFill>
        </w:rPr>
        <w:t xml:space="preserve">                                  </w:t>
      </w:r>
    </w:p>
    <w:p w14:paraId="436C0ADA">
      <w:pPr>
        <w:topLinePunct/>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 </w:t>
      </w:r>
      <w:r>
        <w:rPr>
          <w:rFonts w:hint="eastAsia"/>
          <w:color w:val="000000" w:themeColor="text1"/>
          <w:szCs w:val="21"/>
          <w:u w:val="single"/>
          <w14:textFill>
            <w14:solidFill>
              <w14:schemeClr w14:val="tx1"/>
            </w14:solidFill>
          </w14:textFill>
        </w:rPr>
        <w:t xml:space="preserve">                                  </w:t>
      </w:r>
    </w:p>
    <w:p w14:paraId="592C01AE">
      <w:pPr>
        <w:topLinePunct/>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本协议书自所有成员单位法定代表人签字或盖单位章之日起生效，合同履行完毕后自动失效。</w:t>
      </w:r>
    </w:p>
    <w:p w14:paraId="1398D335">
      <w:pPr>
        <w:topLinePunct/>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ascii="宋体" w:hAnsi="宋体"/>
          <w:color w:val="000000" w:themeColor="text1"/>
          <w14:textFill>
            <w14:solidFill>
              <w14:schemeClr w14:val="tx1"/>
            </w14:solidFill>
          </w14:textFill>
        </w:rPr>
        <w:t>本协议同时作为法人证明书和联合体牵头人授权书。</w:t>
      </w:r>
    </w:p>
    <w:p w14:paraId="33BDCBB2">
      <w:pPr>
        <w:topLinePunct/>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本协议书一式</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份，联合体成员和招标人各执一份。</w:t>
      </w:r>
    </w:p>
    <w:p w14:paraId="59D88548">
      <w:pPr>
        <w:topLinePunct/>
        <w:spacing w:line="440" w:lineRule="exact"/>
        <w:rPr>
          <w:color w:val="000000" w:themeColor="text1"/>
          <w:szCs w:val="21"/>
          <w14:textFill>
            <w14:solidFill>
              <w14:schemeClr w14:val="tx1"/>
            </w14:solidFill>
          </w14:textFill>
        </w:rPr>
      </w:pPr>
    </w:p>
    <w:p w14:paraId="0C4B444B">
      <w:pPr>
        <w:topLinePunct/>
        <w:spacing w:line="440" w:lineRule="exact"/>
        <w:rPr>
          <w:color w:val="000000" w:themeColor="text1"/>
          <w:szCs w:val="21"/>
          <w14:textFill>
            <w14:solidFill>
              <w14:schemeClr w14:val="tx1"/>
            </w14:solidFill>
          </w14:textFill>
        </w:rPr>
      </w:pPr>
    </w:p>
    <w:p w14:paraId="69015CCC">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     丁公司名称：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4680B9EC">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法定代表人：（电子签章）                 法定代表人：（电子签章）</w:t>
      </w:r>
    </w:p>
    <w:p w14:paraId="74F6DC90">
      <w:pPr>
        <w:spacing w:line="360" w:lineRule="auto"/>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                              联系电话：</w:t>
      </w:r>
    </w:p>
    <w:p w14:paraId="6C4C36DE">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    年    月    日                      日期：   年    月     日</w:t>
      </w:r>
    </w:p>
    <w:p w14:paraId="3DCBDD99">
      <w:pPr>
        <w:ind w:firstLine="315" w:firstLineChars="150"/>
        <w:rPr>
          <w:rFonts w:ascii="宋体" w:hAnsi="宋体" w:cs="宋体"/>
          <w:color w:val="000000" w:themeColor="text1"/>
          <w:szCs w:val="21"/>
          <w14:textFill>
            <w14:solidFill>
              <w14:schemeClr w14:val="tx1"/>
            </w14:solidFill>
          </w14:textFill>
        </w:rPr>
      </w:pPr>
    </w:p>
    <w:p w14:paraId="6BEAAEAD">
      <w:pPr>
        <w:ind w:firstLine="315" w:firstLineChars="150"/>
        <w:rPr>
          <w:rFonts w:ascii="宋体" w:hAnsi="宋体" w:cs="宋体"/>
          <w:color w:val="000000" w:themeColor="text1"/>
          <w:szCs w:val="21"/>
          <w14:textFill>
            <w14:solidFill>
              <w14:schemeClr w14:val="tx1"/>
            </w14:solidFill>
          </w14:textFill>
        </w:rPr>
      </w:pPr>
    </w:p>
    <w:p w14:paraId="02D65F58">
      <w:pPr>
        <w:ind w:firstLine="315" w:firstLineChars="150"/>
        <w:rPr>
          <w:rFonts w:ascii="宋体" w:hAnsi="宋体" w:cs="宋体"/>
          <w:color w:val="000000" w:themeColor="text1"/>
          <w:szCs w:val="21"/>
          <w14:textFill>
            <w14:solidFill>
              <w14:schemeClr w14:val="tx1"/>
            </w14:solidFill>
          </w14:textFill>
        </w:rPr>
      </w:pPr>
    </w:p>
    <w:p w14:paraId="4D573F6D">
      <w:pPr>
        <w:spacing w:line="440" w:lineRule="exact"/>
        <w:rPr>
          <w:rFonts w:eastAsia="黑体"/>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说明：需由联合体各方使用投标人的企业、法定代表人数字证书电子签章。</w:t>
      </w:r>
    </w:p>
    <w:p w14:paraId="48464E4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8374C51">
      <w:pPr>
        <w:pStyle w:val="25"/>
        <w:jc w:val="center"/>
        <w:rPr>
          <w:color w:val="000000" w:themeColor="text1"/>
          <w14:textFill>
            <w14:solidFill>
              <w14:schemeClr w14:val="tx1"/>
            </w14:solidFill>
          </w14:textFill>
        </w:rPr>
      </w:pPr>
      <w:bookmarkStart w:id="41" w:name="_Toc10418"/>
      <w:bookmarkStart w:id="42" w:name="_Toc3629"/>
      <w:bookmarkStart w:id="43" w:name="_Toc371906089"/>
      <w:r>
        <w:rPr>
          <w:rFonts w:hint="eastAsia"/>
          <w:color w:val="000000" w:themeColor="text1"/>
          <w14:textFill>
            <w14:solidFill>
              <w14:schemeClr w14:val="tx1"/>
            </w14:solidFill>
          </w14:textFill>
        </w:rPr>
        <w:t xml:space="preserve">五. </w:t>
      </w:r>
      <w:r>
        <w:rPr>
          <w:color w:val="000000" w:themeColor="text1"/>
          <w14:textFill>
            <w14:solidFill>
              <w14:schemeClr w14:val="tx1"/>
            </w14:solidFill>
          </w14:textFill>
        </w:rPr>
        <w:t>投标函</w:t>
      </w:r>
      <w:bookmarkEnd w:id="41"/>
      <w:bookmarkEnd w:id="42"/>
      <w:bookmarkEnd w:id="43"/>
    </w:p>
    <w:p w14:paraId="03DD41C4">
      <w:pPr>
        <w:spacing w:line="440" w:lineRule="exact"/>
        <w:rPr>
          <w:color w:val="000000" w:themeColor="text1"/>
          <w:sz w:val="20"/>
          <w:szCs w:val="20"/>
          <w14:textFill>
            <w14:solidFill>
              <w14:schemeClr w14:val="tx1"/>
            </w14:solidFill>
          </w14:textFill>
        </w:rPr>
      </w:pPr>
    </w:p>
    <w:p w14:paraId="5C04EE35">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（招标人名称）：</w:t>
      </w:r>
    </w:p>
    <w:p w14:paraId="77D250C3">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color w:val="000000" w:themeColor="text1"/>
          <w:szCs w:val="21"/>
          <w14:textFill>
            <w14:solidFill>
              <w14:schemeClr w14:val="tx1"/>
            </w14:solidFill>
          </w14:textFill>
        </w:rPr>
        <w:t>1．我方已</w:t>
      </w:r>
      <w:r>
        <w:rPr>
          <w:rFonts w:hint="eastAsia"/>
          <w:color w:val="000000" w:themeColor="text1"/>
          <w:szCs w:val="21"/>
          <w14:textFill>
            <w14:solidFill>
              <w14:schemeClr w14:val="tx1"/>
            </w14:solidFill>
          </w14:textFill>
        </w:rPr>
        <w:t>详细审核并确认</w:t>
      </w:r>
      <w:r>
        <w:rPr>
          <w:color w:val="000000" w:themeColor="text1"/>
          <w:szCs w:val="21"/>
          <w:u w:val="single"/>
          <w14:textFill>
            <w14:solidFill>
              <w14:schemeClr w14:val="tx1"/>
            </w14:solidFill>
          </w14:textFill>
        </w:rPr>
        <w:t xml:space="preserve">     （项目名称）     </w:t>
      </w:r>
      <w:r>
        <w:rPr>
          <w:rFonts w:hint="eastAsia"/>
          <w:color w:val="000000" w:themeColor="text1"/>
          <w:szCs w:val="21"/>
          <w14:textFill>
            <w14:solidFill>
              <w14:schemeClr w14:val="tx1"/>
            </w14:solidFill>
          </w14:textFill>
        </w:rPr>
        <w:t>（招标编号：</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）的招标项目</w:t>
      </w:r>
      <w:r>
        <w:rPr>
          <w:color w:val="000000" w:themeColor="text1"/>
          <w:szCs w:val="21"/>
          <w14:textFill>
            <w14:solidFill>
              <w14:schemeClr w14:val="tx1"/>
            </w14:solidFill>
          </w14:textFill>
        </w:rPr>
        <w:t>招标文件</w:t>
      </w:r>
      <w:r>
        <w:rPr>
          <w:rFonts w:hint="eastAsia"/>
          <w:color w:val="000000" w:themeColor="text1"/>
          <w:szCs w:val="21"/>
          <w14:textFill>
            <w14:solidFill>
              <w14:schemeClr w14:val="tx1"/>
            </w14:solidFill>
          </w14:textFill>
        </w:rPr>
        <w:t>的全部内容，包括澄清、修改文件（如有时）及有关附件</w:t>
      </w:r>
      <w:r>
        <w:rPr>
          <w:color w:val="000000" w:themeColor="text1"/>
          <w:szCs w:val="21"/>
          <w14:textFill>
            <w14:solidFill>
              <w14:schemeClr w14:val="tx1"/>
            </w14:solidFill>
          </w14:textFill>
        </w:rPr>
        <w:t>，</w:t>
      </w:r>
      <w:r>
        <w:rPr>
          <w:rFonts w:hint="eastAsia" w:ascii="宋体" w:hAnsi="宋体"/>
          <w:color w:val="000000" w:themeColor="text1"/>
          <w:kern w:val="3"/>
          <w:szCs w:val="21"/>
          <w14:textFill>
            <w14:solidFill>
              <w14:schemeClr w14:val="tx1"/>
            </w14:solidFill>
          </w14:textFill>
        </w:rPr>
        <w:t>我方愿意以报价信封中的投标值作为</w:t>
      </w:r>
      <w:r>
        <w:rPr>
          <w:rFonts w:hint="eastAsia" w:ascii="宋体" w:hAnsi="宋体"/>
          <w:color w:val="000000" w:themeColor="text1"/>
          <w:kern w:val="3"/>
          <w:szCs w:val="21"/>
          <w:lang w:val="en-US" w:eastAsia="zh-CN"/>
          <w14:textFill>
            <w14:solidFill>
              <w14:schemeClr w14:val="tx1"/>
            </w14:solidFill>
          </w14:textFill>
        </w:rPr>
        <w:t>服务收费系数</w:t>
      </w:r>
      <w:r>
        <w:rPr>
          <w:rFonts w:hint="eastAsia" w:ascii="宋体" w:hAnsi="宋体"/>
          <w:color w:val="000000" w:themeColor="text1"/>
          <w:kern w:val="3"/>
          <w:szCs w:val="21"/>
          <w14:textFill>
            <w14:solidFill>
              <w14:schemeClr w14:val="tx1"/>
            </w14:solidFill>
          </w14:textFill>
        </w:rPr>
        <w:t>，服务期限：</w:t>
      </w:r>
      <w:r>
        <w:rPr>
          <w:rFonts w:hint="eastAsia" w:ascii="宋体" w:hAnsi="宋体"/>
          <w:color w:val="000000" w:themeColor="text1"/>
          <w:kern w:val="3"/>
          <w:szCs w:val="21"/>
          <w:u w:val="single"/>
          <w14:textFill>
            <w14:solidFill>
              <w14:schemeClr w14:val="tx1"/>
            </w14:solidFill>
          </w14:textFill>
        </w:rPr>
        <w:t xml:space="preserve">       </w:t>
      </w:r>
      <w:r>
        <w:rPr>
          <w:rFonts w:hint="eastAsia" w:ascii="宋体" w:hAnsi="宋体"/>
          <w:color w:val="000000" w:themeColor="text1"/>
          <w:kern w:val="3"/>
          <w:szCs w:val="21"/>
          <w14:textFill>
            <w14:solidFill>
              <w14:schemeClr w14:val="tx1"/>
            </w14:solidFill>
          </w14:textFill>
        </w:rPr>
        <w:t>，按合同约定完成检测</w:t>
      </w:r>
      <w:r>
        <w:rPr>
          <w:rFonts w:hint="eastAsia" w:ascii="宋体" w:hAnsi="宋体"/>
          <w:color w:val="000000" w:themeColor="text1"/>
          <w:kern w:val="3"/>
          <w:szCs w:val="21"/>
          <w:lang w:eastAsia="zh-CN"/>
          <w14:textFill>
            <w14:solidFill>
              <w14:schemeClr w14:val="tx1"/>
            </w14:solidFill>
          </w14:textFill>
        </w:rPr>
        <w:t>（</w:t>
      </w:r>
      <w:r>
        <w:rPr>
          <w:rFonts w:hint="eastAsia" w:ascii="宋体" w:hAnsi="宋体"/>
          <w:color w:val="000000" w:themeColor="text1"/>
          <w:kern w:val="3"/>
          <w:szCs w:val="21"/>
          <w:lang w:val="en-US" w:eastAsia="zh-CN"/>
          <w14:textFill>
            <w14:solidFill>
              <w14:schemeClr w14:val="tx1"/>
            </w14:solidFill>
          </w14:textFill>
        </w:rPr>
        <w:t>监测</w:t>
      </w:r>
      <w:r>
        <w:rPr>
          <w:rFonts w:hint="eastAsia" w:ascii="宋体" w:hAnsi="宋体"/>
          <w:color w:val="000000" w:themeColor="text1"/>
          <w:kern w:val="3"/>
          <w:szCs w:val="21"/>
          <w:lang w:eastAsia="zh-CN"/>
          <w14:textFill>
            <w14:solidFill>
              <w14:schemeClr w14:val="tx1"/>
            </w14:solidFill>
          </w14:textFill>
        </w:rPr>
        <w:t>）</w:t>
      </w:r>
      <w:r>
        <w:rPr>
          <w:rFonts w:hint="eastAsia" w:ascii="宋体" w:hAnsi="宋体"/>
          <w:color w:val="000000" w:themeColor="text1"/>
          <w:kern w:val="3"/>
          <w:szCs w:val="21"/>
          <w14:textFill>
            <w14:solidFill>
              <w14:schemeClr w14:val="tx1"/>
            </w14:solidFill>
          </w14:textFill>
        </w:rPr>
        <w:t>工作。</w:t>
      </w:r>
    </w:p>
    <w:p w14:paraId="43ED5C20">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2.</w:t>
      </w:r>
      <w:r>
        <w:rPr>
          <w:color w:val="000000" w:themeColor="text1"/>
          <w:szCs w:val="21"/>
          <w14:textFill>
            <w14:solidFill>
              <w14:schemeClr w14:val="tx1"/>
            </w14:solidFill>
          </w14:textFill>
        </w:rPr>
        <w:t>我方承诺在</w:t>
      </w:r>
      <w:r>
        <w:rPr>
          <w:rFonts w:hint="eastAsia"/>
          <w:color w:val="000000" w:themeColor="text1"/>
          <w:szCs w:val="21"/>
          <w14:textFill>
            <w14:solidFill>
              <w14:schemeClr w14:val="tx1"/>
            </w14:solidFill>
          </w14:textFill>
        </w:rPr>
        <w:t>招标文件规定的</w:t>
      </w:r>
      <w:r>
        <w:rPr>
          <w:color w:val="000000" w:themeColor="text1"/>
          <w:szCs w:val="21"/>
          <w14:textFill>
            <w14:solidFill>
              <w14:schemeClr w14:val="tx1"/>
            </w14:solidFill>
          </w14:textFill>
        </w:rPr>
        <w:t>投标有效期内不修改、撤销投标文件。</w:t>
      </w:r>
    </w:p>
    <w:p w14:paraId="4A4F228D">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3.</w:t>
      </w:r>
      <w:r>
        <w:rPr>
          <w:color w:val="000000" w:themeColor="text1"/>
          <w:szCs w:val="21"/>
          <w14:textFill>
            <w14:solidFill>
              <w14:schemeClr w14:val="tx1"/>
            </w14:solidFill>
          </w14:textFill>
        </w:rPr>
        <w:t xml:space="preserve"> 随同本投标函提交投标保证金一份，金额为人民币（大写）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071408EC">
      <w:pPr>
        <w:spacing w:line="360" w:lineRule="auto"/>
        <w:ind w:right="-313" w:rightChars="-149" w:firstLine="420" w:firstLineChars="200"/>
        <w:rPr>
          <w:color w:val="000000" w:themeColor="text1"/>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4.</w:t>
      </w:r>
      <w:r>
        <w:rPr>
          <w:color w:val="000000" w:themeColor="text1"/>
          <w:szCs w:val="21"/>
          <w14:textFill>
            <w14:solidFill>
              <w14:schemeClr w14:val="tx1"/>
            </w14:solidFill>
          </w14:textFill>
        </w:rPr>
        <w:t xml:space="preserve"> 如我方中标</w:t>
      </w:r>
      <w:r>
        <w:rPr>
          <w:rFonts w:hint="eastAsia"/>
          <w:color w:val="000000" w:themeColor="text1"/>
          <w:szCs w:val="21"/>
          <w14:textFill>
            <w14:solidFill>
              <w14:schemeClr w14:val="tx1"/>
            </w14:solidFill>
          </w14:textFill>
        </w:rPr>
        <w:t>，我方承诺：</w:t>
      </w:r>
    </w:p>
    <w:p w14:paraId="476AA8B3">
      <w:pPr>
        <w:spacing w:line="360" w:lineRule="auto"/>
        <w:ind w:right="-313" w:rightChars="-149"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我方承诺在收到中标通知书后，在中标通知书规定的期限内与你方签订合同</w:t>
      </w:r>
      <w:r>
        <w:rPr>
          <w:rFonts w:hint="eastAsia"/>
          <w:color w:val="000000" w:themeColor="text1"/>
          <w:szCs w:val="21"/>
          <w14:textFill>
            <w14:solidFill>
              <w14:schemeClr w14:val="tx1"/>
            </w14:solidFill>
          </w14:textFill>
        </w:rPr>
        <w:t>；</w:t>
      </w:r>
    </w:p>
    <w:p w14:paraId="68C13487">
      <w:pPr>
        <w:spacing w:line="360" w:lineRule="auto"/>
        <w:ind w:right="-313" w:rightChars="-149"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（2）在签订合同时不向你方提出附加条件；</w:t>
      </w:r>
    </w:p>
    <w:p w14:paraId="425F6649">
      <w:pPr>
        <w:spacing w:line="360" w:lineRule="auto"/>
        <w:ind w:right="-313" w:rightChars="-149"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按照招标文件规定向你方递交履约担保。</w:t>
      </w:r>
    </w:p>
    <w:p w14:paraId="197332E5">
      <w:pPr>
        <w:spacing w:line="360" w:lineRule="auto"/>
        <w:ind w:right="-313" w:rightChars="-149" w:firstLine="630" w:firstLineChars="300"/>
        <w:rPr>
          <w:rFonts w:ascii="宋体" w:hAnsi="宋体"/>
          <w:color w:val="000000" w:themeColor="text1"/>
          <w:kern w:val="3"/>
          <w:szCs w:val="21"/>
          <w14:textFill>
            <w14:solidFill>
              <w14:schemeClr w14:val="tx1"/>
            </w14:solidFill>
          </w14:textFill>
        </w:rPr>
      </w:pPr>
      <w:r>
        <w:rPr>
          <w:rFonts w:hint="eastAsia"/>
          <w:color w:val="000000" w:themeColor="text1"/>
          <w:szCs w:val="21"/>
          <w14:textFill>
            <w14:solidFill>
              <w14:schemeClr w14:val="tx1"/>
            </w14:solidFill>
          </w14:textFill>
        </w:rPr>
        <w:t>（4）在合同约定的期限内完成合同规定的全部义务。</w:t>
      </w:r>
    </w:p>
    <w:p w14:paraId="6122058D">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color w:val="000000" w:themeColor="text1"/>
          <w:kern w:val="3"/>
          <w:szCs w:val="21"/>
          <w14:textFill>
            <w14:solidFill>
              <w14:schemeClr w14:val="tx1"/>
            </w14:solidFill>
          </w14:textFill>
        </w:rPr>
        <w:t>我方在此声明，所递交的投标文件及有关资料内容完整、真实和准确，且不存在第二章“投标人须知”第1.4.3项规定的任何一种情形。</w:t>
      </w:r>
    </w:p>
    <w:p w14:paraId="64BE3CDC">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6.若因自身原因在规定的时间内未按时履行招标文件约定的义务，愿意接受按自动弃标处理，并承担相应的法律责任。</w:t>
      </w:r>
    </w:p>
    <w:p w14:paraId="3DFB3B15">
      <w:pPr>
        <w:spacing w:line="360" w:lineRule="auto"/>
        <w:ind w:right="-313" w:rightChars="-149" w:firstLine="420" w:firstLineChars="200"/>
        <w:rPr>
          <w:rFonts w:ascii="宋体" w:hAnsi="宋体"/>
          <w:color w:val="000000" w:themeColor="text1"/>
          <w:kern w:val="3"/>
          <w:szCs w:val="21"/>
          <w14:textFill>
            <w14:solidFill>
              <w14:schemeClr w14:val="tx1"/>
            </w14:solidFill>
          </w14:textFill>
        </w:rPr>
      </w:pPr>
      <w:r>
        <w:rPr>
          <w:rFonts w:hint="eastAsia" w:ascii="宋体" w:hAnsi="宋体"/>
          <w:color w:val="000000" w:themeColor="text1"/>
          <w:kern w:val="3"/>
          <w:szCs w:val="21"/>
          <w14:textFill>
            <w14:solidFill>
              <w14:schemeClr w14:val="tx1"/>
            </w14:solidFill>
          </w14:textFill>
        </w:rPr>
        <w:t>7.除非另外达成协议并生效，你方的中标通知书和招标文件及本投标文件将成为约束双方的合同文件的组成部分。</w:t>
      </w:r>
    </w:p>
    <w:p w14:paraId="7540E525">
      <w:pPr>
        <w:wordWrap w:val="0"/>
        <w:spacing w:line="420" w:lineRule="exact"/>
        <w:ind w:left="100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 标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2E776B35">
      <w:pPr>
        <w:wordWrap/>
        <w:spacing w:line="420" w:lineRule="exact"/>
        <w:ind w:left="0" w:firstLine="1680" w:firstLineChars="8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784F0A34">
      <w:pPr>
        <w:wordWrap w:val="0"/>
        <w:spacing w:line="420" w:lineRule="exact"/>
        <w:ind w:left="100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p>
    <w:p w14:paraId="6108ADC7">
      <w:pPr>
        <w:wordWrap w:val="0"/>
        <w:spacing w:line="420" w:lineRule="exact"/>
        <w:ind w:left="10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 传真：</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p>
    <w:p w14:paraId="2C8ECE03">
      <w:pPr>
        <w:spacing w:line="420" w:lineRule="exact"/>
        <w:ind w:left="5292" w:leftChars="2520" w:firstLine="840" w:firstLineChars="4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38D977E">
      <w:pPr>
        <w:spacing w:line="420" w:lineRule="exact"/>
        <w:ind w:left="5292" w:leftChars="2520" w:firstLine="840" w:firstLineChars="400"/>
        <w:jc w:val="right"/>
        <w:rPr>
          <w:rFonts w:ascii="宋体" w:hAnsi="宋体"/>
          <w:color w:val="000000" w:themeColor="text1"/>
          <w:szCs w:val="21"/>
          <w14:textFill>
            <w14:solidFill>
              <w14:schemeClr w14:val="tx1"/>
            </w14:solidFill>
          </w14:textFill>
        </w:rPr>
      </w:pPr>
    </w:p>
    <w:p w14:paraId="36F42B7F">
      <w:pPr>
        <w:spacing w:line="420" w:lineRule="exact"/>
        <w:ind w:left="5292" w:leftChars="2520" w:firstLine="840" w:firstLineChars="400"/>
        <w:jc w:val="right"/>
        <w:rPr>
          <w:rFonts w:ascii="宋体" w:hAnsi="宋体"/>
          <w:color w:val="000000" w:themeColor="text1"/>
          <w:szCs w:val="21"/>
          <w14:textFill>
            <w14:solidFill>
              <w14:schemeClr w14:val="tx1"/>
            </w14:solidFill>
          </w14:textFill>
        </w:rPr>
      </w:pPr>
    </w:p>
    <w:p w14:paraId="67262A37">
      <w:pPr>
        <w:spacing w:line="360" w:lineRule="auto"/>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14:paraId="3C4234A1">
      <w:pPr>
        <w:spacing w:line="360" w:lineRule="auto"/>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1、需由投标人使用投标人的企业数字证书、法定代表人数字证书电子签章。</w:t>
      </w:r>
    </w:p>
    <w:p w14:paraId="117B594F">
      <w:pPr>
        <w:spacing w:line="360" w:lineRule="auto"/>
        <w:ind w:firstLine="359" w:firstLineChars="171"/>
        <w:rPr>
          <w:color w:val="000000" w:themeColor="text1"/>
          <w14:textFill>
            <w14:solidFill>
              <w14:schemeClr w14:val="tx1"/>
            </w14:solidFill>
          </w14:textFill>
        </w:rPr>
      </w:pPr>
      <w:r>
        <w:rPr>
          <w:rFonts w:hint="eastAsia"/>
          <w:color w:val="000000" w:themeColor="text1"/>
          <w14:textFill>
            <w14:solidFill>
              <w14:schemeClr w14:val="tx1"/>
            </w14:solidFill>
          </w14:textFill>
        </w:rPr>
        <w:t>2、本投标函篇幅超过壹页的，须每页使用投标人的企业数字证书签名；本投标文件必须按规定的格式打印，手写、涂改无效。</w:t>
      </w:r>
    </w:p>
    <w:p w14:paraId="179393C0">
      <w:pPr>
        <w:spacing w:line="360" w:lineRule="auto"/>
        <w:ind w:firstLine="359" w:firstLineChars="171"/>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szCs w:val="21"/>
          <w14:textFill>
            <w14:solidFill>
              <w14:schemeClr w14:val="tx1"/>
            </w14:solidFill>
          </w14:textFill>
        </w:rPr>
        <w:t>联合体投标的，则由联合体牵头人提交。</w:t>
      </w:r>
      <w:r>
        <w:rPr>
          <w:rFonts w:ascii="宋体" w:hAnsi="宋体"/>
          <w:color w:val="000000" w:themeColor="text1"/>
          <w:szCs w:val="21"/>
          <w14:textFill>
            <w14:solidFill>
              <w14:schemeClr w14:val="tx1"/>
            </w14:solidFill>
          </w14:textFill>
        </w:rPr>
        <w:br w:type="page"/>
      </w:r>
    </w:p>
    <w:p w14:paraId="6EBC4AAA">
      <w:pPr>
        <w:spacing w:line="360" w:lineRule="auto"/>
        <w:ind w:firstLine="359" w:firstLineChars="171"/>
        <w:jc w:val="left"/>
        <w:rPr>
          <w:rFonts w:ascii="宋体" w:hAnsi="宋体"/>
          <w:color w:val="000000" w:themeColor="text1"/>
          <w:szCs w:val="21"/>
          <w14:textFill>
            <w14:solidFill>
              <w14:schemeClr w14:val="tx1"/>
            </w14:solidFill>
          </w14:textFill>
        </w:rPr>
      </w:pPr>
    </w:p>
    <w:p w14:paraId="36B737F6">
      <w:pPr>
        <w:pStyle w:val="25"/>
        <w:spacing w:line="360" w:lineRule="auto"/>
        <w:ind w:firstLineChars="171"/>
        <w:jc w:val="center"/>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szCs w:val="20"/>
          <w14:textFill>
            <w14:solidFill>
              <w14:schemeClr w14:val="tx1"/>
            </w14:solidFill>
          </w14:textFill>
        </w:rPr>
        <w:t xml:space="preserve"> </w:t>
      </w:r>
      <w:bookmarkStart w:id="44" w:name="_Toc1196112401"/>
      <w:bookmarkStart w:id="45" w:name="_Toc2601"/>
      <w:bookmarkStart w:id="46" w:name="_Toc7837"/>
      <w:r>
        <w:rPr>
          <w:rFonts w:hint="eastAsia" w:ascii="Times New Roman" w:hAnsi="Times New Roman" w:cs="宋体"/>
          <w:color w:val="000000" w:themeColor="text1"/>
          <w14:textFill>
            <w14:solidFill>
              <w14:schemeClr w14:val="tx1"/>
            </w14:solidFill>
          </w14:textFill>
        </w:rPr>
        <w:t>投标函附录</w:t>
      </w:r>
      <w:bookmarkEnd w:id="44"/>
      <w:bookmarkEnd w:id="45"/>
      <w:bookmarkEnd w:id="46"/>
    </w:p>
    <w:p w14:paraId="24863D28">
      <w:pPr>
        <w:spacing w:line="440" w:lineRule="exact"/>
        <w:rPr>
          <w:rFonts w:eastAsia="黑体"/>
          <w:color w:val="000000" w:themeColor="text1"/>
          <w:sz w:val="20"/>
          <w:szCs w:val="20"/>
          <w14:textFill>
            <w14:solidFill>
              <w14:schemeClr w14:val="tx1"/>
            </w14:solidFill>
          </w14:textFill>
        </w:rPr>
      </w:pP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59"/>
        <w:gridCol w:w="3921"/>
      </w:tblGrid>
      <w:tr w14:paraId="2E0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698A3148">
            <w:pPr>
              <w:keepNext w:val="0"/>
              <w:keepLines w:val="0"/>
              <w:suppressLineNumbers w:val="0"/>
              <w:spacing w:before="0" w:beforeAutospacing="0" w:after="0" w:afterAutospacing="0" w:line="440" w:lineRule="exact"/>
              <w:ind w:left="0" w:right="0"/>
              <w:jc w:val="center"/>
              <w:rPr>
                <w:rFonts w:hint="default" w:eastAsia="黑体"/>
                <w:b/>
                <w:color w:val="000000" w:themeColor="text1"/>
                <w:sz w:val="20"/>
                <w:szCs w:val="20"/>
                <w14:textFill>
                  <w14:solidFill>
                    <w14:schemeClr w14:val="tx1"/>
                  </w14:solidFill>
                </w14:textFill>
              </w:rPr>
            </w:pPr>
            <w:r>
              <w:rPr>
                <w:rFonts w:hint="eastAsia" w:eastAsia="黑体"/>
                <w:b/>
                <w:color w:val="000000" w:themeColor="text1"/>
                <w:sz w:val="20"/>
                <w:szCs w:val="20"/>
                <w14:textFill>
                  <w14:solidFill>
                    <w14:schemeClr w14:val="tx1"/>
                  </w14:solidFill>
                </w14:textFill>
              </w:rPr>
              <w:t>序号</w:t>
            </w:r>
          </w:p>
        </w:tc>
        <w:tc>
          <w:tcPr>
            <w:tcW w:w="4159" w:type="dxa"/>
            <w:vAlign w:val="center"/>
          </w:tcPr>
          <w:p w14:paraId="519FA982">
            <w:pPr>
              <w:keepNext w:val="0"/>
              <w:keepLines w:val="0"/>
              <w:suppressLineNumbers w:val="0"/>
              <w:spacing w:before="0" w:beforeAutospacing="0" w:after="0" w:afterAutospacing="0" w:line="440" w:lineRule="exact"/>
              <w:ind w:left="0" w:right="0"/>
              <w:jc w:val="center"/>
              <w:rPr>
                <w:rFonts w:hint="default" w:eastAsia="黑体"/>
                <w:b/>
                <w:color w:val="000000" w:themeColor="text1"/>
                <w:sz w:val="20"/>
                <w:szCs w:val="20"/>
                <w14:textFill>
                  <w14:solidFill>
                    <w14:schemeClr w14:val="tx1"/>
                  </w14:solidFill>
                </w14:textFill>
              </w:rPr>
            </w:pPr>
            <w:r>
              <w:rPr>
                <w:rFonts w:hint="eastAsia" w:eastAsia="黑体"/>
                <w:b/>
                <w:color w:val="000000" w:themeColor="text1"/>
                <w:sz w:val="20"/>
                <w:szCs w:val="20"/>
                <w14:textFill>
                  <w14:solidFill>
                    <w14:schemeClr w14:val="tx1"/>
                  </w14:solidFill>
                </w14:textFill>
              </w:rPr>
              <w:t>事项</w:t>
            </w:r>
          </w:p>
        </w:tc>
        <w:tc>
          <w:tcPr>
            <w:tcW w:w="3921" w:type="dxa"/>
            <w:vAlign w:val="center"/>
          </w:tcPr>
          <w:p w14:paraId="10947BC0">
            <w:pPr>
              <w:keepNext w:val="0"/>
              <w:keepLines w:val="0"/>
              <w:suppressLineNumbers w:val="0"/>
              <w:spacing w:before="0" w:beforeAutospacing="0" w:after="0" w:afterAutospacing="0" w:line="440" w:lineRule="exact"/>
              <w:ind w:left="0" w:right="0"/>
              <w:jc w:val="center"/>
              <w:rPr>
                <w:rFonts w:hint="default" w:eastAsia="黑体"/>
                <w:b/>
                <w:color w:val="000000" w:themeColor="text1"/>
                <w:sz w:val="20"/>
                <w:szCs w:val="20"/>
                <w14:textFill>
                  <w14:solidFill>
                    <w14:schemeClr w14:val="tx1"/>
                  </w14:solidFill>
                </w14:textFill>
              </w:rPr>
            </w:pPr>
            <w:r>
              <w:rPr>
                <w:rFonts w:hint="eastAsia" w:eastAsia="黑体"/>
                <w:b/>
                <w:color w:val="000000" w:themeColor="text1"/>
                <w:sz w:val="20"/>
                <w:szCs w:val="20"/>
                <w14:textFill>
                  <w14:solidFill>
                    <w14:schemeClr w14:val="tx1"/>
                  </w14:solidFill>
                </w14:textFill>
              </w:rPr>
              <w:t>数据</w:t>
            </w:r>
          </w:p>
        </w:tc>
      </w:tr>
      <w:tr w14:paraId="3BAF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49AD5BF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159" w:type="dxa"/>
            <w:vAlign w:val="center"/>
          </w:tcPr>
          <w:p w14:paraId="04A54CC5">
            <w:pPr>
              <w:keepNext w:val="0"/>
              <w:keepLines w:val="0"/>
              <w:suppressLineNumbers w:val="0"/>
              <w:spacing w:before="0" w:beforeAutospacing="0" w:after="0" w:afterAutospacing="0" w:line="440" w:lineRule="exact"/>
              <w:ind w:left="0" w:right="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投标担保金额</w:t>
            </w:r>
          </w:p>
        </w:tc>
        <w:tc>
          <w:tcPr>
            <w:tcW w:w="3921" w:type="dxa"/>
          </w:tcPr>
          <w:p w14:paraId="23CCCA15">
            <w:pPr>
              <w:keepNext w:val="0"/>
              <w:keepLines w:val="0"/>
              <w:suppressLineNumbers w:val="0"/>
              <w:spacing w:before="0" w:beforeAutospacing="0" w:after="0" w:afterAutospacing="0" w:line="440" w:lineRule="exact"/>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万元人民币</w:t>
            </w:r>
          </w:p>
        </w:tc>
      </w:tr>
      <w:tr w14:paraId="5E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34547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159" w:type="dxa"/>
            <w:vAlign w:val="center"/>
          </w:tcPr>
          <w:p w14:paraId="64D5CD6B">
            <w:pPr>
              <w:keepNext w:val="0"/>
              <w:keepLines w:val="0"/>
              <w:suppressLineNumbers w:val="0"/>
              <w:spacing w:before="0" w:beforeAutospacing="0" w:after="0" w:afterAutospacing="0" w:line="440" w:lineRule="exact"/>
              <w:ind w:left="0" w:right="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履约担保金额</w:t>
            </w:r>
          </w:p>
        </w:tc>
        <w:tc>
          <w:tcPr>
            <w:tcW w:w="3921" w:type="dxa"/>
            <w:vAlign w:val="center"/>
          </w:tcPr>
          <w:p w14:paraId="169BE01A">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合同金额的10%</w:t>
            </w:r>
          </w:p>
        </w:tc>
      </w:tr>
      <w:tr w14:paraId="6DD4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14:paraId="5E6B102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159" w:type="dxa"/>
            <w:vAlign w:val="center"/>
          </w:tcPr>
          <w:p w14:paraId="0EC3370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w:t>
            </w:r>
          </w:p>
        </w:tc>
        <w:tc>
          <w:tcPr>
            <w:tcW w:w="3921" w:type="dxa"/>
            <w:vAlign w:val="center"/>
          </w:tcPr>
          <w:p w14:paraId="3CCFBAE6">
            <w:pPr>
              <w:keepNext w:val="0"/>
              <w:keepLines w:val="0"/>
              <w:suppressLineNumbers w:val="0"/>
              <w:spacing w:before="0" w:beforeAutospacing="0" w:after="0" w:afterAutospacing="0" w:line="440" w:lineRule="exact"/>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按合同专用条款执行</w:t>
            </w:r>
          </w:p>
        </w:tc>
      </w:tr>
    </w:tbl>
    <w:p w14:paraId="298733D7">
      <w:pPr>
        <w:spacing w:line="440" w:lineRule="exact"/>
        <w:rPr>
          <w:rFonts w:eastAsia="黑体"/>
          <w:color w:val="000000" w:themeColor="text1"/>
          <w:sz w:val="20"/>
          <w:szCs w:val="20"/>
          <w14:textFill>
            <w14:solidFill>
              <w14:schemeClr w14:val="tx1"/>
            </w14:solidFill>
          </w14:textFill>
        </w:rPr>
      </w:pPr>
    </w:p>
    <w:p w14:paraId="084C56FE">
      <w:pPr>
        <w:spacing w:line="440" w:lineRule="exact"/>
        <w:rPr>
          <w:rFonts w:eastAsia="黑体"/>
          <w:color w:val="000000" w:themeColor="text1"/>
          <w:sz w:val="20"/>
          <w:szCs w:val="20"/>
          <w14:textFill>
            <w14:solidFill>
              <w14:schemeClr w14:val="tx1"/>
            </w14:solidFill>
          </w14:textFill>
        </w:rPr>
      </w:pPr>
    </w:p>
    <w:p w14:paraId="6762396D">
      <w:pPr>
        <w:spacing w:line="440" w:lineRule="exact"/>
        <w:rPr>
          <w:color w:val="000000" w:themeColor="text1"/>
          <w14:textFill>
            <w14:solidFill>
              <w14:schemeClr w14:val="tx1"/>
            </w14:solidFill>
          </w14:textFill>
        </w:rPr>
      </w:pPr>
    </w:p>
    <w:p w14:paraId="1EB9CD20">
      <w:pPr>
        <w:spacing w:line="440" w:lineRule="exact"/>
        <w:ind w:firstLine="2698" w:firstLineChars="1285"/>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（企业数字证书电子签章）</w:t>
      </w:r>
      <w:r>
        <w:rPr>
          <w:color w:val="000000" w:themeColor="text1"/>
          <w:szCs w:val="21"/>
          <w:u w:val="single"/>
          <w14:textFill>
            <w14:solidFill>
              <w14:schemeClr w14:val="tx1"/>
            </w14:solidFill>
          </w14:textFill>
        </w:rPr>
        <w:t xml:space="preserve"> </w:t>
      </w:r>
    </w:p>
    <w:p w14:paraId="18787A20">
      <w:pPr>
        <w:spacing w:line="440" w:lineRule="exact"/>
        <w:ind w:firstLine="2698" w:firstLineChars="1285"/>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（电子签章）</w:t>
      </w:r>
    </w:p>
    <w:p w14:paraId="034BD544">
      <w:pPr>
        <w:spacing w:line="440" w:lineRule="exact"/>
        <w:ind w:firstLine="2698" w:firstLineChars="128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14:paraId="0DF20534">
      <w:pPr>
        <w:spacing w:line="440" w:lineRule="exact"/>
        <w:ind w:firstLine="2698" w:firstLineChars="1285"/>
        <w:rPr>
          <w:color w:val="000000" w:themeColor="text1"/>
          <w:szCs w:val="21"/>
          <w14:textFill>
            <w14:solidFill>
              <w14:schemeClr w14:val="tx1"/>
            </w14:solidFill>
          </w14:textFill>
        </w:rPr>
      </w:pPr>
    </w:p>
    <w:p w14:paraId="5E9384A1">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注：1、需由投标人使用投标人的企业数字证书及法定代表人数字证书电子签章。</w:t>
      </w:r>
    </w:p>
    <w:p w14:paraId="6258ECFC">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2、如以联合体形式投标，</w:t>
      </w:r>
      <w:r>
        <w:rPr>
          <w:rFonts w:hint="eastAsia"/>
          <w:color w:val="000000" w:themeColor="text1"/>
          <w:szCs w:val="21"/>
          <w14:textFill>
            <w14:solidFill>
              <w14:schemeClr w14:val="tx1"/>
            </w14:solidFill>
          </w14:textFill>
        </w:rPr>
        <w:t>则由联合体牵头人提交。</w:t>
      </w:r>
    </w:p>
    <w:p w14:paraId="15454C4A">
      <w:pPr>
        <w:pStyle w:val="3"/>
        <w:spacing w:line="360" w:lineRule="auto"/>
        <w:ind w:left="0" w:leftChars="0"/>
        <w:rPr>
          <w:rFonts w:ascii="宋体" w:hAnsi="宋体"/>
          <w:color w:val="000000" w:themeColor="text1"/>
          <w:szCs w:val="21"/>
          <w14:textFill>
            <w14:solidFill>
              <w14:schemeClr w14:val="tx1"/>
            </w14:solidFill>
          </w14:textFill>
        </w:rPr>
      </w:pPr>
    </w:p>
    <w:p w14:paraId="6B4461D2">
      <w:pPr>
        <w:ind w:firstLine="315" w:firstLineChars="150"/>
        <w:rPr>
          <w:rFonts w:ascii="宋体" w:hAnsi="宋体" w:cs="宋体"/>
          <w:color w:val="000000" w:themeColor="text1"/>
          <w:szCs w:val="21"/>
          <w14:textFill>
            <w14:solidFill>
              <w14:schemeClr w14:val="tx1"/>
            </w14:solidFill>
          </w14:textFill>
        </w:rPr>
      </w:pPr>
    </w:p>
    <w:p w14:paraId="1F736FDD">
      <w:pPr>
        <w:ind w:firstLine="315" w:firstLineChars="150"/>
        <w:rPr>
          <w:rFonts w:ascii="宋体" w:hAnsi="宋体" w:cs="宋体"/>
          <w:color w:val="000000" w:themeColor="text1"/>
          <w:szCs w:val="21"/>
          <w14:textFill>
            <w14:solidFill>
              <w14:schemeClr w14:val="tx1"/>
            </w14:solidFill>
          </w14:textFill>
        </w:rPr>
      </w:pPr>
    </w:p>
    <w:p w14:paraId="60E14314">
      <w:pPr>
        <w:ind w:firstLine="315" w:firstLineChars="15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0739710F">
      <w:pPr>
        <w:pStyle w:val="25"/>
        <w:jc w:val="center"/>
        <w:rPr>
          <w:color w:val="000000" w:themeColor="text1"/>
          <w14:textFill>
            <w14:solidFill>
              <w14:schemeClr w14:val="tx1"/>
            </w14:solidFill>
          </w14:textFill>
        </w:rPr>
      </w:pPr>
      <w:bookmarkStart w:id="47" w:name="_Toc81756616"/>
      <w:bookmarkStart w:id="48" w:name="_Toc19873"/>
      <w:bookmarkStart w:id="49" w:name="_Toc30863"/>
      <w:bookmarkStart w:id="50" w:name="_Toc1678897516"/>
      <w:bookmarkStart w:id="51" w:name="_Toc144974862"/>
      <w:r>
        <w:rPr>
          <w:rFonts w:hint="eastAsia"/>
          <w:color w:val="000000" w:themeColor="text1"/>
          <w14:textFill>
            <w14:solidFill>
              <w14:schemeClr w14:val="tx1"/>
            </w14:solidFill>
          </w14:textFill>
        </w:rPr>
        <w:t>六、资格审查资料</w:t>
      </w:r>
      <w:bookmarkEnd w:id="47"/>
      <w:bookmarkEnd w:id="48"/>
      <w:bookmarkEnd w:id="49"/>
      <w:bookmarkEnd w:id="50"/>
    </w:p>
    <w:p w14:paraId="2FC016B0">
      <w:pPr>
        <w:pStyle w:val="25"/>
        <w:jc w:val="center"/>
        <w:rPr>
          <w:color w:val="000000" w:themeColor="text1"/>
          <w14:textFill>
            <w14:solidFill>
              <w14:schemeClr w14:val="tx1"/>
            </w14:solidFill>
          </w14:textFill>
        </w:rPr>
      </w:pPr>
      <w:bookmarkStart w:id="52" w:name="_Toc152045794"/>
      <w:bookmarkStart w:id="53" w:name="_Toc152042583"/>
      <w:bookmarkStart w:id="54" w:name="_Toc19497"/>
      <w:bookmarkStart w:id="55" w:name="_Toc1086082013"/>
      <w:bookmarkStart w:id="56" w:name="_Toc29255"/>
      <w:bookmarkStart w:id="57" w:name="_Toc983"/>
      <w:bookmarkStart w:id="58" w:name="_Toc81756617"/>
      <w:r>
        <w:rPr>
          <w:rFonts w:hint="eastAsia"/>
          <w:color w:val="000000" w:themeColor="text1"/>
          <w14:textFill>
            <w14:solidFill>
              <w14:schemeClr w14:val="tx1"/>
            </w14:solidFill>
          </w14:textFill>
        </w:rPr>
        <w:t>6. 1</w:t>
      </w:r>
      <w:r>
        <w:rPr>
          <w:color w:val="000000" w:themeColor="text1"/>
          <w14:textFill>
            <w14:solidFill>
              <w14:schemeClr w14:val="tx1"/>
            </w14:solidFill>
          </w14:textFill>
        </w:rPr>
        <w:t>投标</w:t>
      </w:r>
      <w:bookmarkEnd w:id="51"/>
      <w:bookmarkEnd w:id="52"/>
      <w:bookmarkEnd w:id="53"/>
      <w:r>
        <w:rPr>
          <w:rFonts w:hint="eastAsia"/>
          <w:color w:val="000000" w:themeColor="text1"/>
          <w14:textFill>
            <w14:solidFill>
              <w14:schemeClr w14:val="tx1"/>
            </w14:solidFill>
          </w14:textFill>
        </w:rPr>
        <w:t>人基本情况表</w:t>
      </w:r>
      <w:bookmarkEnd w:id="54"/>
      <w:bookmarkEnd w:id="55"/>
      <w:bookmarkEnd w:id="56"/>
      <w:bookmarkEnd w:id="57"/>
      <w:bookmarkEnd w:id="58"/>
    </w:p>
    <w:tbl>
      <w:tblPr>
        <w:tblStyle w:val="20"/>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7826E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F4D1C7">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E1504F4">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4E0F4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D44AD0">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EC4C96">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CAE0ACE">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88692B">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6F8C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0DBA59C">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95689D5">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04F21EB">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9B1C122">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A6D93CB">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6D0AF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7F2DCD4B">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16BD90AE">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C6612B5">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6AE0ADD">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6814D70">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3FA43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6505CD">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C5A3CAE">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40C18D0">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0DF9C2F2">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F07B06E">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EFB1DE8">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6D1B13A">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3764D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051FF94">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7CDA5DB">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03EAF8B">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6A02A03A">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AAFB05B">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52332C2">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14E857D">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44FD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7A3178F">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3D15E52">
            <w:pPr>
              <w:keepNext w:val="0"/>
              <w:keepLines w:val="0"/>
              <w:suppressLineNumbers w:val="0"/>
              <w:topLinePunct/>
              <w:spacing w:before="100" w:beforeAutospacing="1" w:after="100" w:afterAutospacing="1" w:line="440" w:lineRule="exact"/>
              <w:ind w:left="0" w:right="0" w:firstLine="105" w:firstLineChars="5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类型：                    等级：      证书号：</w:t>
            </w:r>
          </w:p>
        </w:tc>
      </w:tr>
      <w:tr w14:paraId="5DC8A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B226F5">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DB16767">
            <w:pPr>
              <w:keepNext w:val="0"/>
              <w:keepLines w:val="0"/>
              <w:suppressLineNumbers w:val="0"/>
              <w:topLinePunct/>
              <w:spacing w:before="100" w:beforeAutospacing="1" w:after="100" w:afterAutospacing="1" w:line="440" w:lineRule="exact"/>
              <w:ind w:left="0" w:right="0" w:firstLine="105" w:firstLineChars="5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类型：                    等级：      证书号：</w:t>
            </w:r>
          </w:p>
        </w:tc>
      </w:tr>
      <w:tr w14:paraId="3430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4C3152">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2A585DD">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469BEBB5">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员工总人数：</w:t>
            </w:r>
          </w:p>
        </w:tc>
      </w:tr>
      <w:tr w14:paraId="2D4A0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C5DF97">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5434DC8">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414" w:type="dxa"/>
            <w:vMerge w:val="restart"/>
            <w:tcBorders>
              <w:top w:val="single" w:color="auto" w:sz="4" w:space="0"/>
              <w:left w:val="single" w:color="auto" w:sz="4" w:space="0"/>
              <w:right w:val="single" w:color="auto" w:sz="4" w:space="0"/>
            </w:tcBorders>
            <w:vAlign w:val="center"/>
          </w:tcPr>
          <w:p w14:paraId="74CB64C7">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98E649">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C53FEA7">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33FF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1B75A7">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A1D42B7">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02AA6069">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A637937">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6ECBE01">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6E96E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6D3B703">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1CD0578">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3FF4E9EF">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FFC2FC2">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1600DE7">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0944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924935D">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D19B9D7">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46DF1DDF">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FE52314">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1"/>
                <w14:textFill>
                  <w14:solidFill>
                    <w14:schemeClr w14:val="tx1"/>
                  </w14:solidFill>
                </w14:textFill>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ECE390E">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79F3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6A9528A">
            <w:pPr>
              <w:keepNext w:val="0"/>
              <w:keepLines w:val="0"/>
              <w:suppressLineNumbers w:val="0"/>
              <w:topLinePunct/>
              <w:spacing w:before="100" w:beforeAutospacing="1" w:after="100" w:afterAutospacing="1" w:line="440" w:lineRule="exact"/>
              <w:ind w:left="0" w:right="0" w:firstLine="210" w:firstLineChars="10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经营范围</w:t>
            </w:r>
          </w:p>
        </w:tc>
        <w:tc>
          <w:tcPr>
            <w:tcW w:w="6840" w:type="dxa"/>
            <w:gridSpan w:val="8"/>
            <w:tcBorders>
              <w:top w:val="single" w:color="auto" w:sz="4" w:space="0"/>
              <w:left w:val="single" w:color="auto" w:sz="4" w:space="0"/>
              <w:right w:val="single" w:color="auto" w:sz="4" w:space="0"/>
            </w:tcBorders>
            <w:vAlign w:val="center"/>
          </w:tcPr>
          <w:p w14:paraId="05DDDD2E">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503F1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D4F8F9B">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1"/>
                <w14:textFill>
                  <w14:solidFill>
                    <w14:schemeClr w14:val="tx1"/>
                  </w14:solidFill>
                </w14:textFill>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AA7BE33">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727FD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4F4507">
            <w:pPr>
              <w:keepNext w:val="0"/>
              <w:keepLines w:val="0"/>
              <w:suppressLineNumbers w:val="0"/>
              <w:topLinePunct/>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B2098BF">
            <w:pPr>
              <w:keepNext w:val="0"/>
              <w:keepLines w:val="0"/>
              <w:suppressLineNumbers w:val="0"/>
              <w:topLinePunct/>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bl>
    <w:p w14:paraId="44F84F84">
      <w:pPr>
        <w:spacing w:before="312" w:beforeLines="100" w:line="44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w:t>
      </w:r>
      <w:r>
        <w:rPr>
          <w:rFonts w:hint="eastAsia"/>
          <w:color w:val="000000" w:themeColor="text1"/>
          <w:szCs w:val="21"/>
          <w14:textFill>
            <w14:solidFill>
              <w14:schemeClr w14:val="tx1"/>
            </w14:solidFill>
          </w14:textFill>
        </w:rPr>
        <w:t>需由投标人使用投标人的企业数字证书电子签章。以联合体形式投标的，联合体各方均分别填写此表并加盖牵头人企业数字证书电子签章。2、本表后应附投标人营业执照和组织机构代码证的原件扫描件（按照“三证合一”或“五证合一”登记制度进行登记的，可仅提供营业执照原件扫描件）、投标人资质证书等材料的原件扫描件。</w:t>
      </w:r>
    </w:p>
    <w:p w14:paraId="382AFA0D">
      <w:pPr>
        <w:spacing w:before="312" w:beforeLines="100" w:line="440" w:lineRule="exact"/>
        <w:rPr>
          <w:color w:val="000000" w:themeColor="text1"/>
          <w:szCs w:val="21"/>
          <w14:textFill>
            <w14:solidFill>
              <w14:schemeClr w14:val="tx1"/>
            </w14:solidFill>
          </w14:textFill>
        </w:rPr>
      </w:pPr>
    </w:p>
    <w:p w14:paraId="65CD6134">
      <w:pPr>
        <w:pStyle w:val="25"/>
        <w:spacing w:after="312" w:afterLines="100"/>
        <w:jc w:val="center"/>
        <w:rPr>
          <w:color w:val="000000" w:themeColor="text1"/>
          <w14:textFill>
            <w14:solidFill>
              <w14:schemeClr w14:val="tx1"/>
            </w14:solidFill>
          </w14:textFill>
        </w:rPr>
      </w:pPr>
      <w:bookmarkStart w:id="59" w:name="_Toc14130"/>
      <w:bookmarkStart w:id="60" w:name="_Toc1555282827"/>
      <w:bookmarkStart w:id="61" w:name="_Toc12137"/>
      <w:bookmarkStart w:id="62" w:name="_Toc81756620"/>
      <w:bookmarkStart w:id="63" w:name="_Toc25284"/>
      <w:r>
        <w:rPr>
          <w:rFonts w:hint="eastAsia"/>
          <w:color w:val="000000" w:themeColor="text1"/>
          <w14:textFill>
            <w14:solidFill>
              <w14:schemeClr w14:val="tx1"/>
            </w14:solidFill>
          </w14:textFill>
        </w:rPr>
        <w:t>6.2拟委任的主要人员汇总表</w:t>
      </w:r>
      <w:bookmarkEnd w:id="59"/>
      <w:bookmarkEnd w:id="60"/>
      <w:bookmarkEnd w:id="61"/>
      <w:bookmarkEnd w:id="62"/>
      <w:bookmarkEnd w:id="63"/>
    </w:p>
    <w:tbl>
      <w:tblPr>
        <w:tblStyle w:val="20"/>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56911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6FA0164">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序号</w:t>
            </w:r>
          </w:p>
        </w:tc>
        <w:tc>
          <w:tcPr>
            <w:tcW w:w="908" w:type="dxa"/>
            <w:vMerge w:val="restart"/>
            <w:vAlign w:val="center"/>
          </w:tcPr>
          <w:p w14:paraId="0CB853A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本项目任职</w:t>
            </w:r>
          </w:p>
        </w:tc>
        <w:tc>
          <w:tcPr>
            <w:tcW w:w="651" w:type="dxa"/>
            <w:vMerge w:val="restart"/>
            <w:vAlign w:val="center"/>
          </w:tcPr>
          <w:p w14:paraId="7BF54FE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姓名</w:t>
            </w:r>
          </w:p>
        </w:tc>
        <w:tc>
          <w:tcPr>
            <w:tcW w:w="709" w:type="dxa"/>
            <w:vMerge w:val="restart"/>
            <w:vAlign w:val="center"/>
          </w:tcPr>
          <w:p w14:paraId="47C75D0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年龄</w:t>
            </w:r>
          </w:p>
        </w:tc>
        <w:tc>
          <w:tcPr>
            <w:tcW w:w="709" w:type="dxa"/>
            <w:vMerge w:val="restart"/>
            <w:vAlign w:val="center"/>
          </w:tcPr>
          <w:p w14:paraId="13C63E0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学历</w:t>
            </w:r>
          </w:p>
        </w:tc>
        <w:tc>
          <w:tcPr>
            <w:tcW w:w="850" w:type="dxa"/>
            <w:vMerge w:val="restart"/>
            <w:vAlign w:val="center"/>
          </w:tcPr>
          <w:p w14:paraId="7FB7BFF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职称</w:t>
            </w:r>
          </w:p>
        </w:tc>
        <w:tc>
          <w:tcPr>
            <w:tcW w:w="850" w:type="dxa"/>
            <w:vMerge w:val="restart"/>
            <w:vAlign w:val="center"/>
          </w:tcPr>
          <w:p w14:paraId="46D853C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专业</w:t>
            </w:r>
          </w:p>
        </w:tc>
        <w:tc>
          <w:tcPr>
            <w:tcW w:w="2552" w:type="dxa"/>
            <w:gridSpan w:val="3"/>
            <w:vAlign w:val="center"/>
          </w:tcPr>
          <w:p w14:paraId="685267B8">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执业或职业资格证明</w:t>
            </w:r>
          </w:p>
        </w:tc>
        <w:tc>
          <w:tcPr>
            <w:tcW w:w="727" w:type="dxa"/>
            <w:vMerge w:val="restart"/>
            <w:vAlign w:val="center"/>
          </w:tcPr>
          <w:p w14:paraId="77350601">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备注</w:t>
            </w:r>
          </w:p>
        </w:tc>
      </w:tr>
      <w:tr w14:paraId="121F8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278FAC7A">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p>
        </w:tc>
        <w:tc>
          <w:tcPr>
            <w:tcW w:w="908" w:type="dxa"/>
            <w:vMerge w:val="continue"/>
            <w:vAlign w:val="center"/>
          </w:tcPr>
          <w:p w14:paraId="04ECBDB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Merge w:val="continue"/>
            <w:vAlign w:val="center"/>
          </w:tcPr>
          <w:p w14:paraId="50B71C7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Merge w:val="continue"/>
            <w:vAlign w:val="center"/>
          </w:tcPr>
          <w:p w14:paraId="4439664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Merge w:val="continue"/>
            <w:vAlign w:val="center"/>
          </w:tcPr>
          <w:p w14:paraId="0A68EC0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Merge w:val="continue"/>
          </w:tcPr>
          <w:p w14:paraId="280BCA8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Merge w:val="continue"/>
            <w:vAlign w:val="center"/>
          </w:tcPr>
          <w:p w14:paraId="2B1B64B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116F96CB">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证书名称</w:t>
            </w:r>
          </w:p>
        </w:tc>
        <w:tc>
          <w:tcPr>
            <w:tcW w:w="708" w:type="dxa"/>
            <w:vAlign w:val="center"/>
          </w:tcPr>
          <w:p w14:paraId="3F7C1DDD">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级别</w:t>
            </w:r>
          </w:p>
        </w:tc>
        <w:tc>
          <w:tcPr>
            <w:tcW w:w="709" w:type="dxa"/>
            <w:vAlign w:val="center"/>
          </w:tcPr>
          <w:p w14:paraId="634813F4">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证号</w:t>
            </w:r>
          </w:p>
        </w:tc>
        <w:tc>
          <w:tcPr>
            <w:tcW w:w="727" w:type="dxa"/>
            <w:vMerge w:val="continue"/>
            <w:vAlign w:val="center"/>
          </w:tcPr>
          <w:p w14:paraId="327BEBC9">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p>
        </w:tc>
      </w:tr>
      <w:tr w14:paraId="352C0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6F9006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596A472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3445D99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2CB35F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C4CA3F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300DEAB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10E256D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0CD850C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301C1DE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90D96C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52FD85B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6CC1C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9124C4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68D67A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031FF2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BCD3C4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136799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67C8A67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2DD379B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07757C4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01B3FDD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536408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0F172BE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2ECAF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FC6072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309046A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F32F4F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3A4621B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3EDF0C9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71711AA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5FED0C9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276BE88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5B8968A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28E00A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2073A56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2B23B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DEA2F0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7E59CA1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7B5B206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781927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FEAAF3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6CF1C62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5D42A99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55A3BAB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71E7DD5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49ACB0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5F77318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7BD18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C93B5C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416492E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500D95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85F0E3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7F89D0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1C88AA7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1D0982C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0B14EEF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1BF9D6F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C53130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4D952A7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23B2A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465DE2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7E91053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5A8FF82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CBE3B5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E39699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2506025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60EEFF6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219D26D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1FD3FCE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CA725B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580D873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1351A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AB21B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628F791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1F02673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2F63A14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37354F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036D08E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42EA8A9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4EBD5D0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1E80BBF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F5DE1F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5026B7A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78D86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9B549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4CBF297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5DA11B0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07496B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9AB571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108042A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79A7734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1241970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7793901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B1DC02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7265A07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66E16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681894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76C715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6A6D7E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B5E806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A0B870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7BF4431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3EC089D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10AB06C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6C66B2C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3226BA2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2A1C27C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4BE02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257BA3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7CC2E9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522F24E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A4A7F3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32D3823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76FB6AF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0A3791C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6A4823A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4B2BBDF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21BE27F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6A3000D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bl>
    <w:p w14:paraId="73021017">
      <w:pPr>
        <w:spacing w:line="440" w:lineRule="exact"/>
        <w:ind w:left="719" w:hanging="719" w:hangingChars="341"/>
        <w:rPr>
          <w:color w:val="000000" w:themeColor="text1"/>
          <w:szCs w:val="21"/>
          <w14:textFill>
            <w14:solidFill>
              <w14:schemeClr w14:val="tx1"/>
            </w14:solidFill>
          </w14:textFill>
        </w:rPr>
      </w:pPr>
      <w:r>
        <w:rPr>
          <w:b/>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1. 本表</w:t>
      </w:r>
      <w:r>
        <w:rPr>
          <w:rFonts w:hint="eastAsia"/>
          <w:color w:val="000000" w:themeColor="text1"/>
          <w14:textFill>
            <w14:solidFill>
              <w14:schemeClr w14:val="tx1"/>
            </w14:solidFill>
          </w14:textFill>
        </w:rPr>
        <w:t>应填报满足第二章“投标人须知”第1.4.1项规定的项目负责人和其他主要人员的相关信息</w:t>
      </w:r>
      <w:r>
        <w:rPr>
          <w:color w:val="000000" w:themeColor="text1"/>
          <w:szCs w:val="21"/>
          <w14:textFill>
            <w14:solidFill>
              <w14:schemeClr w14:val="tx1"/>
            </w14:solidFill>
          </w14:textFill>
        </w:rPr>
        <w:t>，本表可以延伸。</w:t>
      </w:r>
    </w:p>
    <w:p w14:paraId="2C7A2519">
      <w:pPr>
        <w:spacing w:line="440" w:lineRule="exact"/>
        <w:ind w:left="707" w:leftChars="193" w:hanging="302" w:hangingChars="14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所填报的人员必须为投标人本单位人员。</w:t>
      </w:r>
      <w:r>
        <w:rPr>
          <w:rFonts w:hint="eastAsia"/>
          <w:color w:val="000000" w:themeColor="text1"/>
          <w14:textFill>
            <w14:solidFill>
              <w14:schemeClr w14:val="tx1"/>
            </w14:solidFill>
          </w14:textFill>
        </w:rPr>
        <w:t>经核实，</w:t>
      </w:r>
      <w:r>
        <w:rPr>
          <w:rFonts w:hint="eastAsia"/>
          <w:color w:val="000000" w:themeColor="text1"/>
          <w:szCs w:val="21"/>
          <w14:textFill>
            <w14:solidFill>
              <w14:schemeClr w14:val="tx1"/>
            </w14:solidFill>
          </w14:textFill>
        </w:rPr>
        <w:t>如表中技术人员</w:t>
      </w:r>
      <w:r>
        <w:rPr>
          <w:rFonts w:hint="eastAsia"/>
          <w:color w:val="000000" w:themeColor="text1"/>
          <w14:textFill>
            <w14:solidFill>
              <w14:schemeClr w14:val="tx1"/>
            </w14:solidFill>
          </w14:textFill>
        </w:rPr>
        <w:t>为非注册于投标人本单位，或同时受聘于两个或两个以上单位的，其投标将被否决</w:t>
      </w:r>
      <w:r>
        <w:rPr>
          <w:rFonts w:hint="eastAsia"/>
          <w:color w:val="000000" w:themeColor="text1"/>
          <w:szCs w:val="21"/>
          <w14:textFill>
            <w14:solidFill>
              <w14:schemeClr w14:val="tx1"/>
            </w14:solidFill>
          </w14:textFill>
        </w:rPr>
        <w:t>。</w:t>
      </w:r>
    </w:p>
    <w:p w14:paraId="10576D37">
      <w:pPr>
        <w:spacing w:line="4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需由投标人使用投标人的企业数字证书电子签章。</w:t>
      </w:r>
    </w:p>
    <w:p w14:paraId="7CCFF7CF">
      <w:pPr>
        <w:spacing w:line="440" w:lineRule="exact"/>
        <w:ind w:left="707" w:leftChars="203" w:hanging="281" w:hangingChars="134"/>
        <w:rPr>
          <w:rFonts w:eastAsia="黑体"/>
          <w:color w:val="000000" w:themeColor="text1"/>
          <w:sz w:val="20"/>
          <w:szCs w:val="20"/>
          <w14:textFill>
            <w14:solidFill>
              <w14:schemeClr w14:val="tx1"/>
            </w14:solidFill>
          </w14:textFill>
        </w:rPr>
      </w:pPr>
      <w:r>
        <w:rPr>
          <w:rFonts w:hint="eastAsia"/>
          <w:color w:val="000000" w:themeColor="text1"/>
          <w:szCs w:val="21"/>
          <w14:textFill>
            <w14:solidFill>
              <w14:schemeClr w14:val="tx1"/>
            </w14:solidFill>
          </w14:textFill>
        </w:rPr>
        <w:t>4.以联合体形式投标的，联合体各方均分别填写此表</w:t>
      </w: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并加盖牵头人企业数字证书电子签章。</w:t>
      </w:r>
    </w:p>
    <w:p w14:paraId="0960EF0D">
      <w:pPr>
        <w:pStyle w:val="25"/>
        <w:spacing w:after="312" w:afterLines="100"/>
        <w:jc w:val="center"/>
        <w:rPr>
          <w:color w:val="000000" w:themeColor="text1"/>
          <w:sz w:val="23"/>
          <w:szCs w:val="22"/>
          <w14:textFill>
            <w14:solidFill>
              <w14:schemeClr w14:val="tx1"/>
            </w14:solidFill>
          </w14:textFill>
        </w:rPr>
      </w:pPr>
      <w:bookmarkStart w:id="64" w:name="_Toc778449112"/>
      <w:bookmarkStart w:id="65" w:name="_Toc81756621"/>
      <w:bookmarkStart w:id="66" w:name="_Toc14347"/>
      <w:bookmarkStart w:id="67" w:name="_Toc9299"/>
      <w:bookmarkStart w:id="68" w:name="_Toc31795"/>
      <w:r>
        <w:rPr>
          <w:rFonts w:hint="eastAsia"/>
          <w:color w:val="000000" w:themeColor="text1"/>
          <w14:textFill>
            <w14:solidFill>
              <w14:schemeClr w14:val="tx1"/>
            </w14:solidFill>
          </w14:textFill>
        </w:rPr>
        <w:t>6.3主要人员简历表</w:t>
      </w:r>
      <w:bookmarkEnd w:id="64"/>
      <w:bookmarkEnd w:id="65"/>
      <w:bookmarkEnd w:id="66"/>
      <w:bookmarkEnd w:id="67"/>
      <w:bookmarkEnd w:id="68"/>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FBB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0DB82E8A">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姓  名</w:t>
            </w:r>
          </w:p>
        </w:tc>
        <w:tc>
          <w:tcPr>
            <w:tcW w:w="1048" w:type="dxa"/>
            <w:gridSpan w:val="2"/>
            <w:vAlign w:val="center"/>
          </w:tcPr>
          <w:p w14:paraId="47177E5A">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958" w:type="dxa"/>
            <w:vAlign w:val="center"/>
          </w:tcPr>
          <w:p w14:paraId="127EC097">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年龄</w:t>
            </w:r>
          </w:p>
        </w:tc>
        <w:tc>
          <w:tcPr>
            <w:tcW w:w="1065" w:type="dxa"/>
            <w:vAlign w:val="center"/>
          </w:tcPr>
          <w:p w14:paraId="2BE94DF8">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2368" w:type="dxa"/>
            <w:gridSpan w:val="3"/>
            <w:vAlign w:val="center"/>
          </w:tcPr>
          <w:p w14:paraId="24546ACF">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执业资格证书（或上岗证书）名称</w:t>
            </w:r>
          </w:p>
        </w:tc>
        <w:tc>
          <w:tcPr>
            <w:tcW w:w="1896" w:type="dxa"/>
            <w:vAlign w:val="center"/>
          </w:tcPr>
          <w:p w14:paraId="1E467932">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5E9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60345F5">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职  称</w:t>
            </w:r>
          </w:p>
        </w:tc>
        <w:tc>
          <w:tcPr>
            <w:tcW w:w="1048" w:type="dxa"/>
            <w:gridSpan w:val="2"/>
            <w:vAlign w:val="center"/>
          </w:tcPr>
          <w:p w14:paraId="0CC99BA8">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958" w:type="dxa"/>
            <w:vAlign w:val="center"/>
          </w:tcPr>
          <w:p w14:paraId="0CEE77D1">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学历</w:t>
            </w:r>
          </w:p>
        </w:tc>
        <w:tc>
          <w:tcPr>
            <w:tcW w:w="1065" w:type="dxa"/>
            <w:vAlign w:val="center"/>
          </w:tcPr>
          <w:p w14:paraId="29AC635E">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2368" w:type="dxa"/>
            <w:gridSpan w:val="3"/>
            <w:vAlign w:val="center"/>
          </w:tcPr>
          <w:p w14:paraId="44C652ED">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拟在本项目任职</w:t>
            </w:r>
          </w:p>
        </w:tc>
        <w:tc>
          <w:tcPr>
            <w:tcW w:w="1896" w:type="dxa"/>
            <w:vAlign w:val="center"/>
          </w:tcPr>
          <w:p w14:paraId="5717E69C">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233F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5758CD4">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工作年限</w:t>
            </w:r>
          </w:p>
        </w:tc>
        <w:tc>
          <w:tcPr>
            <w:tcW w:w="3071" w:type="dxa"/>
            <w:gridSpan w:val="4"/>
            <w:vAlign w:val="center"/>
          </w:tcPr>
          <w:p w14:paraId="794BBDB9">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c>
          <w:tcPr>
            <w:tcW w:w="2368" w:type="dxa"/>
            <w:gridSpan w:val="3"/>
            <w:vAlign w:val="center"/>
          </w:tcPr>
          <w:p w14:paraId="210B8C6A">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从事工作年限</w:t>
            </w:r>
          </w:p>
        </w:tc>
        <w:tc>
          <w:tcPr>
            <w:tcW w:w="1896" w:type="dxa"/>
            <w:vAlign w:val="center"/>
          </w:tcPr>
          <w:p w14:paraId="0EA63926">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p>
        </w:tc>
      </w:tr>
      <w:tr w14:paraId="3D7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4FC32E10">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毕业学校</w:t>
            </w:r>
          </w:p>
        </w:tc>
        <w:tc>
          <w:tcPr>
            <w:tcW w:w="7335" w:type="dxa"/>
            <w:gridSpan w:val="8"/>
            <w:vAlign w:val="center"/>
          </w:tcPr>
          <w:p w14:paraId="16D6CAE0">
            <w:pPr>
              <w:keepNext w:val="0"/>
              <w:keepLines w:val="0"/>
              <w:suppressLineNumbers w:val="0"/>
              <w:spacing w:before="100" w:beforeAutospacing="1" w:after="100" w:afterAutospacing="1" w:line="440" w:lineRule="exact"/>
              <w:ind w:left="0" w:right="0" w:firstLine="1155" w:firstLineChars="550"/>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年毕业于            学校        专业</w:t>
            </w:r>
          </w:p>
        </w:tc>
      </w:tr>
      <w:tr w14:paraId="3F1D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861715F">
            <w:pPr>
              <w:keepNext w:val="0"/>
              <w:keepLines w:val="0"/>
              <w:suppressLineNumbers w:val="0"/>
              <w:spacing w:before="100" w:beforeAutospacing="1" w:after="100" w:afterAutospacing="1" w:line="440" w:lineRule="exact"/>
              <w:ind w:left="0" w:right="0"/>
              <w:jc w:val="left"/>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主要工作经历</w:t>
            </w:r>
          </w:p>
        </w:tc>
      </w:tr>
      <w:tr w14:paraId="5D3B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25DAC854">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时  间</w:t>
            </w:r>
          </w:p>
        </w:tc>
        <w:tc>
          <w:tcPr>
            <w:tcW w:w="3420" w:type="dxa"/>
            <w:gridSpan w:val="4"/>
            <w:vAlign w:val="center"/>
          </w:tcPr>
          <w:p w14:paraId="03B16ADF">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参加过的类似项目</w:t>
            </w:r>
          </w:p>
        </w:tc>
        <w:tc>
          <w:tcPr>
            <w:tcW w:w="1261" w:type="dxa"/>
            <w:vAlign w:val="center"/>
          </w:tcPr>
          <w:p w14:paraId="37185060">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担任职务</w:t>
            </w:r>
          </w:p>
        </w:tc>
        <w:tc>
          <w:tcPr>
            <w:tcW w:w="2297" w:type="dxa"/>
            <w:gridSpan w:val="2"/>
            <w:vAlign w:val="center"/>
          </w:tcPr>
          <w:p w14:paraId="234CDE1F">
            <w:pPr>
              <w:keepNext w:val="0"/>
              <w:keepLines w:val="0"/>
              <w:suppressLineNumbers w:val="0"/>
              <w:spacing w:before="100" w:beforeAutospacing="1" w:after="100" w:afterAutospacing="1"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委托人及联系电话</w:t>
            </w:r>
          </w:p>
        </w:tc>
      </w:tr>
      <w:tr w14:paraId="183D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669433A4">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3420" w:type="dxa"/>
            <w:gridSpan w:val="4"/>
          </w:tcPr>
          <w:p w14:paraId="0EAE83AA">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1261" w:type="dxa"/>
          </w:tcPr>
          <w:p w14:paraId="0A0E1DE3">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2297" w:type="dxa"/>
            <w:gridSpan w:val="2"/>
          </w:tcPr>
          <w:p w14:paraId="44AEC8B5">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r>
      <w:tr w14:paraId="2D57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6266AC05">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3420" w:type="dxa"/>
            <w:gridSpan w:val="4"/>
          </w:tcPr>
          <w:p w14:paraId="4E68DCC5">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1261" w:type="dxa"/>
          </w:tcPr>
          <w:p w14:paraId="63DDB019">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2297" w:type="dxa"/>
            <w:gridSpan w:val="2"/>
          </w:tcPr>
          <w:p w14:paraId="2C17B72A">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r>
      <w:tr w14:paraId="5A7E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08A2AE51">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3420" w:type="dxa"/>
            <w:gridSpan w:val="4"/>
          </w:tcPr>
          <w:p w14:paraId="17B1B9CE">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1261" w:type="dxa"/>
          </w:tcPr>
          <w:p w14:paraId="32270004">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2297" w:type="dxa"/>
            <w:gridSpan w:val="2"/>
          </w:tcPr>
          <w:p w14:paraId="6CF771DC">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r>
      <w:tr w14:paraId="36B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7FBB35F">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3420" w:type="dxa"/>
            <w:gridSpan w:val="4"/>
            <w:vAlign w:val="center"/>
          </w:tcPr>
          <w:p w14:paraId="396698DE">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1261" w:type="dxa"/>
            <w:vAlign w:val="center"/>
          </w:tcPr>
          <w:p w14:paraId="40BAEDF4">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c>
          <w:tcPr>
            <w:tcW w:w="2297" w:type="dxa"/>
            <w:gridSpan w:val="2"/>
            <w:vAlign w:val="center"/>
          </w:tcPr>
          <w:p w14:paraId="14CA9D33">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r>
      <w:tr w14:paraId="498D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4AC41CE4">
            <w:pPr>
              <w:keepNext w:val="0"/>
              <w:keepLines w:val="0"/>
              <w:suppressLineNumbers w:val="0"/>
              <w:spacing w:before="0" w:beforeAutospacing="0" w:after="0" w:afterAutospacing="0" w:line="440" w:lineRule="exact"/>
              <w:ind w:left="0" w:right="0"/>
              <w:jc w:val="center"/>
              <w:rPr>
                <w:rFonts w:hint="default"/>
                <w:color w:val="000000" w:themeColor="text1"/>
                <w:szCs w:val="22"/>
                <w14:textFill>
                  <w14:solidFill>
                    <w14:schemeClr w14:val="tx1"/>
                  </w14:solidFill>
                </w14:textFill>
              </w:rPr>
            </w:pPr>
            <w:r>
              <w:rPr>
                <w:rFonts w:hint="default"/>
                <w:color w:val="000000" w:themeColor="text1"/>
                <w:szCs w:val="22"/>
                <w14:textFill>
                  <w14:solidFill>
                    <w14:schemeClr w14:val="tx1"/>
                  </w14:solidFill>
                </w14:textFill>
              </w:rPr>
              <w:t>备</w:t>
            </w:r>
            <w:r>
              <w:rPr>
                <w:rFonts w:hint="eastAsia"/>
                <w:color w:val="000000" w:themeColor="text1"/>
                <w:szCs w:val="22"/>
                <w14:textFill>
                  <w14:solidFill>
                    <w14:schemeClr w14:val="tx1"/>
                  </w14:solidFill>
                </w14:textFill>
              </w:rPr>
              <w:t xml:space="preserve">  </w:t>
            </w:r>
            <w:r>
              <w:rPr>
                <w:rFonts w:hint="default"/>
                <w:color w:val="000000" w:themeColor="text1"/>
                <w:szCs w:val="22"/>
                <w14:textFill>
                  <w14:solidFill>
                    <w14:schemeClr w14:val="tx1"/>
                  </w14:solidFill>
                </w14:textFill>
              </w:rPr>
              <w:t>注</w:t>
            </w:r>
          </w:p>
        </w:tc>
        <w:tc>
          <w:tcPr>
            <w:tcW w:w="6978" w:type="dxa"/>
            <w:gridSpan w:val="7"/>
            <w:vAlign w:val="center"/>
          </w:tcPr>
          <w:p w14:paraId="0CFBDE33">
            <w:pPr>
              <w:keepNext w:val="0"/>
              <w:keepLines w:val="0"/>
              <w:suppressLineNumbers w:val="0"/>
              <w:spacing w:before="0" w:beforeAutospacing="0" w:after="0" w:afterAutospacing="0" w:line="440" w:lineRule="exact"/>
              <w:ind w:left="0" w:right="0"/>
              <w:rPr>
                <w:rFonts w:hint="default"/>
                <w:color w:val="000000" w:themeColor="text1"/>
                <w:szCs w:val="22"/>
                <w14:textFill>
                  <w14:solidFill>
                    <w14:schemeClr w14:val="tx1"/>
                  </w14:solidFill>
                </w14:textFill>
              </w:rPr>
            </w:pPr>
          </w:p>
        </w:tc>
      </w:tr>
    </w:tbl>
    <w:p w14:paraId="25F05D15">
      <w:pPr>
        <w:spacing w:line="440" w:lineRule="exact"/>
        <w:ind w:left="-143" w:leftChars="-68" w:firstLine="140" w:firstLineChars="6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p w14:paraId="50F61C07">
      <w:pPr>
        <w:spacing w:line="440" w:lineRule="exact"/>
        <w:ind w:left="-143" w:leftChars="-68"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1.填写在《拟委任的主要人员汇总表》中每人填写一表；</w:t>
      </w:r>
    </w:p>
    <w:p w14:paraId="4CDD4293">
      <w:pPr>
        <w:spacing w:line="440" w:lineRule="exact"/>
        <w:ind w:left="-143" w:leftChars="-68"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2.需由投标人使用投标人的企业数字证书电子签章。</w:t>
      </w:r>
    </w:p>
    <w:p w14:paraId="1DF2539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br w:type="page"/>
      </w:r>
    </w:p>
    <w:p w14:paraId="1784673E">
      <w:pPr>
        <w:pStyle w:val="2"/>
        <w:rPr>
          <w:color w:val="000000" w:themeColor="text1"/>
          <w14:textFill>
            <w14:solidFill>
              <w14:schemeClr w14:val="tx1"/>
            </w14:solidFill>
          </w14:textFill>
        </w:rPr>
      </w:pPr>
    </w:p>
    <w:p w14:paraId="161C7697">
      <w:pPr>
        <w:pStyle w:val="25"/>
        <w:spacing w:after="312" w:afterLines="100"/>
        <w:jc w:val="center"/>
        <w:rPr>
          <w:color w:val="000000" w:themeColor="text1"/>
          <w14:textFill>
            <w14:solidFill>
              <w14:schemeClr w14:val="tx1"/>
            </w14:solidFill>
          </w14:textFill>
        </w:rPr>
      </w:pPr>
      <w:bookmarkStart w:id="69" w:name="_Toc81756622"/>
      <w:bookmarkStart w:id="70" w:name="_Toc1154417824"/>
      <w:bookmarkStart w:id="71" w:name="_Toc3345"/>
      <w:bookmarkStart w:id="72" w:name="_Toc20000"/>
      <w:bookmarkStart w:id="73" w:name="_Toc16421"/>
      <w:r>
        <w:rPr>
          <w:rFonts w:hint="eastAsia"/>
          <w:color w:val="000000" w:themeColor="text1"/>
          <w14:textFill>
            <w14:solidFill>
              <w14:schemeClr w14:val="tx1"/>
            </w14:solidFill>
          </w14:textFill>
        </w:rPr>
        <w:t>6.4</w:t>
      </w:r>
      <w:bookmarkEnd w:id="69"/>
      <w:bookmarkEnd w:id="70"/>
      <w:r>
        <w:rPr>
          <w:rFonts w:hint="eastAsia"/>
          <w:color w:val="000000" w:themeColor="text1"/>
          <w14:textFill>
            <w14:solidFill>
              <w14:schemeClr w14:val="tx1"/>
            </w14:solidFill>
          </w14:textFill>
        </w:rPr>
        <w:t>项目负责人任命书</w:t>
      </w:r>
      <w:bookmarkEnd w:id="71"/>
      <w:bookmarkEnd w:id="72"/>
      <w:bookmarkEnd w:id="73"/>
    </w:p>
    <w:p w14:paraId="4A06B3EF">
      <w:pPr>
        <w:spacing w:after="312" w:afterLines="100" w:line="360" w:lineRule="auto"/>
        <w:ind w:right="0" w:rightChars="0" w:firstLine="3360" w:firstLineChars="1400"/>
        <w:jc w:val="both"/>
        <w:rPr>
          <w:rFonts w:ascii="宋体" w:hAnsi="宋体" w:eastAsia="宋体"/>
          <w:color w:val="000000" w:themeColor="text1"/>
          <w:sz w:val="24"/>
          <w:szCs w:val="24"/>
          <w14:textFill>
            <w14:solidFill>
              <w14:schemeClr w14:val="tx1"/>
            </w14:solidFill>
          </w14:textFill>
        </w:rPr>
      </w:pPr>
      <w:bookmarkStart w:id="74" w:name="_Toc12617"/>
      <w:bookmarkStart w:id="75" w:name="_Toc2959"/>
      <w:r>
        <w:rPr>
          <w:rFonts w:hint="eastAsia" w:ascii="宋体" w:hAnsi="宋体" w:eastAsia="宋体"/>
          <w:color w:val="000000" w:themeColor="text1"/>
          <w:sz w:val="24"/>
          <w:szCs w:val="24"/>
          <w14:textFill>
            <w14:solidFill>
              <w14:schemeClr w14:val="tx1"/>
            </w14:solidFill>
          </w14:textFill>
        </w:rPr>
        <w:t>项目负责人任命书</w:t>
      </w:r>
      <w:bookmarkEnd w:id="74"/>
      <w:bookmarkEnd w:id="75"/>
    </w:p>
    <w:p w14:paraId="2579E81F">
      <w:pPr>
        <w:spacing w:after="312" w:afterLines="100" w:line="360" w:lineRule="auto"/>
        <w:ind w:right="0" w:rightChars="0" w:firstLine="0" w:firstLineChars="0"/>
        <w:jc w:val="left"/>
        <w:rPr>
          <w:rFonts w:ascii="Times New Roman" w:hAnsi="Times New Roman" w:eastAsia="宋体" w:cs="Times New Roman"/>
          <w:color w:val="000000" w:themeColor="text1"/>
          <w:sz w:val="21"/>
          <w:szCs w:val="21"/>
          <w14:textFill>
            <w14:solidFill>
              <w14:schemeClr w14:val="tx1"/>
            </w14:solidFill>
          </w14:textFill>
        </w:rPr>
      </w:pPr>
      <w:bookmarkStart w:id="76" w:name="_Toc13626"/>
      <w:bookmarkStart w:id="77" w:name="_Toc24832"/>
      <w:r>
        <w:rPr>
          <w:rFonts w:hint="default" w:ascii="Times New Roman" w:hAnsi="Times New Roman" w:eastAsia="宋体" w:cs="Times New Roman"/>
          <w:color w:val="000000" w:themeColor="text1"/>
          <w:sz w:val="21"/>
          <w:szCs w:val="21"/>
          <w:lang w:eastAsia="zh-CN"/>
          <w14:textFill>
            <w14:solidFill>
              <w14:schemeClr w14:val="tx1"/>
            </w14:solidFill>
          </w14:textFill>
        </w:rPr>
        <w:t>东莞市水务集团建设管理有限公司</w:t>
      </w:r>
      <w:r>
        <w:rPr>
          <w:rFonts w:hint="default" w:ascii="Times New Roman" w:hAnsi="Times New Roman" w:eastAsia="宋体" w:cs="Times New Roman"/>
          <w:color w:val="000000" w:themeColor="text1"/>
          <w:sz w:val="21"/>
          <w:szCs w:val="21"/>
          <w14:textFill>
            <w14:solidFill>
              <w14:schemeClr w14:val="tx1"/>
            </w14:solidFill>
          </w14:textFill>
        </w:rPr>
        <w:t>：</w:t>
      </w:r>
      <w:bookmarkEnd w:id="76"/>
      <w:bookmarkEnd w:id="77"/>
    </w:p>
    <w:p w14:paraId="0CDB9918">
      <w:pPr>
        <w:spacing w:after="312" w:afterLines="100" w:line="360" w:lineRule="auto"/>
        <w:ind w:right="-313" w:rightChars="-149" w:firstLine="420" w:firstLineChars="200"/>
        <w:rPr>
          <w:rFonts w:ascii="Times New Roman" w:hAnsi="Times New Roman" w:eastAsia="宋体" w:cs="Times New Roman"/>
          <w:color w:val="000000" w:themeColor="text1"/>
          <w:sz w:val="21"/>
          <w:szCs w:val="21"/>
          <w14:textFill>
            <w14:solidFill>
              <w14:schemeClr w14:val="tx1"/>
            </w14:solidFill>
          </w14:textFill>
        </w:rPr>
      </w:pPr>
      <w:bookmarkStart w:id="78" w:name="_Toc339"/>
      <w:bookmarkStart w:id="79" w:name="_Toc29641"/>
      <w:r>
        <w:rPr>
          <w:rFonts w:hint="default" w:ascii="Times New Roman" w:hAnsi="Times New Roman" w:eastAsia="宋体" w:cs="Times New Roman"/>
          <w:color w:val="000000" w:themeColor="text1"/>
          <w:sz w:val="21"/>
          <w:szCs w:val="21"/>
          <w14:textFill>
            <w14:solidFill>
              <w14:schemeClr w14:val="tx1"/>
            </w14:solidFill>
          </w14:textFill>
        </w:rPr>
        <w:t>经我方研究决定，如我公司在</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项目中标，拟任命</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（证书编号：</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）同志为我公司在本项目的项目负责人，在该工程中履行项目负责人职责。</w:t>
      </w:r>
      <w:bookmarkEnd w:id="78"/>
      <w:bookmarkEnd w:id="79"/>
    </w:p>
    <w:p w14:paraId="08896833">
      <w:pPr>
        <w:spacing w:after="312" w:afterLines="100" w:line="360" w:lineRule="auto"/>
        <w:ind w:right="-313" w:rightChars="-149" w:firstLine="420" w:firstLineChars="200"/>
        <w:rPr>
          <w:rFonts w:ascii="Times New Roman" w:hAnsi="Times New Roman" w:eastAsia="宋体" w:cs="Times New Roman"/>
          <w:color w:val="000000" w:themeColor="text1"/>
          <w:sz w:val="21"/>
          <w:szCs w:val="21"/>
          <w14:textFill>
            <w14:solidFill>
              <w14:schemeClr w14:val="tx1"/>
            </w14:solidFill>
          </w14:textFill>
        </w:rPr>
      </w:pPr>
      <w:bookmarkStart w:id="80" w:name="_Toc10072"/>
      <w:bookmarkStart w:id="81" w:name="_Toc17504"/>
      <w:r>
        <w:rPr>
          <w:rFonts w:hint="default" w:ascii="Times New Roman" w:hAnsi="Times New Roman" w:eastAsia="宋体" w:cs="Times New Roman"/>
          <w:color w:val="000000" w:themeColor="text1"/>
          <w:sz w:val="21"/>
          <w:szCs w:val="21"/>
          <w14:textFill>
            <w14:solidFill>
              <w14:schemeClr w14:val="tx1"/>
            </w14:solidFill>
          </w14:textFill>
        </w:rPr>
        <w:t>特此任命。</w:t>
      </w:r>
      <w:bookmarkEnd w:id="80"/>
      <w:bookmarkEnd w:id="81"/>
    </w:p>
    <w:p w14:paraId="67EBE8D4">
      <w:pPr>
        <w:spacing w:after="312" w:afterLines="100" w:line="360" w:lineRule="auto"/>
        <w:ind w:right="-313" w:rightChars="-149" w:firstLine="480" w:firstLineChars="200"/>
        <w:rPr>
          <w:rFonts w:ascii="宋体" w:hAnsi="宋体" w:eastAsia="宋体"/>
          <w:color w:val="000000" w:themeColor="text1"/>
          <w:sz w:val="24"/>
          <w:szCs w:val="24"/>
          <w14:textFill>
            <w14:solidFill>
              <w14:schemeClr w14:val="tx1"/>
            </w14:solidFill>
          </w14:textFill>
        </w:rPr>
      </w:pPr>
    </w:p>
    <w:p w14:paraId="31DF8499">
      <w:pPr>
        <w:spacing w:after="312" w:afterLines="100" w:line="360" w:lineRule="auto"/>
        <w:ind w:right="-313" w:rightChars="-149" w:firstLine="480" w:firstLineChars="200"/>
        <w:jc w:val="left"/>
        <w:rPr>
          <w:rFonts w:ascii="宋体" w:hAnsi="宋体" w:eastAsia="宋体"/>
          <w:color w:val="000000" w:themeColor="text1"/>
          <w:sz w:val="24"/>
          <w:szCs w:val="24"/>
          <w14:textFill>
            <w14:solidFill>
              <w14:schemeClr w14:val="tx1"/>
            </w14:solidFill>
          </w14:textFill>
        </w:rPr>
      </w:pPr>
    </w:p>
    <w:p w14:paraId="6D186889">
      <w:pPr>
        <w:spacing w:after="312" w:afterLines="100" w:line="440" w:lineRule="exact"/>
        <w:ind w:firstLine="2698" w:firstLineChars="1285"/>
        <w:jc w:val="left"/>
        <w:rPr>
          <w:rFonts w:ascii="Times New Roman" w:hAnsi="Times New Roman" w:eastAsia="宋体" w:cs="Times New Roman"/>
          <w:color w:val="000000" w:themeColor="text1"/>
          <w:sz w:val="21"/>
          <w:szCs w:val="21"/>
          <w14:textFill>
            <w14:solidFill>
              <w14:schemeClr w14:val="tx1"/>
            </w14:solidFill>
          </w14:textFill>
        </w:rPr>
      </w:pPr>
      <w:bookmarkStart w:id="82" w:name="_Toc9596"/>
      <w:bookmarkStart w:id="83" w:name="_Toc11137"/>
      <w:r>
        <w:rPr>
          <w:rFonts w:hint="default" w:ascii="Times New Roman" w:hAnsi="Times New Roman" w:eastAsia="宋体" w:cs="Times New Roman"/>
          <w:color w:val="000000" w:themeColor="text1"/>
          <w:sz w:val="21"/>
          <w:szCs w:val="21"/>
          <w14:textFill>
            <w14:solidFill>
              <w14:schemeClr w14:val="tx1"/>
            </w14:solidFill>
          </w14:textFill>
        </w:rPr>
        <w:t>投标人名称：</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（企业数字证书电子签名）</w:t>
      </w:r>
      <w:bookmarkEnd w:id="82"/>
      <w:bookmarkEnd w:id="83"/>
    </w:p>
    <w:p w14:paraId="1E8CA1DA">
      <w:pPr>
        <w:spacing w:after="312" w:afterLines="100" w:line="440" w:lineRule="exact"/>
        <w:ind w:firstLine="2698" w:firstLineChars="1285"/>
        <w:jc w:val="left"/>
        <w:rPr>
          <w:rFonts w:ascii="Times New Roman" w:hAnsi="Times New Roman" w:eastAsia="宋体" w:cs="Times New Roman"/>
          <w:color w:val="000000" w:themeColor="text1"/>
          <w:sz w:val="21"/>
          <w:szCs w:val="21"/>
          <w14:textFill>
            <w14:solidFill>
              <w14:schemeClr w14:val="tx1"/>
            </w14:solidFill>
          </w14:textFill>
        </w:rPr>
      </w:pPr>
      <w:bookmarkStart w:id="84" w:name="_Toc2794"/>
      <w:bookmarkStart w:id="85" w:name="_Toc12895"/>
      <w:r>
        <w:rPr>
          <w:rFonts w:hint="default" w:ascii="Times New Roman" w:hAnsi="Times New Roman" w:eastAsia="宋体" w:cs="Times New Roman"/>
          <w:color w:val="000000" w:themeColor="text1"/>
          <w:sz w:val="21"/>
          <w:szCs w:val="21"/>
          <w14:textFill>
            <w14:solidFill>
              <w14:schemeClr w14:val="tx1"/>
            </w14:solidFill>
          </w14:textFill>
        </w:rPr>
        <w:t>法定代表人：</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（电子签名）</w:t>
      </w:r>
      <w:bookmarkEnd w:id="84"/>
      <w:bookmarkEnd w:id="85"/>
    </w:p>
    <w:p w14:paraId="0C80F941">
      <w:pPr>
        <w:spacing w:after="312" w:afterLines="100" w:line="440" w:lineRule="exact"/>
        <w:ind w:firstLine="2698" w:firstLineChars="1285"/>
        <w:jc w:val="left"/>
        <w:rPr>
          <w:rFonts w:ascii="Times New Roman" w:hAnsi="Times New Roman" w:eastAsia="宋体" w:cs="Times New Roman"/>
          <w:color w:val="000000" w:themeColor="text1"/>
          <w:sz w:val="21"/>
          <w:szCs w:val="21"/>
          <w14:textFill>
            <w14:solidFill>
              <w14:schemeClr w14:val="tx1"/>
            </w14:solidFill>
          </w14:textFill>
        </w:rPr>
      </w:pPr>
      <w:bookmarkStart w:id="86" w:name="_Toc27068"/>
      <w:bookmarkStart w:id="87" w:name="_Toc21555"/>
      <w:r>
        <w:rPr>
          <w:rFonts w:hint="default" w:ascii="Times New Roman" w:hAnsi="Times New Roman" w:eastAsia="宋体" w:cs="Times New Roman"/>
          <w:color w:val="000000" w:themeColor="text1"/>
          <w:sz w:val="21"/>
          <w:szCs w:val="21"/>
          <w14:textFill>
            <w14:solidFill>
              <w14:schemeClr w14:val="tx1"/>
            </w14:solidFill>
          </w14:textFill>
        </w:rPr>
        <w:t>签发时间：</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年    月    日</w:t>
      </w:r>
      <w:bookmarkEnd w:id="86"/>
      <w:bookmarkEnd w:id="87"/>
    </w:p>
    <w:p w14:paraId="12EB8260">
      <w:pPr>
        <w:spacing w:after="312" w:afterLines="100" w:line="360" w:lineRule="auto"/>
        <w:jc w:val="left"/>
        <w:rPr>
          <w:rFonts w:hint="default" w:ascii="Times New Roman" w:hAnsi="Times New Roman" w:eastAsia="宋体" w:cs="Times New Roman"/>
          <w:color w:val="000000" w:themeColor="text1"/>
          <w:sz w:val="21"/>
          <w:szCs w:val="21"/>
          <w14:textFill>
            <w14:solidFill>
              <w14:schemeClr w14:val="tx1"/>
            </w14:solidFill>
          </w14:textFill>
        </w:rPr>
      </w:pPr>
      <w:bookmarkStart w:id="88" w:name="_Toc21475"/>
      <w:bookmarkStart w:id="89" w:name="_Toc18912"/>
    </w:p>
    <w:p w14:paraId="06C28420">
      <w:pPr>
        <w:spacing w:after="312" w:afterLines="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说明：由投标人使用投标人的企业数字证书电子签名。联合体投标的由联合体牵头人进行企业数字证书电子签名。</w:t>
      </w:r>
      <w:bookmarkEnd w:id="88"/>
      <w:bookmarkEnd w:id="89"/>
    </w:p>
    <w:p w14:paraId="2014B21B">
      <w:pPr>
        <w:spacing w:after="312" w:afterLines="100" w:line="360" w:lineRule="auto"/>
        <w:ind w:right="-313" w:rightChars="-149" w:firstLine="480" w:firstLineChars="200"/>
        <w:rPr>
          <w:rFonts w:ascii="宋体" w:hAnsi="宋体" w:eastAsia="宋体"/>
          <w:color w:val="000000" w:themeColor="text1"/>
          <w:sz w:val="24"/>
          <w:szCs w:val="24"/>
          <w14:textFill>
            <w14:solidFill>
              <w14:schemeClr w14:val="tx1"/>
            </w14:solidFill>
          </w14:textFill>
        </w:rPr>
      </w:pPr>
    </w:p>
    <w:p w14:paraId="1C700A69">
      <w:pPr>
        <w:spacing w:after="312" w:afterLines="100" w:line="360" w:lineRule="auto"/>
        <w:ind w:right="-313" w:rightChars="-149" w:firstLine="420" w:firstLineChars="200"/>
        <w:rPr>
          <w:color w:val="000000" w:themeColor="text1"/>
          <w14:textFill>
            <w14:solidFill>
              <w14:schemeClr w14:val="tx1"/>
            </w14:solidFill>
          </w14:textFill>
        </w:rPr>
      </w:pPr>
    </w:p>
    <w:p w14:paraId="0366C73A">
      <w:pPr>
        <w:spacing w:line="360" w:lineRule="auto"/>
        <w:rPr>
          <w:rFonts w:eastAsia="黑体"/>
          <w:color w:val="000000" w:themeColor="text1"/>
          <w:sz w:val="20"/>
          <w:szCs w:val="20"/>
          <w14:textFill>
            <w14:solidFill>
              <w14:schemeClr w14:val="tx1"/>
            </w14:solidFill>
          </w14:textFill>
        </w:rPr>
      </w:pPr>
      <w:r>
        <w:rPr>
          <w:rFonts w:eastAsia="黑体"/>
          <w:color w:val="000000" w:themeColor="text1"/>
          <w:sz w:val="20"/>
          <w:szCs w:val="20"/>
          <w14:textFill>
            <w14:solidFill>
              <w14:schemeClr w14:val="tx1"/>
            </w14:solidFill>
          </w14:textFill>
        </w:rPr>
        <w:br w:type="page"/>
      </w:r>
    </w:p>
    <w:p w14:paraId="3DC048FE">
      <w:pPr>
        <w:pStyle w:val="25"/>
        <w:jc w:val="center"/>
        <w:rPr>
          <w:rFonts w:ascii="宋体" w:hAnsi="宋体"/>
          <w:color w:val="000000" w:themeColor="text1"/>
          <w:szCs w:val="21"/>
          <w14:textFill>
            <w14:solidFill>
              <w14:schemeClr w14:val="tx1"/>
            </w14:solidFill>
          </w14:textFill>
        </w:rPr>
      </w:pPr>
      <w:bookmarkStart w:id="90" w:name="_Toc1720992620"/>
      <w:bookmarkStart w:id="91" w:name="_Toc27572"/>
      <w:bookmarkStart w:id="92" w:name="_Toc9676"/>
      <w:bookmarkStart w:id="93" w:name="_Toc81756623"/>
      <w:r>
        <w:rPr>
          <w:rFonts w:hint="eastAsia" w:ascii="宋体" w:hAnsi="宋体"/>
          <w:color w:val="000000" w:themeColor="text1"/>
          <w:szCs w:val="21"/>
          <w14:textFill>
            <w14:solidFill>
              <w14:schemeClr w14:val="tx1"/>
            </w14:solidFill>
          </w14:textFill>
        </w:rPr>
        <w:t>七</w:t>
      </w:r>
      <w:r>
        <w:rPr>
          <w:rFonts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商务部分评审资料</w:t>
      </w:r>
      <w:bookmarkEnd w:id="90"/>
      <w:bookmarkEnd w:id="91"/>
      <w:bookmarkEnd w:id="92"/>
    </w:p>
    <w:p w14:paraId="027A2440">
      <w:pPr>
        <w:numPr>
          <w:ilvl w:val="0"/>
          <w:numId w:val="1"/>
        </w:num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按照招标文件附件《评标办法前附表2-2商务标部分评审标准》要求逐项提交资料（如有），其中业绩根据表</w:t>
      </w:r>
      <w:r>
        <w:rPr>
          <w:rFonts w:ascii="宋体" w:hAnsi="宋体"/>
          <w:color w:val="000000" w:themeColor="text1"/>
          <w:szCs w:val="21"/>
          <w:lang w:val="en"/>
          <w14:textFill>
            <w14:solidFill>
              <w14:schemeClr w14:val="tx1"/>
            </w14:solidFill>
          </w14:textFill>
        </w:rPr>
        <w:t>7</w:t>
      </w:r>
      <w:r>
        <w:rPr>
          <w:rFonts w:hint="eastAsia" w:ascii="宋体" w:hAnsi="宋体"/>
          <w:color w:val="000000" w:themeColor="text1"/>
          <w:szCs w:val="21"/>
          <w14:textFill>
            <w14:solidFill>
              <w14:schemeClr w14:val="tx1"/>
            </w14:solidFill>
          </w14:textFill>
        </w:rPr>
        <w:t>.1填报并提供佐证材料。</w:t>
      </w:r>
    </w:p>
    <w:p w14:paraId="74636C3E">
      <w:pPr>
        <w:numPr>
          <w:ilvl w:val="0"/>
          <w:numId w:val="1"/>
        </w:numPr>
        <w:tabs>
          <w:tab w:val="left" w:pos="840"/>
        </w:tabs>
        <w:spacing w:line="440" w:lineRule="exact"/>
        <w:ind w:firstLine="42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w:t>
      </w:r>
      <w:r>
        <w:rPr>
          <w:rFonts w:hint="eastAsia"/>
          <w:color w:val="000000" w:themeColor="text1"/>
          <w:szCs w:val="21"/>
          <w14:textFill>
            <w14:solidFill>
              <w14:schemeClr w14:val="tx1"/>
            </w14:solidFill>
          </w14:textFill>
        </w:rPr>
        <w:t>原件扫描件</w:t>
      </w:r>
      <w:r>
        <w:rPr>
          <w:rFonts w:ascii="宋体" w:hAnsi="宋体"/>
          <w:color w:val="000000" w:themeColor="text1"/>
          <w:lang w:val="zh-CN"/>
          <w14:textFill>
            <w14:solidFill>
              <w14:schemeClr w14:val="tx1"/>
            </w14:solidFill>
          </w14:textFill>
        </w:rPr>
        <w:t>，格式自定）</w:t>
      </w:r>
    </w:p>
    <w:p w14:paraId="5CF65411">
      <w:pPr>
        <w:tabs>
          <w:tab w:val="left" w:pos="840"/>
        </w:tabs>
        <w:spacing w:line="440" w:lineRule="exact"/>
        <w:rPr>
          <w:rFonts w:ascii="宋体" w:hAns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备注：使用投标人的企业数字证书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14:paraId="410D1D5A">
      <w:pPr>
        <w:pStyle w:val="25"/>
        <w:jc w:val="center"/>
        <w:outlineLvl w:val="9"/>
        <w:rPr>
          <w:rFonts w:ascii="宋体" w:hAnsi="宋体"/>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44DE899">
      <w:pPr>
        <w:pStyle w:val="25"/>
        <w:jc w:val="center"/>
        <w:rPr>
          <w:color w:val="000000" w:themeColor="text1"/>
          <w14:textFill>
            <w14:solidFill>
              <w14:schemeClr w14:val="tx1"/>
            </w14:solidFill>
          </w14:textFill>
        </w:rPr>
      </w:pPr>
      <w:bookmarkStart w:id="94" w:name="_Toc21094"/>
      <w:bookmarkStart w:id="95" w:name="_Toc32222"/>
      <w:bookmarkStart w:id="96" w:name="_Toc1261308922"/>
      <w:bookmarkStart w:id="97" w:name="_Toc13934"/>
      <w:r>
        <w:rPr>
          <w:rFonts w:hint="eastAsia"/>
          <w:color w:val="000000" w:themeColor="text1"/>
          <w14:textFill>
            <w14:solidFill>
              <w14:schemeClr w14:val="tx1"/>
            </w14:solidFill>
          </w14:textFill>
        </w:rPr>
        <w:t>7. 1近年完成的类似项目情况表</w:t>
      </w:r>
      <w:bookmarkEnd w:id="94"/>
      <w:bookmarkEnd w:id="95"/>
      <w:bookmarkEnd w:id="96"/>
      <w:bookmarkEnd w:id="97"/>
    </w:p>
    <w:tbl>
      <w:tblPr>
        <w:tblStyle w:val="20"/>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6F55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F31E5CC">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084878DF">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2BAD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1FBE843">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10F611D8">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4138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2F5868B">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3E5F09B2">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76C1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D0D6327">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708355BC">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07D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B8ABBB">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7A1B5771">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72A4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0C8C0FD">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029D3F5D">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3370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FAD6D1C">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16D9400">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05D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BB82544">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5D37BD3E">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2A2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D50D933">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5DC0B057">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240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323E707">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79B5DB51">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p w14:paraId="08A981F8">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p w14:paraId="3AB14567">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r w14:paraId="0608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3330482">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545EBA62">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p>
        </w:tc>
      </w:tr>
    </w:tbl>
    <w:p w14:paraId="2A2AF8BF">
      <w:pP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备注：</w:t>
      </w:r>
      <w:r>
        <w:rPr>
          <w:rFonts w:hint="eastAsia" w:ascii="宋体" w:hAnsi="宋体"/>
          <w:color w:val="000000" w:themeColor="text1"/>
          <w14:textFill>
            <w14:solidFill>
              <w14:schemeClr w14:val="tx1"/>
            </w14:solidFill>
          </w14:textFill>
        </w:rPr>
        <w:t>1、每张表格只填写一个项目，需由投标人使用投标人的企业数字证书电子签章。</w:t>
      </w:r>
    </w:p>
    <w:p w14:paraId="5F944464">
      <w:pPr>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2、本表后应附：</w:t>
      </w:r>
      <w:r>
        <w:rPr>
          <w:rFonts w:hint="eastAsia" w:ascii="宋体" w:hAnsi="宋体"/>
          <w:bCs/>
          <w:color w:val="000000" w:themeColor="text1"/>
          <w14:textFill>
            <w14:solidFill>
              <w14:schemeClr w14:val="tx1"/>
            </w14:solidFill>
          </w14:textFill>
        </w:rPr>
        <w:t>①合同</w:t>
      </w:r>
      <w:r>
        <w:rPr>
          <w:rFonts w:hint="eastAsia"/>
          <w:color w:val="000000" w:themeColor="text1"/>
          <w:szCs w:val="21"/>
          <w14:textFill>
            <w14:solidFill>
              <w14:schemeClr w14:val="tx1"/>
            </w14:solidFill>
          </w14:textFill>
        </w:rPr>
        <w:t>原件扫描件</w:t>
      </w:r>
      <w:r>
        <w:rPr>
          <w:rFonts w:hint="eastAsia" w:ascii="宋体" w:hAnsi="宋体"/>
          <w:bCs/>
          <w:color w:val="000000" w:themeColor="text1"/>
          <w14:textFill>
            <w14:solidFill>
              <w14:schemeClr w14:val="tx1"/>
            </w14:solidFill>
          </w14:textFill>
        </w:rPr>
        <w:t>（提供合同协议书等能反映合同金额主要内容和合同双方盖章页即可）等有效证明</w:t>
      </w:r>
      <w:r>
        <w:rPr>
          <w:rFonts w:ascii="宋体" w:hAnsi="宋体"/>
          <w:bCs/>
          <w:color w:val="000000" w:themeColor="text1"/>
          <w14:textFill>
            <w14:solidFill>
              <w14:schemeClr w14:val="tx1"/>
            </w14:solidFill>
          </w14:textFill>
        </w:rPr>
        <w:t>材料</w:t>
      </w:r>
      <w:r>
        <w:rPr>
          <w:rFonts w:hint="eastAsia" w:ascii="宋体" w:hAnsi="宋体"/>
          <w:color w:val="000000" w:themeColor="text1"/>
          <w14:textFill>
            <w14:solidFill>
              <w14:schemeClr w14:val="tx1"/>
            </w14:solidFill>
          </w14:textFill>
        </w:rPr>
        <w:t>。</w:t>
      </w:r>
    </w:p>
    <w:p w14:paraId="34DA7889">
      <w:pPr>
        <w:ind w:firstLine="630" w:firstLineChars="3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3、业绩计算时间以合同签订的日期为准。</w:t>
      </w:r>
    </w:p>
    <w:p w14:paraId="3EC35B44">
      <w:pPr>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10877B9E">
      <w:pPr>
        <w:spacing w:line="440" w:lineRule="exact"/>
        <w:jc w:val="center"/>
        <w:rPr>
          <w:rFonts w:eastAsia="黑体"/>
          <w:color w:val="000000" w:themeColor="text1"/>
          <w:sz w:val="20"/>
          <w:szCs w:val="20"/>
          <w14:textFill>
            <w14:solidFill>
              <w14:schemeClr w14:val="tx1"/>
            </w14:solidFill>
          </w14:textFill>
        </w:rPr>
      </w:pPr>
      <w:r>
        <w:rPr>
          <w:rFonts w:eastAsia="黑体"/>
          <w:color w:val="000000" w:themeColor="text1"/>
          <w:sz w:val="20"/>
          <w:szCs w:val="20"/>
          <w14:textFill>
            <w14:solidFill>
              <w14:schemeClr w14:val="tx1"/>
            </w14:solidFill>
          </w14:textFill>
        </w:rPr>
        <w:br w:type="page"/>
      </w:r>
    </w:p>
    <w:p w14:paraId="2BAF0118">
      <w:pPr>
        <w:pStyle w:val="25"/>
        <w:jc w:val="center"/>
        <w:outlineLvl w:val="9"/>
        <w:rPr>
          <w:rFonts w:ascii="宋体" w:hAnsi="宋体"/>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F754600">
      <w:pPr>
        <w:pStyle w:val="25"/>
        <w:jc w:val="center"/>
        <w:rPr>
          <w:color w:val="000000" w:themeColor="text1"/>
          <w14:textFill>
            <w14:solidFill>
              <w14:schemeClr w14:val="tx1"/>
            </w14:solidFill>
          </w14:textFill>
        </w:rPr>
      </w:pPr>
      <w:bookmarkStart w:id="98" w:name="_Toc1485713836"/>
      <w:bookmarkStart w:id="99" w:name="_Toc25363"/>
      <w:bookmarkStart w:id="100" w:name="_Toc29572"/>
      <w:r>
        <w:rPr>
          <w:rFonts w:hint="eastAsia"/>
          <w:color w:val="000000" w:themeColor="text1"/>
          <w14:textFill>
            <w14:solidFill>
              <w14:schemeClr w14:val="tx1"/>
            </w14:solidFill>
          </w14:textFill>
        </w:rPr>
        <w:t>八. 其他材料</w:t>
      </w:r>
      <w:bookmarkEnd w:id="98"/>
      <w:bookmarkEnd w:id="99"/>
      <w:bookmarkEnd w:id="100"/>
    </w:p>
    <w:p w14:paraId="47A80237">
      <w:pPr>
        <w:spacing w:line="440" w:lineRule="exact"/>
        <w:rPr>
          <w:color w:val="000000" w:themeColor="text1"/>
          <w:sz w:val="20"/>
          <w:szCs w:val="20"/>
          <w14:textFill>
            <w14:solidFill>
              <w14:schemeClr w14:val="tx1"/>
            </w14:solidFill>
          </w14:textFill>
        </w:rPr>
      </w:pPr>
    </w:p>
    <w:p w14:paraId="7D114A7E">
      <w:pPr>
        <w:spacing w:line="440" w:lineRule="exact"/>
        <w:rPr>
          <w:rFonts w:eastAsia="黑体"/>
          <w:color w:val="000000" w:themeColor="text1"/>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招标文件第二章投标人须知第3.1.2（6）规定或投标人认为需提交的其他投标资料。</w:t>
      </w:r>
    </w:p>
    <w:p w14:paraId="105207CC">
      <w:pPr>
        <w:pStyle w:val="25"/>
        <w:jc w:val="center"/>
        <w:outlineLvl w:val="9"/>
        <w:rPr>
          <w:rFonts w:ascii="宋体" w:hAnsi="宋体"/>
          <w:color w:val="000000" w:themeColor="text1"/>
          <w:szCs w:val="21"/>
          <w14:textFill>
            <w14:solidFill>
              <w14:schemeClr w14:val="tx1"/>
            </w14:solidFill>
          </w14:textFill>
        </w:rPr>
      </w:pPr>
      <w:r>
        <w:rPr>
          <w:color w:val="000000" w:themeColor="text1"/>
          <w:sz w:val="20"/>
          <w14:textFill>
            <w14:solidFill>
              <w14:schemeClr w14:val="tx1"/>
            </w14:solidFill>
          </w14:textFill>
        </w:rPr>
        <w:br w:type="page"/>
      </w:r>
    </w:p>
    <w:bookmarkEnd w:id="93"/>
    <w:p w14:paraId="399741E2">
      <w:pPr>
        <w:rPr>
          <w:color w:val="000000" w:themeColor="text1"/>
          <w14:textFill>
            <w14:solidFill>
              <w14:schemeClr w14:val="tx1"/>
            </w14:solidFill>
          </w14:textFill>
        </w:rPr>
      </w:pPr>
    </w:p>
    <w:p w14:paraId="5C2C9D05">
      <w:pPr>
        <w:pStyle w:val="25"/>
        <w:jc w:val="center"/>
        <w:rPr>
          <w:color w:val="000000" w:themeColor="text1"/>
          <w14:textFill>
            <w14:solidFill>
              <w14:schemeClr w14:val="tx1"/>
            </w14:solidFill>
          </w14:textFill>
        </w:rPr>
      </w:pPr>
      <w:bookmarkStart w:id="101" w:name="_Toc5463"/>
      <w:bookmarkStart w:id="102" w:name="_Toc81756624"/>
      <w:bookmarkStart w:id="103" w:name="_Toc4375"/>
      <w:bookmarkStart w:id="104" w:name="_Toc783924530"/>
      <w:r>
        <w:rPr>
          <w:rFonts w:hint="eastAsia"/>
          <w:color w:val="000000" w:themeColor="text1"/>
          <w14:textFill>
            <w14:solidFill>
              <w14:schemeClr w14:val="tx1"/>
            </w14:solidFill>
          </w14:textFill>
        </w:rPr>
        <w:t>第二部分   投标文件技术标格式【综合评估法适用】</w:t>
      </w:r>
      <w:bookmarkEnd w:id="101"/>
      <w:bookmarkEnd w:id="102"/>
      <w:bookmarkEnd w:id="103"/>
      <w:bookmarkEnd w:id="104"/>
    </w:p>
    <w:p w14:paraId="625C60F5">
      <w:pPr>
        <w:ind w:firstLine="420" w:firstLineChars="200"/>
        <w:rPr>
          <w:rFonts w:ascii="宋体" w:hAnsi="宋体"/>
          <w:color w:val="000000" w:themeColor="text1"/>
          <w:szCs w:val="21"/>
          <w14:textFill>
            <w14:solidFill>
              <w14:schemeClr w14:val="tx1"/>
            </w14:solidFill>
          </w14:textFill>
        </w:rPr>
      </w:pPr>
    </w:p>
    <w:p w14:paraId="3B556D81">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技术部分的编制要求详见第二章“投</w:t>
      </w:r>
      <w:r>
        <w:rPr>
          <w:color w:val="000000" w:themeColor="text1"/>
          <w14:textFill>
            <w14:solidFill>
              <w14:schemeClr w14:val="tx1"/>
            </w14:solidFill>
          </w14:textFill>
        </w:rPr>
        <w:t>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须知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3.7款</w:t>
      </w:r>
      <w:r>
        <w:rPr>
          <w:color w:val="000000" w:themeColor="text1"/>
          <w14:textFill>
            <w14:solidFill>
              <w14:schemeClr w14:val="tx1"/>
            </w14:solidFill>
          </w14:textFill>
        </w:rPr>
        <w:t>。</w:t>
      </w:r>
    </w:p>
    <w:p w14:paraId="2DE7CD6A">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投标人根据招标文件要求及实际情况编制</w:t>
      </w:r>
      <w:r>
        <w:rPr>
          <w:rFonts w:hint="eastAsia"/>
          <w:color w:val="000000" w:themeColor="text1"/>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内容宜按照第三章评标办法前附表2-1技术标部分评审标准进行编制。</w:t>
      </w:r>
    </w:p>
    <w:p w14:paraId="2A7B6BB7">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0ED6B20">
      <w:pPr>
        <w:pStyle w:val="3"/>
        <w:jc w:val="center"/>
        <w:rPr>
          <w:rFonts w:hint="eastAsia" w:ascii="宋体" w:hAnsi="宋体"/>
          <w:color w:val="000000" w:themeColor="text1"/>
          <w:sz w:val="84"/>
          <w14:textFill>
            <w14:solidFill>
              <w14:schemeClr w14:val="tx1"/>
            </w14:solidFill>
          </w14:textFill>
        </w:rPr>
      </w:pPr>
    </w:p>
    <w:p w14:paraId="5D9C146A">
      <w:pPr>
        <w:pStyle w:val="3"/>
        <w:jc w:val="center"/>
        <w:rPr>
          <w:rFonts w:ascii="宋体" w:hAnsi="宋体"/>
          <w:color w:val="000000" w:themeColor="text1"/>
          <w:sz w:val="84"/>
          <w14:textFill>
            <w14:solidFill>
              <w14:schemeClr w14:val="tx1"/>
            </w14:solidFill>
          </w14:textFill>
        </w:rPr>
      </w:pPr>
      <w:r>
        <w:rPr>
          <w:rFonts w:hint="eastAsia" w:ascii="宋体" w:hAnsi="宋体"/>
          <w:color w:val="000000" w:themeColor="text1"/>
          <w:sz w:val="84"/>
          <w14:textFill>
            <w14:solidFill>
              <w14:schemeClr w14:val="tx1"/>
            </w14:solidFill>
          </w14:textFill>
        </w:rPr>
        <w:t>投 标 文 件</w:t>
      </w:r>
    </w:p>
    <w:p w14:paraId="2AB3E6CF">
      <w:pPr>
        <w:pStyle w:val="3"/>
        <w:ind w:left="0" w:leftChars="0"/>
        <w:rPr>
          <w:rFonts w:ascii="宋体" w:hAnsi="宋体"/>
          <w:color w:val="000000" w:themeColor="text1"/>
          <w14:textFill>
            <w14:solidFill>
              <w14:schemeClr w14:val="tx1"/>
            </w14:solidFill>
          </w14:textFill>
        </w:rPr>
      </w:pPr>
    </w:p>
    <w:p w14:paraId="148F70A1">
      <w:pPr>
        <w:pStyle w:val="3"/>
        <w:rPr>
          <w:rFonts w:ascii="宋体" w:hAnsi="宋体"/>
          <w:color w:val="000000" w:themeColor="text1"/>
          <w14:textFill>
            <w14:solidFill>
              <w14:schemeClr w14:val="tx1"/>
            </w14:solidFill>
          </w14:textFill>
        </w:rPr>
      </w:pPr>
    </w:p>
    <w:p w14:paraId="73CB7194">
      <w:pPr>
        <w:pStyle w:val="3"/>
        <w:rPr>
          <w:rFonts w:ascii="宋体" w:hAnsi="宋体"/>
          <w:color w:val="000000" w:themeColor="text1"/>
          <w14:textFill>
            <w14:solidFill>
              <w14:schemeClr w14:val="tx1"/>
            </w14:solidFill>
          </w14:textFill>
        </w:rPr>
      </w:pPr>
    </w:p>
    <w:p w14:paraId="15533029">
      <w:pPr>
        <w:pStyle w:val="3"/>
        <w:rPr>
          <w:rFonts w:ascii="宋体" w:hAnsi="宋体"/>
          <w:color w:val="000000" w:themeColor="text1"/>
          <w14:textFill>
            <w14:solidFill>
              <w14:schemeClr w14:val="tx1"/>
            </w14:solidFill>
          </w14:textFill>
        </w:rPr>
      </w:pPr>
    </w:p>
    <w:p w14:paraId="23DEA4CB">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招标编号：</w:t>
      </w:r>
      <w:r>
        <w:rPr>
          <w:rFonts w:hint="eastAsia" w:ascii="宋体" w:hAnsi="宋体"/>
          <w:color w:val="000000" w:themeColor="text1"/>
          <w:sz w:val="30"/>
          <w:u w:val="single"/>
          <w14:textFill>
            <w14:solidFill>
              <w14:schemeClr w14:val="tx1"/>
            </w14:solidFill>
          </w14:textFill>
        </w:rPr>
        <w:t xml:space="preserve">                             </w:t>
      </w:r>
    </w:p>
    <w:p w14:paraId="44C86D47">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项目名称：</w:t>
      </w:r>
      <w:r>
        <w:rPr>
          <w:rFonts w:hint="eastAsia" w:ascii="宋体" w:hAnsi="宋体"/>
          <w:color w:val="000000" w:themeColor="text1"/>
          <w:sz w:val="30"/>
          <w:u w:val="single"/>
          <w14:textFill>
            <w14:solidFill>
              <w14:schemeClr w14:val="tx1"/>
            </w14:solidFill>
          </w14:textFill>
        </w:rPr>
        <w:t xml:space="preserve">                             </w:t>
      </w:r>
    </w:p>
    <w:p w14:paraId="10C9DFC9">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投标文件内容：</w:t>
      </w:r>
      <w:r>
        <w:rPr>
          <w:rFonts w:hint="eastAsia" w:ascii="宋体" w:hAnsi="宋体"/>
          <w:color w:val="000000" w:themeColor="text1"/>
          <w:sz w:val="30"/>
          <w:u w:val="single"/>
          <w14:textFill>
            <w14:solidFill>
              <w14:schemeClr w14:val="tx1"/>
            </w14:solidFill>
          </w14:textFill>
        </w:rPr>
        <w:t xml:space="preserve">     投标文件</w:t>
      </w:r>
      <w:r>
        <w:rPr>
          <w:rFonts w:hint="eastAsia" w:ascii="宋体" w:hAnsi="宋体"/>
          <w:color w:val="000000" w:themeColor="text1"/>
          <w:sz w:val="30"/>
          <w:u w:val="single"/>
          <w:lang w:eastAsia="zh-CN"/>
          <w14:textFill>
            <w14:solidFill>
              <w14:schemeClr w14:val="tx1"/>
            </w14:solidFill>
          </w14:textFill>
        </w:rPr>
        <w:t>技术</w:t>
      </w:r>
      <w:r>
        <w:rPr>
          <w:rFonts w:hint="eastAsia" w:ascii="宋体" w:hAnsi="宋体"/>
          <w:color w:val="000000" w:themeColor="text1"/>
          <w:sz w:val="30"/>
          <w:u w:val="single"/>
          <w14:textFill>
            <w14:solidFill>
              <w14:schemeClr w14:val="tx1"/>
            </w14:solidFill>
          </w14:textFill>
        </w:rPr>
        <w:t xml:space="preserve">标      </w:t>
      </w:r>
    </w:p>
    <w:p w14:paraId="74FD9223">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 xml:space="preserve">招标人：  </w:t>
      </w:r>
      <w:r>
        <w:rPr>
          <w:rFonts w:hint="eastAsia" w:ascii="宋体" w:hAnsi="宋体"/>
          <w:color w:val="000000" w:themeColor="text1"/>
          <w:sz w:val="30"/>
          <w:u w:val="single"/>
          <w14:textFill>
            <w14:solidFill>
              <w14:schemeClr w14:val="tx1"/>
            </w14:solidFill>
          </w14:textFill>
        </w:rPr>
        <w:t xml:space="preserve">                             </w:t>
      </w:r>
    </w:p>
    <w:p w14:paraId="6CE746AB">
      <w:pPr>
        <w:pStyle w:val="3"/>
        <w:ind w:firstLine="1200" w:firstLineChars="400"/>
        <w:rPr>
          <w:rFonts w:ascii="宋体" w:hAns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投标人：</w:t>
      </w:r>
      <w:r>
        <w:rPr>
          <w:rFonts w:hint="eastAsia" w:ascii="宋体" w:hAnsi="宋体"/>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（企业数字证书电子签章）</w:t>
      </w:r>
    </w:p>
    <w:p w14:paraId="63B778B9">
      <w:pPr>
        <w:pStyle w:val="3"/>
        <w:ind w:firstLine="1200" w:firstLineChars="400"/>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 xml:space="preserve">日  期：  </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年</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月</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日</w:t>
      </w:r>
    </w:p>
    <w:p w14:paraId="64A095F8">
      <w:pPr>
        <w:pStyle w:val="3"/>
        <w:rPr>
          <w:rFonts w:ascii="宋体" w:hAnsi="宋体"/>
          <w:color w:val="000000" w:themeColor="text1"/>
          <w14:textFill>
            <w14:solidFill>
              <w14:schemeClr w14:val="tx1"/>
            </w14:solidFill>
          </w14:textFill>
        </w:rPr>
      </w:pPr>
    </w:p>
    <w:p w14:paraId="4D3BADD0">
      <w:pPr>
        <w:pStyle w:val="3"/>
        <w:ind w:firstLine="1200" w:firstLineChars="400"/>
        <w:rPr>
          <w:rFonts w:ascii="宋体" w:hAnsi="宋体"/>
          <w:color w:val="000000" w:themeColor="text1"/>
          <w:sz w:val="30"/>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8AAEF39">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一、承诺书</w:t>
      </w:r>
    </w:p>
    <w:p w14:paraId="4FCB33DE">
      <w:pPr>
        <w:spacing w:line="360" w:lineRule="auto"/>
        <w:jc w:val="center"/>
        <w:rPr>
          <w:rFonts w:hint="eastAsia" w:ascii="宋体" w:hAnsi="宋体" w:eastAsia="宋体" w:cs="宋体"/>
          <w:b/>
          <w:bCs/>
          <w:color w:val="auto"/>
          <w:kern w:val="2"/>
          <w:sz w:val="30"/>
          <w:szCs w:val="30"/>
          <w:highlight w:val="none"/>
          <w:lang w:val="zh-CN"/>
        </w:rPr>
      </w:pPr>
    </w:p>
    <w:p w14:paraId="5D50D30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承诺书</w:t>
      </w:r>
    </w:p>
    <w:tbl>
      <w:tblPr>
        <w:tblStyle w:val="20"/>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5"/>
        <w:gridCol w:w="2979"/>
      </w:tblGrid>
      <w:tr w14:paraId="57E3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DED78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742F7F6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04AF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059FE2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1822" w:type="pct"/>
            <w:vAlign w:val="center"/>
          </w:tcPr>
          <w:p w14:paraId="1E5453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7D06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108309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所有检测成果按实检测</w:t>
            </w:r>
          </w:p>
        </w:tc>
        <w:tc>
          <w:tcPr>
            <w:tcW w:w="1822" w:type="pct"/>
            <w:vAlign w:val="center"/>
          </w:tcPr>
          <w:p w14:paraId="1F8395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single"/>
                <w:shd w:val="clear" w:color="auto" w:fill="FFFFFF"/>
              </w:rPr>
            </w:pPr>
            <w:r>
              <w:rPr>
                <w:rFonts w:hint="eastAsia" w:ascii="宋体" w:hAnsi="宋体" w:eastAsia="宋体" w:cs="宋体"/>
                <w:color w:val="auto"/>
                <w:sz w:val="21"/>
                <w:szCs w:val="21"/>
                <w:highlight w:val="none"/>
                <w:shd w:val="clear" w:color="auto" w:fill="FFFFFF"/>
              </w:rPr>
              <w:t>错误点数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个</w:t>
            </w:r>
            <w:r>
              <w:rPr>
                <w:rFonts w:hint="eastAsia" w:ascii="宋体" w:hAnsi="宋体" w:eastAsia="宋体" w:cs="宋体"/>
                <w:color w:val="auto"/>
                <w:szCs w:val="21"/>
                <w:highlight w:val="none"/>
              </w:rPr>
              <w:t>（含）</w:t>
            </w:r>
            <w:r>
              <w:rPr>
                <w:rFonts w:hint="eastAsia" w:ascii="宋体" w:hAnsi="宋体" w:eastAsia="宋体" w:cs="宋体"/>
                <w:color w:val="auto"/>
                <w:szCs w:val="21"/>
                <w:highlight w:val="none"/>
                <w:shd w:val="clear" w:color="auto" w:fill="FFFFFF"/>
              </w:rPr>
              <w:t>以内</w:t>
            </w:r>
          </w:p>
        </w:tc>
      </w:tr>
      <w:tr w14:paraId="2526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4325D55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接到招标人电话通知后机械设备、人员进场服务</w:t>
            </w:r>
          </w:p>
        </w:tc>
        <w:tc>
          <w:tcPr>
            <w:tcW w:w="1822" w:type="pct"/>
            <w:vAlign w:val="center"/>
          </w:tcPr>
          <w:p w14:paraId="74700DE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shd w:val="clear" w:color="auto" w:fill="FFFFFF"/>
              </w:rPr>
              <w:t>承诺时间</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5A88B45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4E04A74">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29991408">
      <w:pPr>
        <w:numPr>
          <w:ilvl w:val="-1"/>
          <w:numId w:val="0"/>
        </w:num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4602E074">
      <w:pPr>
        <w:spacing w:line="360" w:lineRule="auto"/>
        <w:rPr>
          <w:rFonts w:hint="eastAsia" w:ascii="宋体" w:hAnsi="宋体" w:eastAsia="宋体" w:cs="宋体"/>
          <w:color w:val="auto"/>
          <w:highlight w:val="none"/>
        </w:rPr>
      </w:pPr>
    </w:p>
    <w:p w14:paraId="5612AA4D"/>
    <w:p w14:paraId="2C4BF0C1">
      <w:pPr>
        <w:spacing w:line="360" w:lineRule="auto"/>
        <w:ind w:firstLine="420" w:firstLineChars="200"/>
        <w:rPr>
          <w:color w:val="000000" w:themeColor="text1"/>
          <w14:textFill>
            <w14:solidFill>
              <w14:schemeClr w14:val="tx1"/>
            </w14:solidFill>
          </w14:textFill>
        </w:rPr>
      </w:pPr>
    </w:p>
    <w:p w14:paraId="5C89BC5B">
      <w:pPr>
        <w:spacing w:line="360" w:lineRule="auto"/>
        <w:ind w:firstLine="420" w:firstLineChars="200"/>
        <w:rPr>
          <w:color w:val="000000" w:themeColor="text1"/>
          <w14:textFill>
            <w14:solidFill>
              <w14:schemeClr w14:val="tx1"/>
            </w14:solidFill>
          </w14:textFill>
        </w:rPr>
      </w:pPr>
    </w:p>
    <w:p w14:paraId="6D644377">
      <w:pPr>
        <w:spacing w:line="360" w:lineRule="auto"/>
        <w:ind w:firstLine="420" w:firstLineChars="200"/>
        <w:rPr>
          <w:color w:val="000000" w:themeColor="text1"/>
          <w14:textFill>
            <w14:solidFill>
              <w14:schemeClr w14:val="tx1"/>
            </w14:solidFill>
          </w14:textFill>
        </w:rPr>
      </w:pPr>
    </w:p>
    <w:p w14:paraId="0B7448B8">
      <w:pPr>
        <w:pStyle w:val="3"/>
        <w:spacing w:line="360" w:lineRule="auto"/>
        <w:rPr>
          <w:rFonts w:hAnsi="宋体" w:cs="宋体"/>
          <w:color w:val="000000" w:themeColor="text1"/>
          <w14:textFill>
            <w14:solidFill>
              <w14:schemeClr w14:val="tx1"/>
            </w14:solidFill>
          </w14:textFill>
        </w:rPr>
      </w:pPr>
    </w:p>
    <w:p w14:paraId="366EEA79">
      <w:pPr>
        <w:pStyle w:val="3"/>
        <w:rPr>
          <w:rFonts w:ascii="宋体" w:hAnsi="宋体"/>
          <w:color w:val="000000" w:themeColor="text1"/>
          <w14:textFill>
            <w14:solidFill>
              <w14:schemeClr w14:val="tx1"/>
            </w14:solidFill>
          </w14:textFill>
        </w:rPr>
      </w:pPr>
    </w:p>
    <w:p w14:paraId="06182A05">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2CED993A">
      <w:pPr>
        <w:pStyle w:val="25"/>
        <w:jc w:val="center"/>
        <w:rPr>
          <w:color w:val="000000" w:themeColor="text1"/>
          <w14:textFill>
            <w14:solidFill>
              <w14:schemeClr w14:val="tx1"/>
            </w14:solidFill>
          </w14:textFill>
        </w:rPr>
      </w:pPr>
      <w:bookmarkStart w:id="105" w:name="_Toc1592849557"/>
      <w:bookmarkStart w:id="106" w:name="_Toc81756629"/>
      <w:bookmarkStart w:id="107" w:name="_Toc7136"/>
      <w:bookmarkStart w:id="108" w:name="_Toc9913"/>
      <w:r>
        <w:rPr>
          <w:rFonts w:hint="eastAsia"/>
          <w:color w:val="000000" w:themeColor="text1"/>
          <w14:textFill>
            <w14:solidFill>
              <w14:schemeClr w14:val="tx1"/>
            </w14:solidFill>
          </w14:textFill>
        </w:rPr>
        <w:t>第三部分   报价信封</w:t>
      </w:r>
      <w:bookmarkEnd w:id="105"/>
      <w:bookmarkEnd w:id="106"/>
      <w:bookmarkEnd w:id="107"/>
      <w:bookmarkEnd w:id="108"/>
    </w:p>
    <w:p w14:paraId="2454A81C">
      <w:pPr>
        <w:pStyle w:val="3"/>
        <w:spacing w:line="360" w:lineRule="auto"/>
        <w:ind w:left="0" w:leftChars="0"/>
        <w:rPr>
          <w:rFonts w:ascii="宋体" w:hAnsi="宋体"/>
          <w:color w:val="000000" w:themeColor="text1"/>
          <w:szCs w:val="21"/>
          <w14:textFill>
            <w14:solidFill>
              <w14:schemeClr w14:val="tx1"/>
            </w14:solidFill>
          </w14:textFill>
        </w:rPr>
      </w:pPr>
    </w:p>
    <w:p w14:paraId="54E87EAA">
      <w:pPr>
        <w:pStyle w:val="3"/>
        <w:spacing w:line="360" w:lineRule="auto"/>
        <w:ind w:left="0" w:leftChars="0"/>
        <w:rPr>
          <w:rFonts w:ascii="宋体" w:hAnsi="宋体"/>
          <w:color w:val="000000" w:themeColor="text1"/>
          <w:szCs w:val="21"/>
          <w14:textFill>
            <w14:solidFill>
              <w14:schemeClr w14:val="tx1"/>
            </w14:solidFill>
          </w14:textFill>
        </w:rPr>
      </w:pPr>
    </w:p>
    <w:p w14:paraId="35EFBF96">
      <w:pPr>
        <w:pStyle w:val="3"/>
        <w:spacing w:line="360" w:lineRule="auto"/>
        <w:ind w:left="0" w:leftChars="0"/>
        <w:rPr>
          <w:rFonts w:ascii="宋体" w:hAnsi="宋体"/>
          <w:color w:val="000000" w:themeColor="text1"/>
          <w:szCs w:val="21"/>
          <w14:textFill>
            <w14:solidFill>
              <w14:schemeClr w14:val="tx1"/>
            </w14:solidFill>
          </w14:textFill>
        </w:rPr>
      </w:pPr>
    </w:p>
    <w:p w14:paraId="73C9FD32">
      <w:pPr>
        <w:pStyle w:val="3"/>
        <w:spacing w:line="360" w:lineRule="auto"/>
        <w:ind w:left="0" w:leftChars="0"/>
        <w:rPr>
          <w:rFonts w:ascii="宋体" w:hAnsi="宋体"/>
          <w:color w:val="000000" w:themeColor="text1"/>
          <w:szCs w:val="21"/>
          <w14:textFill>
            <w14:solidFill>
              <w14:schemeClr w14:val="tx1"/>
            </w14:solidFill>
          </w14:textFill>
        </w:rPr>
      </w:pPr>
    </w:p>
    <w:p w14:paraId="1F5441BA">
      <w:pPr>
        <w:pStyle w:val="3"/>
        <w:spacing w:line="360" w:lineRule="auto"/>
        <w:ind w:left="0" w:leftChars="0"/>
        <w:rPr>
          <w:rFonts w:ascii="宋体" w:hAnsi="宋体"/>
          <w:color w:val="000000" w:themeColor="text1"/>
          <w:szCs w:val="21"/>
          <w14:textFill>
            <w14:solidFill>
              <w14:schemeClr w14:val="tx1"/>
            </w14:solidFill>
          </w14:textFill>
        </w:rPr>
      </w:pPr>
    </w:p>
    <w:p w14:paraId="7DA5728C">
      <w:pPr>
        <w:pStyle w:val="3"/>
        <w:spacing w:line="360" w:lineRule="auto"/>
        <w:ind w:left="0" w:leftChars="0"/>
        <w:rPr>
          <w:rFonts w:ascii="宋体" w:hAnsi="宋体"/>
          <w:color w:val="000000" w:themeColor="text1"/>
          <w:szCs w:val="21"/>
          <w14:textFill>
            <w14:solidFill>
              <w14:schemeClr w14:val="tx1"/>
            </w14:solidFill>
          </w14:textFill>
        </w:rPr>
      </w:pPr>
    </w:p>
    <w:p w14:paraId="1D4B4854">
      <w:pPr>
        <w:pStyle w:val="3"/>
        <w:spacing w:line="360" w:lineRule="auto"/>
        <w:ind w:left="0" w:leftChars="0"/>
        <w:rPr>
          <w:rFonts w:ascii="宋体" w:hAnsi="宋体"/>
          <w:color w:val="000000" w:themeColor="text1"/>
          <w:szCs w:val="21"/>
          <w14:textFill>
            <w14:solidFill>
              <w14:schemeClr w14:val="tx1"/>
            </w14:solidFill>
          </w14:textFill>
        </w:rPr>
      </w:pPr>
    </w:p>
    <w:p w14:paraId="2D6F703E">
      <w:pPr>
        <w:pStyle w:val="3"/>
        <w:spacing w:line="360" w:lineRule="auto"/>
        <w:ind w:left="0" w:leftChars="0"/>
        <w:rPr>
          <w:rFonts w:ascii="宋体" w:hAnsi="宋体"/>
          <w:color w:val="000000" w:themeColor="text1"/>
          <w:szCs w:val="21"/>
          <w14:textFill>
            <w14:solidFill>
              <w14:schemeClr w14:val="tx1"/>
            </w14:solidFill>
          </w14:textFill>
        </w:rPr>
      </w:pPr>
    </w:p>
    <w:p w14:paraId="03F6BE28">
      <w:pPr>
        <w:pStyle w:val="3"/>
        <w:spacing w:line="360" w:lineRule="auto"/>
        <w:ind w:left="0" w:leftChars="0"/>
        <w:rPr>
          <w:rFonts w:ascii="宋体" w:hAnsi="宋体"/>
          <w:color w:val="000000" w:themeColor="text1"/>
          <w:szCs w:val="21"/>
          <w14:textFill>
            <w14:solidFill>
              <w14:schemeClr w14:val="tx1"/>
            </w14:solidFill>
          </w14:textFill>
        </w:rPr>
      </w:pPr>
    </w:p>
    <w:p w14:paraId="41D5CC12">
      <w:pPr>
        <w:pStyle w:val="3"/>
        <w:spacing w:line="360" w:lineRule="auto"/>
        <w:ind w:left="0" w:leftChars="0"/>
        <w:rPr>
          <w:rFonts w:ascii="宋体" w:hAnsi="宋体"/>
          <w:color w:val="000000" w:themeColor="text1"/>
          <w:szCs w:val="21"/>
          <w14:textFill>
            <w14:solidFill>
              <w14:schemeClr w14:val="tx1"/>
            </w14:solidFill>
          </w14:textFill>
        </w:rPr>
      </w:pPr>
    </w:p>
    <w:p w14:paraId="4FF1522A">
      <w:pPr>
        <w:pStyle w:val="3"/>
        <w:spacing w:line="360" w:lineRule="auto"/>
        <w:ind w:left="0" w:leftChars="0"/>
        <w:jc w:val="left"/>
        <w:rPr>
          <w:rFonts w:ascii="宋体" w:hAnsi="宋体"/>
          <w:color w:val="000000" w:themeColor="text1"/>
          <w:szCs w:val="21"/>
          <w14:textFill>
            <w14:solidFill>
              <w14:schemeClr w14:val="tx1"/>
            </w14:solidFill>
          </w14:textFill>
        </w:rPr>
      </w:pPr>
    </w:p>
    <w:p w14:paraId="46C7933D">
      <w:pPr>
        <w:pStyle w:val="3"/>
        <w:spacing w:line="360" w:lineRule="auto"/>
        <w:ind w:left="0" w:left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报价信封由投标人在使用电子标书制作软件编制并生成。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报价信封的编制要求详见第二章“投标人须知”第3.7款。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r>
        <w:rPr>
          <w:rFonts w:ascii="宋体" w:hAnsi="宋体"/>
          <w:color w:val="000000" w:themeColor="text1"/>
          <w:szCs w:val="21"/>
          <w14:textFill>
            <w14:solidFill>
              <w14:schemeClr w14:val="tx1"/>
            </w14:solidFill>
          </w14:textFill>
        </w:rPr>
        <w:br w:type="page"/>
      </w:r>
    </w:p>
    <w:p w14:paraId="149C9FC0">
      <w:pPr>
        <w:pStyle w:val="25"/>
        <w:jc w:val="center"/>
        <w:rPr>
          <w:color w:val="000000" w:themeColor="text1"/>
          <w14:textFill>
            <w14:solidFill>
              <w14:schemeClr w14:val="tx1"/>
            </w14:solidFill>
          </w14:textFill>
        </w:rPr>
      </w:pPr>
      <w:bookmarkStart w:id="109" w:name="_Toc27388"/>
      <w:bookmarkStart w:id="110" w:name="_Toc81045551"/>
      <w:bookmarkStart w:id="111" w:name="_Toc81756631"/>
      <w:bookmarkStart w:id="112" w:name="_Toc6834"/>
      <w:r>
        <w:rPr>
          <w:rFonts w:hint="eastAsia"/>
          <w:color w:val="000000" w:themeColor="text1"/>
          <w14:textFill>
            <w14:solidFill>
              <w14:schemeClr w14:val="tx1"/>
            </w14:solidFill>
          </w14:textFill>
        </w:rPr>
        <w:t>第四部分   投标文件公示表格【综合评估法适用】</w:t>
      </w:r>
      <w:bookmarkEnd w:id="109"/>
      <w:bookmarkEnd w:id="110"/>
      <w:bookmarkEnd w:id="111"/>
      <w:bookmarkEnd w:id="112"/>
    </w:p>
    <w:p w14:paraId="7802832E">
      <w:pPr>
        <w:pStyle w:val="3"/>
        <w:spacing w:line="360" w:lineRule="auto"/>
        <w:ind w:left="0" w:leftChars="0"/>
        <w:rPr>
          <w:rFonts w:ascii="宋体" w:hAnsi="宋体"/>
          <w:b/>
          <w:color w:val="000000" w:themeColor="text1"/>
          <w:szCs w:val="21"/>
          <w14:textFill>
            <w14:solidFill>
              <w14:schemeClr w14:val="tx1"/>
            </w14:solidFill>
          </w14:textFill>
        </w:rPr>
      </w:pPr>
    </w:p>
    <w:p w14:paraId="57EEFCA0">
      <w:pPr>
        <w:pStyle w:val="3"/>
        <w:spacing w:line="360" w:lineRule="auto"/>
        <w:ind w:left="0" w:leftChars="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14:paraId="34D51112">
      <w:pPr>
        <w:pStyle w:val="25"/>
        <w:jc w:val="center"/>
        <w:rPr>
          <w:color w:val="000000" w:themeColor="text1"/>
          <w14:textFill>
            <w14:solidFill>
              <w14:schemeClr w14:val="tx1"/>
            </w14:solidFill>
          </w14:textFill>
        </w:rPr>
      </w:pPr>
      <w:bookmarkStart w:id="113" w:name="_Toc25967"/>
      <w:bookmarkStart w:id="114" w:name="_Toc81756632"/>
      <w:bookmarkStart w:id="115" w:name="_Toc993874333"/>
      <w:bookmarkStart w:id="116" w:name="_Toc28047"/>
      <w:bookmarkStart w:id="117" w:name="_Toc24670"/>
      <w:r>
        <w:rPr>
          <w:rFonts w:hint="eastAsia"/>
          <w:color w:val="000000" w:themeColor="text1"/>
          <w14:textFill>
            <w14:solidFill>
              <w14:schemeClr w14:val="tx1"/>
            </w14:solidFill>
          </w14:textFill>
        </w:rPr>
        <w:t>一、近年完成的类似项目情况表（公示用）</w:t>
      </w:r>
      <w:bookmarkEnd w:id="113"/>
      <w:bookmarkEnd w:id="114"/>
      <w:bookmarkEnd w:id="115"/>
      <w:bookmarkEnd w:id="116"/>
      <w:bookmarkEnd w:id="117"/>
    </w:p>
    <w:tbl>
      <w:tblPr>
        <w:tblStyle w:val="2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62A84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0B8FD5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0978FA1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0CD48BF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0FD2B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D21064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672F1F42">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2C77140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4458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C603D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47BC628E">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766F4B8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A967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6B5E2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70013CB6">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21AA603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60E6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4CC18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340DB44A">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4138DB5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C329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2E1C62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1E1CF098">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21C06D8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08A8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30CDE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4216754E">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7B17C8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D897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F3A111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3BCFD84A">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4C5A6E4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7AD4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58225D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0100371B">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06AE93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0444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FFF728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3F5C186B">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6FB5D85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3310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89EDBA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8FE6CF1">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6E38BA2E">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0B7F1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0DB16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52" w:type="dxa"/>
            <w:tcBorders>
              <w:top w:val="single" w:color="auto" w:sz="4" w:space="0"/>
              <w:left w:val="single" w:color="auto" w:sz="4" w:space="0"/>
              <w:bottom w:val="single" w:color="auto" w:sz="4" w:space="0"/>
              <w:right w:val="single" w:color="auto" w:sz="4" w:space="0"/>
            </w:tcBorders>
            <w:vAlign w:val="center"/>
          </w:tcPr>
          <w:p w14:paraId="2D689873">
            <w:pPr>
              <w:keepNext w:val="0"/>
              <w:keepLines w:val="0"/>
              <w:suppressLineNumbers w:val="0"/>
              <w:spacing w:before="0" w:beforeAutospacing="0" w:after="0" w:afterAutospacing="0" w:line="440" w:lineRule="exact"/>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5075DAB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5C5FEF65">
      <w:pPr>
        <w:rPr>
          <w:rFonts w:ascii="宋体" w:hAnsi="宋体" w:cs="宋体"/>
          <w:color w:val="000000" w:themeColor="text1"/>
          <w14:textFill>
            <w14:solidFill>
              <w14:schemeClr w14:val="tx1"/>
            </w14:solidFill>
          </w14:textFill>
        </w:rPr>
      </w:pPr>
    </w:p>
    <w:p w14:paraId="12C7689E">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64BEB0A5">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每张表格只填写一个项目，投标人栏目据实填写。</w:t>
      </w:r>
    </w:p>
    <w:p w14:paraId="04434078">
      <w:pPr>
        <w:spacing w:line="360" w:lineRule="auto"/>
        <w:ind w:left="0" w:leftChars="0"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w:t>
      </w:r>
      <w:r>
        <w:rPr>
          <w:rFonts w:hint="eastAsia" w:hAnsi="宋体" w:cs="宋体"/>
          <w:color w:val="000000" w:themeColor="text1"/>
          <w:szCs w:val="21"/>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节“商务部分评审资料”中的“</w:t>
      </w:r>
      <w:r>
        <w:rPr>
          <w:rFonts w:hint="eastAsia"/>
          <w:color w:val="000000" w:themeColor="text1"/>
          <w14:textFill>
            <w14:solidFill>
              <w14:schemeClr w14:val="tx1"/>
            </w14:solidFill>
          </w14:textFill>
        </w:rPr>
        <w:t>近年完成的类似项目情况表</w:t>
      </w:r>
      <w:r>
        <w:rPr>
          <w:rFonts w:hint="eastAsia" w:ascii="宋体" w:hAnsi="宋体" w:cs="宋体"/>
          <w:color w:val="000000" w:themeColor="text1"/>
          <w:szCs w:val="21"/>
          <w14:textFill>
            <w14:solidFill>
              <w14:schemeClr w14:val="tx1"/>
            </w14:solidFill>
          </w14:textFill>
        </w:rPr>
        <w:t>”填报内容一致。</w:t>
      </w:r>
    </w:p>
    <w:p w14:paraId="7B284764">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6D1F9EA0">
      <w:pPr>
        <w:pStyle w:val="25"/>
        <w:jc w:val="center"/>
        <w:rPr>
          <w:color w:val="000000" w:themeColor="text1"/>
          <w14:textFill>
            <w14:solidFill>
              <w14:schemeClr w14:val="tx1"/>
            </w14:solidFill>
          </w14:textFill>
        </w:rPr>
      </w:pPr>
      <w:bookmarkStart w:id="118" w:name="_Toc81756633"/>
      <w:bookmarkStart w:id="119" w:name="_Toc7366"/>
      <w:bookmarkStart w:id="120" w:name="_Toc23598"/>
      <w:bookmarkStart w:id="121" w:name="_Toc958057222"/>
      <w:bookmarkStart w:id="122" w:name="_Toc20236"/>
      <w:r>
        <w:rPr>
          <w:rFonts w:hint="eastAsia"/>
          <w:color w:val="000000" w:themeColor="text1"/>
          <w14:textFill>
            <w14:solidFill>
              <w14:schemeClr w14:val="tx1"/>
            </w14:solidFill>
          </w14:textFill>
        </w:rPr>
        <w:t>二、拟委任的主要人员汇总表（公示用）</w:t>
      </w:r>
      <w:bookmarkEnd w:id="118"/>
      <w:bookmarkEnd w:id="119"/>
      <w:bookmarkEnd w:id="120"/>
      <w:bookmarkEnd w:id="121"/>
      <w:bookmarkEnd w:id="122"/>
    </w:p>
    <w:p w14:paraId="4E73D1D5">
      <w:pPr>
        <w:spacing w:line="360" w:lineRule="auto"/>
        <w:ind w:firstLine="525" w:firstLineChars="250"/>
        <w:rPr>
          <w:rFonts w:ascii="宋体" w:hAnsi="宋体" w:cs="宋体"/>
          <w:color w:val="000000" w:themeColor="text1"/>
          <w14:textFill>
            <w14:solidFill>
              <w14:schemeClr w14:val="tx1"/>
            </w14:solidFill>
          </w14:textFill>
        </w:rPr>
      </w:pPr>
    </w:p>
    <w:tbl>
      <w:tblPr>
        <w:tblStyle w:val="20"/>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055DF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414C91D5">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序号</w:t>
            </w:r>
          </w:p>
        </w:tc>
        <w:tc>
          <w:tcPr>
            <w:tcW w:w="908" w:type="dxa"/>
            <w:vMerge w:val="restart"/>
            <w:vAlign w:val="center"/>
          </w:tcPr>
          <w:p w14:paraId="3973D9C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本项目任职</w:t>
            </w:r>
          </w:p>
        </w:tc>
        <w:tc>
          <w:tcPr>
            <w:tcW w:w="651" w:type="dxa"/>
            <w:vMerge w:val="restart"/>
            <w:vAlign w:val="center"/>
          </w:tcPr>
          <w:p w14:paraId="0FEC6D8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姓名</w:t>
            </w:r>
          </w:p>
        </w:tc>
        <w:tc>
          <w:tcPr>
            <w:tcW w:w="709" w:type="dxa"/>
            <w:vMerge w:val="restart"/>
            <w:vAlign w:val="center"/>
          </w:tcPr>
          <w:p w14:paraId="563CFD9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年龄</w:t>
            </w:r>
          </w:p>
        </w:tc>
        <w:tc>
          <w:tcPr>
            <w:tcW w:w="709" w:type="dxa"/>
            <w:vMerge w:val="restart"/>
            <w:vAlign w:val="center"/>
          </w:tcPr>
          <w:p w14:paraId="362CA21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学历</w:t>
            </w:r>
          </w:p>
        </w:tc>
        <w:tc>
          <w:tcPr>
            <w:tcW w:w="850" w:type="dxa"/>
            <w:vMerge w:val="restart"/>
            <w:vAlign w:val="center"/>
          </w:tcPr>
          <w:p w14:paraId="4CC3203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职称</w:t>
            </w:r>
          </w:p>
        </w:tc>
        <w:tc>
          <w:tcPr>
            <w:tcW w:w="850" w:type="dxa"/>
            <w:vMerge w:val="restart"/>
            <w:vAlign w:val="center"/>
          </w:tcPr>
          <w:p w14:paraId="7B28306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专业</w:t>
            </w:r>
          </w:p>
        </w:tc>
        <w:tc>
          <w:tcPr>
            <w:tcW w:w="2552" w:type="dxa"/>
            <w:gridSpan w:val="3"/>
            <w:vAlign w:val="center"/>
          </w:tcPr>
          <w:p w14:paraId="55D12B44">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执业或职业资格证明</w:t>
            </w:r>
          </w:p>
        </w:tc>
        <w:tc>
          <w:tcPr>
            <w:tcW w:w="727" w:type="dxa"/>
            <w:vMerge w:val="restart"/>
            <w:vAlign w:val="center"/>
          </w:tcPr>
          <w:p w14:paraId="20C5CD3E">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备注</w:t>
            </w:r>
          </w:p>
        </w:tc>
      </w:tr>
      <w:tr w14:paraId="11691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35D3B214">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p>
        </w:tc>
        <w:tc>
          <w:tcPr>
            <w:tcW w:w="908" w:type="dxa"/>
            <w:vMerge w:val="continue"/>
            <w:vAlign w:val="center"/>
          </w:tcPr>
          <w:p w14:paraId="0B735BC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Merge w:val="continue"/>
            <w:vAlign w:val="center"/>
          </w:tcPr>
          <w:p w14:paraId="6A8FD7B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Merge w:val="continue"/>
            <w:vAlign w:val="center"/>
          </w:tcPr>
          <w:p w14:paraId="0D08F9F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Merge w:val="continue"/>
            <w:vAlign w:val="center"/>
          </w:tcPr>
          <w:p w14:paraId="1C55E81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Merge w:val="continue"/>
          </w:tcPr>
          <w:p w14:paraId="68DFD5C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Merge w:val="continue"/>
            <w:vAlign w:val="center"/>
          </w:tcPr>
          <w:p w14:paraId="7F089C4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5A5BF299">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证书名称</w:t>
            </w:r>
          </w:p>
        </w:tc>
        <w:tc>
          <w:tcPr>
            <w:tcW w:w="708" w:type="dxa"/>
            <w:vAlign w:val="center"/>
          </w:tcPr>
          <w:p w14:paraId="470E57FB">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级别</w:t>
            </w:r>
          </w:p>
        </w:tc>
        <w:tc>
          <w:tcPr>
            <w:tcW w:w="709" w:type="dxa"/>
            <w:vAlign w:val="center"/>
          </w:tcPr>
          <w:p w14:paraId="0F9FE689">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证号</w:t>
            </w:r>
          </w:p>
        </w:tc>
        <w:tc>
          <w:tcPr>
            <w:tcW w:w="727" w:type="dxa"/>
            <w:vMerge w:val="continue"/>
            <w:vAlign w:val="center"/>
          </w:tcPr>
          <w:p w14:paraId="1A134524">
            <w:pPr>
              <w:keepNext w:val="0"/>
              <w:keepLines w:val="0"/>
              <w:suppressLineNumbers w:val="0"/>
              <w:spacing w:before="0" w:beforeAutospacing="0" w:after="0" w:afterAutospacing="0"/>
              <w:ind w:left="0" w:right="0"/>
              <w:jc w:val="center"/>
              <w:rPr>
                <w:rFonts w:hint="default" w:eastAsia="黑体"/>
                <w:color w:val="000000" w:themeColor="text1"/>
                <w:szCs w:val="21"/>
                <w14:textFill>
                  <w14:solidFill>
                    <w14:schemeClr w14:val="tx1"/>
                  </w14:solidFill>
                </w14:textFill>
              </w:rPr>
            </w:pPr>
          </w:p>
        </w:tc>
      </w:tr>
      <w:tr w14:paraId="74E4B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DE5BC3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AEB7D6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9EF94F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F52E32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F01DC3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2A275F7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7C716D6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5567137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6B0CD83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7252BE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318E08D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60A6C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C3B74D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31F12A4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5A5C0BF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6C4455A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BFE4A5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1EA8E41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593D8FA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08D5289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447134B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299006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5F43383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229D1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0534BE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26F421A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6150FCF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BE36A8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2F74EE6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6EF9341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69EDED0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32FD297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77FD005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5EA256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1974D77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4AC5A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D6F596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1320B25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37137D6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D27122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E88B68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335A50C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4A0BD53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4F80FE4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55F759B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6F1CEB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0BFEF27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09ED4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360F6A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3D45C36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BD99F3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7E3E50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6F4DD65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299FC60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4C4B626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253AEB3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7052664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69750D0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6592008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7D99B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3FA5E9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87C482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2752CF5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22585D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37C41E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0F8667B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5B3BC58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00F04AD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3985066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36982A6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3A4725C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66474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EA35B9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4AD55B4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60DF161C">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4F88D53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D58B36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333FBE5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48D9713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1120FC3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791C04C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F4A0A5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1DB1A7B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5F0BE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238C0B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777EFBC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034939E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E83003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78554D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67709C5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3D976F0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699E7CF9">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5E297802">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3DDDDF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0DC953C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1ECB9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CF253A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0E5C1D1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7748A9F1">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6B4E6C8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075169B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7D6FC3FE">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77DD60F4">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7F59477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08F2A76F">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F948775">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3CB479FD">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r w14:paraId="0C118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90CB05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908" w:type="dxa"/>
            <w:vAlign w:val="center"/>
          </w:tcPr>
          <w:p w14:paraId="799DECE6">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651" w:type="dxa"/>
            <w:vAlign w:val="center"/>
          </w:tcPr>
          <w:p w14:paraId="3EE8B26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50E015D7">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71AE58F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tcPr>
          <w:p w14:paraId="1C66547A">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850" w:type="dxa"/>
            <w:vAlign w:val="center"/>
          </w:tcPr>
          <w:p w14:paraId="3B442878">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1135" w:type="dxa"/>
            <w:vAlign w:val="center"/>
          </w:tcPr>
          <w:p w14:paraId="415A013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8" w:type="dxa"/>
          </w:tcPr>
          <w:p w14:paraId="6C14B67B">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09" w:type="dxa"/>
            <w:vAlign w:val="center"/>
          </w:tcPr>
          <w:p w14:paraId="1F9D29D0">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c>
          <w:tcPr>
            <w:tcW w:w="727" w:type="dxa"/>
            <w:vAlign w:val="center"/>
          </w:tcPr>
          <w:p w14:paraId="4FB93C53">
            <w:pPr>
              <w:keepNext w:val="0"/>
              <w:keepLines w:val="0"/>
              <w:suppressLineNumbers w:val="0"/>
              <w:spacing w:before="0" w:beforeAutospacing="0" w:after="0" w:afterAutospacing="0" w:line="440" w:lineRule="exact"/>
              <w:ind w:left="0" w:right="0"/>
              <w:jc w:val="center"/>
              <w:rPr>
                <w:rFonts w:hint="default" w:eastAsia="黑体"/>
                <w:color w:val="000000" w:themeColor="text1"/>
                <w:szCs w:val="21"/>
                <w14:textFill>
                  <w14:solidFill>
                    <w14:schemeClr w14:val="tx1"/>
                  </w14:solidFill>
                </w14:textFill>
              </w:rPr>
            </w:pPr>
          </w:p>
        </w:tc>
      </w:tr>
    </w:tbl>
    <w:p w14:paraId="6CE6CAF4">
      <w:pPr>
        <w:spacing w:line="360" w:lineRule="auto"/>
        <w:ind w:firstLine="525" w:firstLineChars="250"/>
        <w:rPr>
          <w:rFonts w:ascii="宋体" w:hAnsi="宋体" w:cs="宋体"/>
          <w:color w:val="000000" w:themeColor="text1"/>
          <w14:textFill>
            <w14:solidFill>
              <w14:schemeClr w14:val="tx1"/>
            </w14:solidFill>
          </w14:textFill>
        </w:rPr>
      </w:pPr>
    </w:p>
    <w:p w14:paraId="5AE63C9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2A74D87A">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1.投标人据实填写。</w:t>
      </w:r>
    </w:p>
    <w:p w14:paraId="3CA7169C">
      <w:pPr>
        <w:spacing w:line="360" w:lineRule="auto"/>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w:t>
      </w:r>
      <w:r>
        <w:rPr>
          <w:rFonts w:hint="eastAsia" w:hAnsi="宋体" w:cs="宋体"/>
          <w:color w:val="000000" w:themeColor="text1"/>
          <w:szCs w:val="21"/>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节中的“拟委任的主要人员汇总表”填报内容一致。</w:t>
      </w:r>
    </w:p>
    <w:p w14:paraId="238D64C4">
      <w:pPr>
        <w:spacing w:line="360" w:lineRule="auto"/>
        <w:ind w:firstLine="525" w:firstLineChars="250"/>
        <w:rPr>
          <w:rFonts w:ascii="宋体" w:hAnsi="宋体" w:cs="宋体"/>
          <w:color w:val="000000" w:themeColor="text1"/>
          <w14:textFill>
            <w14:solidFill>
              <w14:schemeClr w14:val="tx1"/>
            </w14:solidFill>
          </w14:textFill>
        </w:rPr>
      </w:pPr>
    </w:p>
    <w:p w14:paraId="591F1F6E">
      <w:pPr>
        <w:spacing w:line="360" w:lineRule="auto"/>
        <w:ind w:left="1890" w:leftChars="8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04A94692">
      <w:pPr>
        <w:pStyle w:val="25"/>
        <w:jc w:val="center"/>
        <w:rPr>
          <w:color w:val="000000" w:themeColor="text1"/>
          <w14:textFill>
            <w14:solidFill>
              <w14:schemeClr w14:val="tx1"/>
            </w14:solidFill>
          </w14:textFill>
        </w:rPr>
      </w:pPr>
      <w:bookmarkStart w:id="123" w:name="_Toc27752"/>
      <w:bookmarkStart w:id="124" w:name="_Toc289487561"/>
      <w:bookmarkStart w:id="125" w:name="_Toc81756634"/>
      <w:bookmarkStart w:id="126" w:name="_Toc11614"/>
      <w:bookmarkStart w:id="127" w:name="_Toc10426"/>
      <w:r>
        <w:rPr>
          <w:rFonts w:hint="eastAsia"/>
          <w:color w:val="000000" w:themeColor="text1"/>
          <w14:textFill>
            <w14:solidFill>
              <w14:schemeClr w14:val="tx1"/>
            </w14:solidFill>
          </w14:textFill>
        </w:rPr>
        <w:t>三、</w:t>
      </w:r>
      <w:bookmarkEnd w:id="123"/>
      <w:bookmarkStart w:id="128" w:name="_Toc29262"/>
      <w:r>
        <w:rPr>
          <w:rFonts w:hint="eastAsia"/>
          <w:color w:val="000000" w:themeColor="text1"/>
          <w14:textFill>
            <w14:solidFill>
              <w14:schemeClr w14:val="tx1"/>
            </w14:solidFill>
          </w14:textFill>
        </w:rPr>
        <w:t>投标人项目负责人类似业绩表格（公示用）</w:t>
      </w:r>
      <w:bookmarkEnd w:id="124"/>
      <w:bookmarkEnd w:id="125"/>
      <w:bookmarkEnd w:id="126"/>
      <w:bookmarkEnd w:id="127"/>
      <w:bookmarkEnd w:id="128"/>
    </w:p>
    <w:tbl>
      <w:tblPr>
        <w:tblStyle w:val="2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11BCC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04B91220">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14:paraId="055FF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390646C">
            <w:pPr>
              <w:keepNext w:val="0"/>
              <w:keepLines w:val="0"/>
              <w:suppressLineNumbers w:val="0"/>
              <w:snapToGrid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商务标部分评审投标人项目负责人类似业绩表</w:t>
            </w:r>
          </w:p>
        </w:tc>
      </w:tr>
      <w:tr w14:paraId="07A19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27110C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14258D5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CC787FA">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09053AC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50D1E4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合同签订的时间</w:t>
            </w:r>
          </w:p>
        </w:tc>
      </w:tr>
      <w:tr w14:paraId="7819B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11D6A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14:paraId="28B21E2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E45788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6E94788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A52302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58815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5F072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14:paraId="4D1EC87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3790A4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4AF55D7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77CB5E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32F57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6AE8E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14:paraId="218A4F0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8BA082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3D068F2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A6F2DC5">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28A52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D0CF4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14:paraId="68DBA79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AB5DF6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3241B7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838BAD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1119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F57B8D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14:paraId="1022D01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F5C17A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7D3D171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914AC1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D4F0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6EDE4B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14:paraId="2EB7ECA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F1068DC">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782B39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57E368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68FC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AB798C3">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14:paraId="40C86F8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5CB4A9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88137B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03068CE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9CEA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61BB06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14:paraId="2203ADF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42ED67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CB60212">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FEB0B46">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1FA96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976F1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14:paraId="3E7B3AA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72E3BC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6B53FF0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2D5EF4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4929D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98009DD">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066" w:type="dxa"/>
            <w:tcBorders>
              <w:top w:val="single" w:color="auto" w:sz="4" w:space="0"/>
              <w:left w:val="single" w:color="auto" w:sz="4" w:space="0"/>
              <w:bottom w:val="single" w:color="auto" w:sz="4" w:space="0"/>
              <w:right w:val="single" w:color="auto" w:sz="4" w:space="0"/>
            </w:tcBorders>
            <w:vAlign w:val="center"/>
          </w:tcPr>
          <w:p w14:paraId="31C18A48">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424973F">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9101E60">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DD6243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r w14:paraId="7EEBF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97A984">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3066" w:type="dxa"/>
            <w:tcBorders>
              <w:top w:val="single" w:color="auto" w:sz="4" w:space="0"/>
              <w:left w:val="single" w:color="auto" w:sz="4" w:space="0"/>
              <w:bottom w:val="single" w:color="auto" w:sz="4" w:space="0"/>
              <w:right w:val="single" w:color="auto" w:sz="4" w:space="0"/>
            </w:tcBorders>
            <w:vAlign w:val="center"/>
          </w:tcPr>
          <w:p w14:paraId="071942A9">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2678027">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DBF5B3B">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B11C341">
            <w:pPr>
              <w:keepNext w:val="0"/>
              <w:keepLines w:val="0"/>
              <w:suppressLineNumbers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r>
    </w:tbl>
    <w:p w14:paraId="0839409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63BCDF0E">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《评标办法前附表2-2商务标部分评审标准》内采取</w:t>
      </w:r>
      <w:r>
        <w:rPr>
          <w:rFonts w:hint="eastAsia"/>
          <w:color w:val="000000" w:themeColor="text1"/>
          <w14:textFill>
            <w14:solidFill>
              <w14:schemeClr w14:val="tx1"/>
            </w14:solidFill>
          </w14:textFill>
        </w:rPr>
        <w:t>项目负责人</w:t>
      </w:r>
      <w:r>
        <w:rPr>
          <w:rFonts w:hint="eastAsia" w:ascii="宋体" w:hAnsi="宋体"/>
          <w:color w:val="000000" w:themeColor="text1"/>
          <w:szCs w:val="21"/>
          <w14:textFill>
            <w14:solidFill>
              <w14:schemeClr w14:val="tx1"/>
            </w14:solidFill>
          </w14:textFill>
        </w:rPr>
        <w:t>业绩作为评审标准时，应填写并提交本表。</w:t>
      </w:r>
    </w:p>
    <w:p w14:paraId="26254E76">
      <w:pPr>
        <w:pStyle w:val="3"/>
        <w:spacing w:line="360" w:lineRule="auto"/>
        <w:ind w:left="0" w:leftChars="0" w:firstLine="420" w:firstLineChars="20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.本表应与投标文件第一部分第</w:t>
      </w:r>
      <w:r>
        <w:rPr>
          <w:rFonts w:hint="eastAsia" w:hAnsi="宋体" w:cs="宋体"/>
          <w:color w:val="000000" w:themeColor="text1"/>
          <w:szCs w:val="21"/>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节“商务部分评审资料”中</w:t>
      </w:r>
      <w:r>
        <w:rPr>
          <w:rFonts w:hint="eastAsia" w:hAnsi="宋体" w:cs="宋体"/>
          <w:color w:val="000000" w:themeColor="text1"/>
          <w:szCs w:val="21"/>
          <w14:textFill>
            <w14:solidFill>
              <w14:schemeClr w14:val="tx1"/>
            </w14:solidFill>
          </w14:textFill>
        </w:rPr>
        <w:t>对应证明材料</w:t>
      </w:r>
      <w:r>
        <w:rPr>
          <w:rFonts w:hint="eastAsia" w:ascii="宋体" w:hAnsi="宋体" w:cs="宋体"/>
          <w:color w:val="000000" w:themeColor="text1"/>
          <w:szCs w:val="21"/>
          <w14:textFill>
            <w14:solidFill>
              <w14:schemeClr w14:val="tx1"/>
            </w14:solidFill>
          </w14:textFill>
        </w:rPr>
        <w:t>内容一致。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EE68">
    <w:pPr>
      <w:pStyle w:val="13"/>
      <w:ind w:right="360"/>
      <w:jc w:val="center"/>
    </w:pPr>
  </w:p>
  <w:p w14:paraId="2BC9A92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mY1NGJkZDk4YWM2YmIyNzhkZDAyMGNjMTE0YmMifQ=="/>
  </w:docVars>
  <w:rsids>
    <w:rsidRoot w:val="FD6E0B2F"/>
    <w:rsid w:val="000006D4"/>
    <w:rsid w:val="000048F1"/>
    <w:rsid w:val="00007F2E"/>
    <w:rsid w:val="00011E94"/>
    <w:rsid w:val="00017E1A"/>
    <w:rsid w:val="00030171"/>
    <w:rsid w:val="00042EAF"/>
    <w:rsid w:val="00050801"/>
    <w:rsid w:val="000640D1"/>
    <w:rsid w:val="000A0915"/>
    <w:rsid w:val="000C4EA2"/>
    <w:rsid w:val="00120A1B"/>
    <w:rsid w:val="00132489"/>
    <w:rsid w:val="00181871"/>
    <w:rsid w:val="00181F30"/>
    <w:rsid w:val="00183450"/>
    <w:rsid w:val="001A3D0E"/>
    <w:rsid w:val="001A565C"/>
    <w:rsid w:val="001A741F"/>
    <w:rsid w:val="001D4502"/>
    <w:rsid w:val="001E3663"/>
    <w:rsid w:val="0024249E"/>
    <w:rsid w:val="00294ECD"/>
    <w:rsid w:val="00295FE8"/>
    <w:rsid w:val="002A0513"/>
    <w:rsid w:val="002B1F3C"/>
    <w:rsid w:val="002D0EE9"/>
    <w:rsid w:val="002F3FB8"/>
    <w:rsid w:val="002F49ED"/>
    <w:rsid w:val="003A1AD0"/>
    <w:rsid w:val="003B092D"/>
    <w:rsid w:val="003F4093"/>
    <w:rsid w:val="003F50DD"/>
    <w:rsid w:val="00404C16"/>
    <w:rsid w:val="0043258C"/>
    <w:rsid w:val="00444304"/>
    <w:rsid w:val="00480B6E"/>
    <w:rsid w:val="00486D79"/>
    <w:rsid w:val="0049088E"/>
    <w:rsid w:val="00492C02"/>
    <w:rsid w:val="004B4082"/>
    <w:rsid w:val="004B4D28"/>
    <w:rsid w:val="004C383A"/>
    <w:rsid w:val="004D69C7"/>
    <w:rsid w:val="004F7917"/>
    <w:rsid w:val="00505A44"/>
    <w:rsid w:val="00513B77"/>
    <w:rsid w:val="00532610"/>
    <w:rsid w:val="0054035D"/>
    <w:rsid w:val="00541254"/>
    <w:rsid w:val="00547463"/>
    <w:rsid w:val="00556196"/>
    <w:rsid w:val="005725C4"/>
    <w:rsid w:val="005932EE"/>
    <w:rsid w:val="005B266A"/>
    <w:rsid w:val="005B6718"/>
    <w:rsid w:val="005E0E19"/>
    <w:rsid w:val="00603190"/>
    <w:rsid w:val="00604753"/>
    <w:rsid w:val="00613551"/>
    <w:rsid w:val="00626F20"/>
    <w:rsid w:val="006870CF"/>
    <w:rsid w:val="006A5B3F"/>
    <w:rsid w:val="006B61CB"/>
    <w:rsid w:val="006D28B1"/>
    <w:rsid w:val="00705F40"/>
    <w:rsid w:val="00714BA8"/>
    <w:rsid w:val="0073024A"/>
    <w:rsid w:val="007639DD"/>
    <w:rsid w:val="00765A46"/>
    <w:rsid w:val="00767F90"/>
    <w:rsid w:val="007708B6"/>
    <w:rsid w:val="00780194"/>
    <w:rsid w:val="00791529"/>
    <w:rsid w:val="00791F70"/>
    <w:rsid w:val="007A421B"/>
    <w:rsid w:val="007D2395"/>
    <w:rsid w:val="008003ED"/>
    <w:rsid w:val="00802EA4"/>
    <w:rsid w:val="00810F9B"/>
    <w:rsid w:val="00833979"/>
    <w:rsid w:val="0085137E"/>
    <w:rsid w:val="00855CD6"/>
    <w:rsid w:val="00862A2B"/>
    <w:rsid w:val="00862EFD"/>
    <w:rsid w:val="00875E0F"/>
    <w:rsid w:val="00877924"/>
    <w:rsid w:val="008A545D"/>
    <w:rsid w:val="008C1DDB"/>
    <w:rsid w:val="008D0551"/>
    <w:rsid w:val="008E71E5"/>
    <w:rsid w:val="00946F77"/>
    <w:rsid w:val="00970A99"/>
    <w:rsid w:val="009869F7"/>
    <w:rsid w:val="00995333"/>
    <w:rsid w:val="009B2D62"/>
    <w:rsid w:val="009E5B5D"/>
    <w:rsid w:val="00A07929"/>
    <w:rsid w:val="00A128FC"/>
    <w:rsid w:val="00A378D0"/>
    <w:rsid w:val="00A92211"/>
    <w:rsid w:val="00A97B8D"/>
    <w:rsid w:val="00AC24B3"/>
    <w:rsid w:val="00AC4CBE"/>
    <w:rsid w:val="00AF68DD"/>
    <w:rsid w:val="00B03EE1"/>
    <w:rsid w:val="00B10B10"/>
    <w:rsid w:val="00B202E8"/>
    <w:rsid w:val="00B2605C"/>
    <w:rsid w:val="00B4739F"/>
    <w:rsid w:val="00B60819"/>
    <w:rsid w:val="00B63051"/>
    <w:rsid w:val="00B66C6E"/>
    <w:rsid w:val="00B80AD5"/>
    <w:rsid w:val="00B82318"/>
    <w:rsid w:val="00B91967"/>
    <w:rsid w:val="00B9517F"/>
    <w:rsid w:val="00BC54BC"/>
    <w:rsid w:val="00C32344"/>
    <w:rsid w:val="00C471FF"/>
    <w:rsid w:val="00C64D67"/>
    <w:rsid w:val="00C70463"/>
    <w:rsid w:val="00C715AB"/>
    <w:rsid w:val="00C72458"/>
    <w:rsid w:val="00C77496"/>
    <w:rsid w:val="00C80751"/>
    <w:rsid w:val="00C860EE"/>
    <w:rsid w:val="00C9522C"/>
    <w:rsid w:val="00CB1171"/>
    <w:rsid w:val="00CC0832"/>
    <w:rsid w:val="00CE3A6E"/>
    <w:rsid w:val="00D024E6"/>
    <w:rsid w:val="00D23E5D"/>
    <w:rsid w:val="00D456B2"/>
    <w:rsid w:val="00D52015"/>
    <w:rsid w:val="00D72753"/>
    <w:rsid w:val="00DB65A4"/>
    <w:rsid w:val="00DC0F46"/>
    <w:rsid w:val="00DC2B1B"/>
    <w:rsid w:val="00DC44BB"/>
    <w:rsid w:val="00DF3B25"/>
    <w:rsid w:val="00DF5950"/>
    <w:rsid w:val="00E049FB"/>
    <w:rsid w:val="00E053CB"/>
    <w:rsid w:val="00E1350C"/>
    <w:rsid w:val="00E3253F"/>
    <w:rsid w:val="00E43098"/>
    <w:rsid w:val="00E66E94"/>
    <w:rsid w:val="00E84DA6"/>
    <w:rsid w:val="00EA041B"/>
    <w:rsid w:val="00EA14AD"/>
    <w:rsid w:val="00ED5FFF"/>
    <w:rsid w:val="00F06F22"/>
    <w:rsid w:val="00F13612"/>
    <w:rsid w:val="00F2340C"/>
    <w:rsid w:val="00F432F1"/>
    <w:rsid w:val="00F57EE4"/>
    <w:rsid w:val="00F61E81"/>
    <w:rsid w:val="00F650A1"/>
    <w:rsid w:val="00F6665B"/>
    <w:rsid w:val="00F8633D"/>
    <w:rsid w:val="00FA46B1"/>
    <w:rsid w:val="00FA7505"/>
    <w:rsid w:val="00FC009D"/>
    <w:rsid w:val="00FD4137"/>
    <w:rsid w:val="00FE4037"/>
    <w:rsid w:val="00FE4EA9"/>
    <w:rsid w:val="028051B9"/>
    <w:rsid w:val="03F51722"/>
    <w:rsid w:val="054F5218"/>
    <w:rsid w:val="060952A3"/>
    <w:rsid w:val="07D03307"/>
    <w:rsid w:val="0A2649D7"/>
    <w:rsid w:val="0A5D3B7D"/>
    <w:rsid w:val="0B492353"/>
    <w:rsid w:val="0BC101FE"/>
    <w:rsid w:val="0CCE0A8A"/>
    <w:rsid w:val="0CFE2163"/>
    <w:rsid w:val="0D855D0D"/>
    <w:rsid w:val="0EB126E9"/>
    <w:rsid w:val="0F3F0A48"/>
    <w:rsid w:val="109E3D61"/>
    <w:rsid w:val="10A84088"/>
    <w:rsid w:val="115B6701"/>
    <w:rsid w:val="127858E9"/>
    <w:rsid w:val="12D5303D"/>
    <w:rsid w:val="15C9656A"/>
    <w:rsid w:val="167C3914"/>
    <w:rsid w:val="17141A67"/>
    <w:rsid w:val="18586850"/>
    <w:rsid w:val="1AB01AA7"/>
    <w:rsid w:val="1AF20F78"/>
    <w:rsid w:val="1CBBFF7F"/>
    <w:rsid w:val="1CE907AD"/>
    <w:rsid w:val="1D8A2A83"/>
    <w:rsid w:val="1E353555"/>
    <w:rsid w:val="1FC5594A"/>
    <w:rsid w:val="20387CC7"/>
    <w:rsid w:val="20EA3839"/>
    <w:rsid w:val="22135B18"/>
    <w:rsid w:val="22502022"/>
    <w:rsid w:val="22596EC8"/>
    <w:rsid w:val="22CB3A79"/>
    <w:rsid w:val="22FA4207"/>
    <w:rsid w:val="240D0654"/>
    <w:rsid w:val="247973AD"/>
    <w:rsid w:val="24A938D5"/>
    <w:rsid w:val="26F50590"/>
    <w:rsid w:val="274D40BB"/>
    <w:rsid w:val="292702D5"/>
    <w:rsid w:val="29862181"/>
    <w:rsid w:val="29957D93"/>
    <w:rsid w:val="2C1A10A1"/>
    <w:rsid w:val="2D2F71A3"/>
    <w:rsid w:val="2F6C3D7B"/>
    <w:rsid w:val="31244B45"/>
    <w:rsid w:val="313C3C3D"/>
    <w:rsid w:val="31562B39"/>
    <w:rsid w:val="31966A50"/>
    <w:rsid w:val="32EC1023"/>
    <w:rsid w:val="34395261"/>
    <w:rsid w:val="353E35D3"/>
    <w:rsid w:val="363F162B"/>
    <w:rsid w:val="36DE7CD7"/>
    <w:rsid w:val="37FB37B7"/>
    <w:rsid w:val="37FC5ED4"/>
    <w:rsid w:val="38E61AA5"/>
    <w:rsid w:val="3A5B2FC8"/>
    <w:rsid w:val="3B94571E"/>
    <w:rsid w:val="3BAC7F61"/>
    <w:rsid w:val="3CF61143"/>
    <w:rsid w:val="3DE96EFA"/>
    <w:rsid w:val="3E9E1A93"/>
    <w:rsid w:val="3F6F1681"/>
    <w:rsid w:val="40BA0E54"/>
    <w:rsid w:val="41DD7C7C"/>
    <w:rsid w:val="41F0163B"/>
    <w:rsid w:val="420F095D"/>
    <w:rsid w:val="42312C1E"/>
    <w:rsid w:val="42C35F6C"/>
    <w:rsid w:val="42D47999"/>
    <w:rsid w:val="430F6BED"/>
    <w:rsid w:val="43FA2168"/>
    <w:rsid w:val="447815AA"/>
    <w:rsid w:val="4492209A"/>
    <w:rsid w:val="4528655A"/>
    <w:rsid w:val="46416E87"/>
    <w:rsid w:val="46E841F3"/>
    <w:rsid w:val="495E5F8D"/>
    <w:rsid w:val="4A600F7A"/>
    <w:rsid w:val="4AEC028F"/>
    <w:rsid w:val="4AF60EA8"/>
    <w:rsid w:val="4CCD0D31"/>
    <w:rsid w:val="4CFE069C"/>
    <w:rsid w:val="4D77007F"/>
    <w:rsid w:val="4E40299A"/>
    <w:rsid w:val="4FFF262E"/>
    <w:rsid w:val="502A571D"/>
    <w:rsid w:val="51A4787B"/>
    <w:rsid w:val="527903F5"/>
    <w:rsid w:val="554328EA"/>
    <w:rsid w:val="557B5277"/>
    <w:rsid w:val="55CE2806"/>
    <w:rsid w:val="580F00F8"/>
    <w:rsid w:val="592212C0"/>
    <w:rsid w:val="5A0E063A"/>
    <w:rsid w:val="5CAC7619"/>
    <w:rsid w:val="5D0D455B"/>
    <w:rsid w:val="5EE7531F"/>
    <w:rsid w:val="5FEB7351"/>
    <w:rsid w:val="632C536D"/>
    <w:rsid w:val="64C4085E"/>
    <w:rsid w:val="668E3AB2"/>
    <w:rsid w:val="67650AF0"/>
    <w:rsid w:val="68AB58DE"/>
    <w:rsid w:val="68C0387A"/>
    <w:rsid w:val="69EB1FDC"/>
    <w:rsid w:val="6B6D0A1C"/>
    <w:rsid w:val="6D3E250F"/>
    <w:rsid w:val="6E63101B"/>
    <w:rsid w:val="6F32374D"/>
    <w:rsid w:val="72EE6954"/>
    <w:rsid w:val="756A3B2F"/>
    <w:rsid w:val="76C15E6C"/>
    <w:rsid w:val="78CD0462"/>
    <w:rsid w:val="78EC358C"/>
    <w:rsid w:val="79AB2884"/>
    <w:rsid w:val="79F833BF"/>
    <w:rsid w:val="7A0A4449"/>
    <w:rsid w:val="7A7E5845"/>
    <w:rsid w:val="7BED0E1E"/>
    <w:rsid w:val="7C321662"/>
    <w:rsid w:val="7C8B4721"/>
    <w:rsid w:val="7D69612A"/>
    <w:rsid w:val="7E215319"/>
    <w:rsid w:val="7EE52C51"/>
    <w:rsid w:val="7F7B6CAB"/>
    <w:rsid w:val="7F896B3A"/>
    <w:rsid w:val="D7EF4008"/>
    <w:rsid w:val="DF5B3D90"/>
    <w:rsid w:val="EE77A68C"/>
    <w:rsid w:val="EFDEABDD"/>
    <w:rsid w:val="F3FF3B63"/>
    <w:rsid w:val="FD6E0B2F"/>
    <w:rsid w:val="FEFD6564"/>
    <w:rsid w:val="FFDFA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0"/>
    <w:pPr>
      <w:spacing w:after="120"/>
      <w:ind w:left="420" w:leftChars="200"/>
    </w:pPr>
  </w:style>
  <w:style w:type="paragraph" w:styleId="7">
    <w:name w:val="Normal Indent"/>
    <w:basedOn w:val="1"/>
    <w:qFormat/>
    <w:uiPriority w:val="0"/>
    <w:pPr>
      <w:ind w:firstLine="420" w:firstLineChars="200"/>
    </w:pPr>
  </w:style>
  <w:style w:type="paragraph" w:styleId="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9">
    <w:name w:val="annotation text"/>
    <w:basedOn w:val="1"/>
    <w:link w:val="33"/>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40" w:lineRule="exact"/>
      <w:jc w:val="center"/>
    </w:p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15"/>
      <w:szCs w:val="15"/>
    </w:rPr>
  </w:style>
  <w:style w:type="paragraph" w:styleId="18">
    <w:name w:val="annotation subject"/>
    <w:basedOn w:val="9"/>
    <w:next w:val="9"/>
    <w:link w:val="34"/>
    <w:qFormat/>
    <w:uiPriority w:val="0"/>
    <w:rPr>
      <w:b/>
      <w:bCs/>
    </w:rPr>
  </w:style>
  <w:style w:type="paragraph" w:styleId="19">
    <w:name w:val="Body Text First Indent"/>
    <w:basedOn w:val="2"/>
    <w:qFormat/>
    <w:uiPriority w:val="0"/>
    <w:pPr>
      <w:ind w:firstLine="420" w:firstLineChars="100"/>
    </w:pPr>
  </w:style>
  <w:style w:type="character" w:styleId="22">
    <w:name w:val="page number"/>
    <w:basedOn w:val="21"/>
    <w:qFormat/>
    <w:uiPriority w:val="0"/>
  </w:style>
  <w:style w:type="character" w:styleId="23">
    <w:name w:val="annotation reference"/>
    <w:basedOn w:val="21"/>
    <w:qFormat/>
    <w:uiPriority w:val="0"/>
    <w:rPr>
      <w:sz w:val="21"/>
      <w:szCs w:val="21"/>
    </w:rPr>
  </w:style>
  <w:style w:type="paragraph" w:customStyle="1" w:styleId="24">
    <w:name w:val="文档正文"/>
    <w:basedOn w:val="1"/>
    <w:autoRedefine/>
    <w:qFormat/>
    <w:uiPriority w:val="0"/>
    <w:pPr>
      <w:spacing w:line="360" w:lineRule="auto"/>
    </w:pPr>
    <w:rPr>
      <w:rFonts w:ascii="宋体" w:cs="Arial"/>
      <w:bCs/>
    </w:rPr>
  </w:style>
  <w:style w:type="paragraph" w:customStyle="1" w:styleId="2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6">
    <w:name w:val="样式 宋体 行距: 1.5 倍行距"/>
    <w:basedOn w:val="1"/>
    <w:qFormat/>
    <w:uiPriority w:val="0"/>
    <w:pPr>
      <w:jc w:val="center"/>
    </w:pPr>
    <w:rPr>
      <w:b/>
    </w:rPr>
  </w:style>
  <w:style w:type="paragraph" w:customStyle="1" w:styleId="2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28">
    <w:name w:val="font11"/>
    <w:basedOn w:val="21"/>
    <w:qFormat/>
    <w:uiPriority w:val="0"/>
    <w:rPr>
      <w:rFonts w:hint="eastAsia" w:ascii="宋体" w:hAnsi="宋体" w:eastAsia="宋体" w:cs="宋体"/>
      <w:b/>
      <w:bCs/>
      <w:color w:val="000000"/>
      <w:sz w:val="22"/>
      <w:szCs w:val="22"/>
      <w:u w:val="none"/>
    </w:rPr>
  </w:style>
  <w:style w:type="character" w:customStyle="1" w:styleId="29">
    <w:name w:val="font51"/>
    <w:basedOn w:val="21"/>
    <w:qFormat/>
    <w:uiPriority w:val="0"/>
    <w:rPr>
      <w:rFonts w:hint="eastAsia" w:ascii="宋体" w:hAnsi="宋体" w:eastAsia="宋体" w:cs="宋体"/>
      <w:b/>
      <w:bCs/>
      <w:color w:val="FF0000"/>
      <w:sz w:val="22"/>
      <w:szCs w:val="22"/>
      <w:u w:val="none"/>
    </w:rPr>
  </w:style>
  <w:style w:type="character" w:customStyle="1" w:styleId="30">
    <w:name w:val="批注框文本 Char"/>
    <w:basedOn w:val="21"/>
    <w:link w:val="12"/>
    <w:qFormat/>
    <w:uiPriority w:val="0"/>
    <w:rPr>
      <w:rFonts w:ascii="Times New Roman" w:hAnsi="Times New Roman" w:eastAsia="宋体" w:cs="Times New Roman"/>
      <w:kern w:val="2"/>
      <w:sz w:val="18"/>
      <w:szCs w:val="18"/>
    </w:rPr>
  </w:style>
  <w:style w:type="character" w:customStyle="1" w:styleId="31">
    <w:name w:val="font21"/>
    <w:basedOn w:val="21"/>
    <w:qFormat/>
    <w:uiPriority w:val="0"/>
    <w:rPr>
      <w:rFonts w:hint="eastAsia" w:ascii="宋体" w:hAnsi="宋体" w:eastAsia="宋体" w:cs="宋体"/>
      <w:color w:val="000000"/>
      <w:sz w:val="22"/>
      <w:szCs w:val="22"/>
      <w:u w:val="none"/>
    </w:rPr>
  </w:style>
  <w:style w:type="paragraph" w:customStyle="1" w:styleId="3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3">
    <w:name w:val="批注文字 Char"/>
    <w:basedOn w:val="21"/>
    <w:link w:val="9"/>
    <w:qFormat/>
    <w:uiPriority w:val="0"/>
    <w:rPr>
      <w:kern w:val="2"/>
      <w:sz w:val="21"/>
      <w:szCs w:val="24"/>
    </w:rPr>
  </w:style>
  <w:style w:type="character" w:customStyle="1" w:styleId="34">
    <w:name w:val="批注主题 Char"/>
    <w:basedOn w:val="33"/>
    <w:link w:val="18"/>
    <w:qFormat/>
    <w:uiPriority w:val="0"/>
    <w:rPr>
      <w:b/>
      <w:bCs/>
      <w:kern w:val="2"/>
      <w:sz w:val="21"/>
      <w:szCs w:val="24"/>
    </w:rPr>
  </w:style>
  <w:style w:type="paragraph" w:customStyle="1" w:styleId="35">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9317</Words>
  <Characters>10260</Characters>
  <Lines>1</Lines>
  <Paragraphs>1</Paragraphs>
  <TotalTime>34</TotalTime>
  <ScaleCrop>false</ScaleCrop>
  <LinksUpToDate>false</LinksUpToDate>
  <CharactersWithSpaces>11340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2024-07-31T23:43:00Z</dcterms:created>
  <dc:creator>杨艳菲</dc:creator>
  <cp:lastModifiedBy>WPS_1701678418</cp:lastModifiedBy>
  <cp:lastPrinted>2024-11-20T03:50:00Z</cp:lastPrinted>
  <dcterms:modified xsi:type="dcterms:W3CDTF">2025-01-26T06:27:12Z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976BE31A42AFD61C40610A670683F46D</vt:lpwstr>
  </property>
  <property fmtid="{D5CDD505-2E9C-101B-9397-08002B2CF9AE}" pid="4" name="KSOTemplateDocerSaveRecord">
    <vt:lpwstr>eyJoZGlkIjoiYzg5ZWEyOWQ5ZWUyMjc0N2QxZTQ2OWMyNzRhZDQxMmQiLCJ1c2VySWQiOiIxNTYxNDAzMzU0In0=</vt:lpwstr>
  </property>
</Properties>
</file>