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东莞市水务集团有限公司企业年金基金受托管理机构项目</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补充通知</w:t>
      </w:r>
    </w:p>
    <w:p>
      <w:pPr>
        <w:keepNext w:val="0"/>
        <w:keepLines w:val="0"/>
        <w:pageBreakBefore w:val="0"/>
        <w:widowControl w:val="0"/>
        <w:kinsoku/>
        <w:wordWrap/>
        <w:overflowPunct/>
        <w:topLinePunct w:val="0"/>
        <w:autoSpaceDE/>
        <w:autoSpaceDN/>
        <w:bidi w:val="0"/>
        <w:adjustRightInd/>
        <w:snapToGrid/>
        <w:spacing w:before="157" w:beforeLines="50" w:line="600" w:lineRule="auto"/>
        <w:ind w:firstLine="560" w:firstLineChars="200"/>
        <w:textAlignment w:val="auto"/>
        <w:rPr>
          <w:rFonts w:hint="default"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关于东莞市水务集团有限公司企业年金基金受托管理机构项目</w:t>
      </w:r>
      <w:r>
        <w:rPr>
          <w:rFonts w:hint="eastAsia" w:ascii="仿宋" w:hAnsi="仿宋" w:eastAsia="仿宋" w:cs="仿宋"/>
          <w:b w:val="0"/>
          <w:bCs w:val="0"/>
          <w:color w:val="auto"/>
          <w:sz w:val="28"/>
          <w:szCs w:val="28"/>
          <w:highlight w:val="none"/>
          <w:u w:val="none"/>
          <w:lang w:val="en-US" w:eastAsia="zh-CN"/>
        </w:rPr>
        <w:t>比选文件“第二部分须知事项</w:t>
      </w:r>
      <w:r>
        <w:rPr>
          <w:rFonts w:hint="eastAsia" w:ascii="仿宋" w:hAnsi="仿宋" w:eastAsia="仿宋" w:cs="仿宋"/>
          <w:sz w:val="28"/>
          <w:szCs w:val="28"/>
          <w:lang w:eastAsia="zh-CN"/>
        </w:rPr>
        <w:t>（三）各参选单位在比选公告参选材料递交截止时间前携带以下资料到达比选地点进行项目比选：</w:t>
      </w:r>
      <w:r>
        <w:rPr>
          <w:rFonts w:hint="eastAsia" w:ascii="仿宋" w:hAnsi="仿宋" w:eastAsia="仿宋" w:cs="仿宋"/>
          <w:sz w:val="28"/>
          <w:szCs w:val="28"/>
          <w:highlight w:val="none"/>
          <w:lang w:val="en-US" w:eastAsia="zh-CN"/>
        </w:rPr>
        <w:t>1.参选单位</w:t>
      </w:r>
      <w:r>
        <w:rPr>
          <w:rFonts w:hint="eastAsia" w:ascii="仿宋" w:hAnsi="仿宋" w:eastAsia="仿宋" w:cs="仿宋"/>
          <w:sz w:val="28"/>
          <w:szCs w:val="28"/>
          <w:highlight w:val="none"/>
          <w:lang w:eastAsia="zh-CN"/>
        </w:rPr>
        <w:t>负责人授权书</w:t>
      </w:r>
      <w:r>
        <w:rPr>
          <w:rFonts w:hint="eastAsia" w:ascii="仿宋" w:hAnsi="仿宋" w:eastAsia="仿宋" w:cs="仿宋"/>
          <w:sz w:val="28"/>
          <w:szCs w:val="28"/>
          <w:highlight w:val="none"/>
          <w:lang w:val="en-US" w:eastAsia="zh-CN"/>
        </w:rPr>
        <w:t>原件及被授权人身份证原件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格式见附件二</w:t>
      </w:r>
      <w:r>
        <w:rPr>
          <w:rFonts w:hint="eastAsia" w:ascii="仿宋" w:hAnsi="仿宋" w:eastAsia="仿宋" w:cs="仿宋"/>
          <w:sz w:val="28"/>
          <w:szCs w:val="28"/>
          <w:highlight w:val="none"/>
          <w:lang w:eastAsia="zh-CN"/>
        </w:rPr>
        <w:t>）</w:t>
      </w:r>
      <w:r>
        <w:rPr>
          <w:rFonts w:hint="eastAsia" w:ascii="仿宋" w:hAnsi="仿宋" w:eastAsia="仿宋" w:cs="仿宋"/>
          <w:b w:val="0"/>
          <w:bCs w:val="0"/>
          <w:color w:val="auto"/>
          <w:sz w:val="28"/>
          <w:szCs w:val="28"/>
          <w:highlight w:val="none"/>
          <w:u w:val="none"/>
          <w:lang w:val="en-US" w:eastAsia="zh-CN"/>
        </w:rPr>
        <w:t>”项，附件二格式现作出修改，修改格式内容详见附件。</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特此通知。</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附件：授权书</w:t>
      </w:r>
    </w:p>
    <w:p>
      <w:pPr>
        <w:pStyle w:val="2"/>
        <w:rPr>
          <w:rFonts w:hint="default"/>
          <w:lang w:val="en-US" w:eastAsia="zh-CN"/>
        </w:rPr>
      </w:pPr>
    </w:p>
    <w:p>
      <w:pPr>
        <w:rPr>
          <w:rFonts w:hint="default"/>
          <w:lang w:val="en-US" w:eastAsia="zh-CN"/>
        </w:rPr>
      </w:pPr>
      <w:r>
        <w:rPr>
          <w:rFonts w:hint="default"/>
          <w:lang w:val="en-US" w:eastAsia="zh-CN"/>
        </w:rPr>
        <w:br w:type="page"/>
      </w:r>
    </w:p>
    <w:p>
      <w:pPr>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授权书</w:t>
      </w:r>
    </w:p>
    <w:p>
      <w:pPr>
        <w:spacing w:line="600" w:lineRule="exact"/>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东莞市水务集团有限公司：</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本授权书声明：</w:t>
      </w:r>
      <w:r>
        <w:rPr>
          <w:rFonts w:hint="eastAsia" w:ascii="仿宋" w:hAnsi="仿宋" w:eastAsia="仿宋" w:cs="仿宋"/>
          <w:sz w:val="28"/>
          <w:szCs w:val="28"/>
          <w:u w:val="none"/>
          <w:lang w:val="en-US" w:eastAsia="zh-CN"/>
        </w:rPr>
        <w:t>我公司</w:t>
      </w:r>
      <w:r>
        <w:rPr>
          <w:rFonts w:hint="eastAsia" w:ascii="仿宋" w:hAnsi="仿宋" w:eastAsia="仿宋" w:cs="仿宋"/>
          <w:sz w:val="28"/>
          <w:szCs w:val="28"/>
          <w:u w:val="none"/>
          <w:lang w:eastAsia="zh-CN"/>
        </w:rPr>
        <w:t>现授权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（姓名）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（身份证号）</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职务</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（联系方式）为</w:t>
      </w:r>
      <w:r>
        <w:rPr>
          <w:rFonts w:hint="eastAsia" w:ascii="仿宋" w:hAnsi="仿宋" w:eastAsia="仿宋" w:cs="仿宋"/>
          <w:sz w:val="28"/>
          <w:szCs w:val="28"/>
          <w:lang w:eastAsia="zh-CN"/>
        </w:rPr>
        <w:t>本次企业年金受托机构</w:t>
      </w:r>
      <w:r>
        <w:rPr>
          <w:rFonts w:hint="eastAsia" w:ascii="仿宋" w:hAnsi="仿宋" w:eastAsia="仿宋" w:cs="仿宋"/>
          <w:sz w:val="28"/>
          <w:szCs w:val="28"/>
          <w:lang w:val="en-US" w:eastAsia="zh-CN"/>
        </w:rPr>
        <w:t>项目</w:t>
      </w:r>
      <w:r>
        <w:rPr>
          <w:rFonts w:hint="eastAsia" w:ascii="仿宋" w:hAnsi="仿宋" w:eastAsia="仿宋" w:cs="仿宋"/>
          <w:sz w:val="28"/>
          <w:szCs w:val="28"/>
          <w:lang w:eastAsia="zh-CN"/>
        </w:rPr>
        <w:t>负责人</w:t>
      </w:r>
      <w:r>
        <w:rPr>
          <w:rFonts w:hint="eastAsia" w:ascii="仿宋" w:hAnsi="仿宋" w:eastAsia="仿宋" w:cs="仿宋"/>
          <w:sz w:val="28"/>
          <w:szCs w:val="28"/>
        </w:rPr>
        <w:t>，</w:t>
      </w:r>
      <w:r>
        <w:rPr>
          <w:rFonts w:hint="eastAsia" w:ascii="仿宋" w:hAnsi="仿宋" w:eastAsia="仿宋" w:cs="仿宋"/>
          <w:sz w:val="28"/>
          <w:szCs w:val="28"/>
          <w:lang w:eastAsia="zh-CN"/>
        </w:rPr>
        <w:t>由其负责本次企业年金</w:t>
      </w:r>
      <w:r>
        <w:rPr>
          <w:rFonts w:hint="eastAsia" w:ascii="仿宋" w:hAnsi="仿宋" w:eastAsia="仿宋" w:cs="仿宋"/>
          <w:sz w:val="28"/>
          <w:szCs w:val="28"/>
          <w:lang w:val="en-US" w:eastAsia="zh-CN"/>
        </w:rPr>
        <w:t>受托机构项目比选</w:t>
      </w:r>
      <w:r>
        <w:rPr>
          <w:rFonts w:hint="eastAsia" w:ascii="仿宋" w:hAnsi="仿宋" w:eastAsia="仿宋" w:cs="仿宋"/>
          <w:sz w:val="28"/>
          <w:szCs w:val="28"/>
          <w:lang w:eastAsia="zh-CN"/>
        </w:rPr>
        <w:t>并</w:t>
      </w:r>
      <w:r>
        <w:rPr>
          <w:rFonts w:hint="eastAsia" w:ascii="仿宋" w:hAnsi="仿宋" w:eastAsia="仿宋" w:cs="仿宋"/>
          <w:sz w:val="28"/>
          <w:szCs w:val="28"/>
        </w:rPr>
        <w:t>处理与此有关的一切事务。</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被授权人无权转委，特此声明。</w:t>
      </w:r>
    </w:p>
    <w:p>
      <w:pPr>
        <w:spacing w:line="500" w:lineRule="exact"/>
        <w:ind w:firstLine="480"/>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/分支机构负责人</w:t>
      </w:r>
      <w:r>
        <w:rPr>
          <w:rFonts w:hint="eastAsia" w:ascii="仿宋" w:hAnsi="仿宋" w:eastAsia="仿宋" w:cs="仿宋"/>
          <w:sz w:val="28"/>
          <w:szCs w:val="28"/>
        </w:rPr>
        <w:t xml:space="preserve">（签字或签章）：                  </w:t>
      </w:r>
    </w:p>
    <w:p>
      <w:pPr>
        <w:ind w:firstLine="4466" w:firstLineChars="1595"/>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被授权人（签字或签章）：                  </w:t>
      </w:r>
    </w:p>
    <w:p>
      <w:pPr>
        <w:ind w:firstLine="4466" w:firstLineChars="1595"/>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参选单位（公章）：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日    期：     年   月   日</w:t>
      </w:r>
    </w:p>
    <w:p>
      <w:pPr>
        <w:rPr>
          <w:rFonts w:hint="eastAsia" w:ascii="仿宋" w:hAnsi="仿宋" w:eastAsia="仿宋" w:cs="仿宋"/>
          <w:sz w:val="28"/>
          <w:szCs w:val="28"/>
          <w:lang w:val="en-US" w:eastAsia="zh-CN"/>
        </w:rPr>
      </w:pPr>
    </w:p>
    <w:p>
      <w:pPr>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注：①后附授权人（法定代表人/分支机构负责人</w:t>
      </w:r>
      <w:r>
        <w:rPr>
          <w:rFonts w:hint="eastAsia" w:ascii="仿宋" w:hAnsi="仿宋" w:eastAsia="仿宋" w:cs="仿宋"/>
          <w:b/>
          <w:bCs/>
          <w:sz w:val="24"/>
          <w:szCs w:val="24"/>
          <w:lang w:val="en-US" w:eastAsia="zh-CN"/>
        </w:rPr>
        <w:t>）和被</w:t>
      </w:r>
      <w:r>
        <w:rPr>
          <w:rFonts w:hint="eastAsia" w:ascii="仿宋" w:hAnsi="仿宋" w:eastAsia="仿宋" w:cs="仿宋"/>
          <w:b/>
          <w:bCs/>
          <w:sz w:val="24"/>
          <w:szCs w:val="24"/>
        </w:rPr>
        <w:t>授权人</w:t>
      </w:r>
      <w:r>
        <w:rPr>
          <w:rFonts w:hint="eastAsia" w:ascii="仿宋" w:hAnsi="仿宋" w:eastAsia="仿宋" w:cs="仿宋"/>
          <w:b/>
          <w:bCs/>
          <w:sz w:val="24"/>
          <w:szCs w:val="24"/>
          <w:lang w:val="en-US" w:eastAsia="zh-CN"/>
        </w:rPr>
        <w:t>身份证复印件，并加盖公章；</w:t>
      </w:r>
      <w:bookmarkStart w:id="0" w:name="_GoBack"/>
      <w:bookmarkEnd w:id="0"/>
    </w:p>
    <w:p>
      <w:pPr>
        <w:spacing w:line="360" w:lineRule="auto"/>
        <w:ind w:firstLine="482" w:firstLineChars="200"/>
        <w:rPr>
          <w:rFonts w:hint="default"/>
          <w:lang w:val="en-US" w:eastAsia="zh-CN"/>
        </w:rPr>
      </w:pPr>
      <w:r>
        <w:rPr>
          <w:rFonts w:hint="eastAsia" w:ascii="仿宋" w:hAnsi="仿宋" w:eastAsia="仿宋" w:cs="仿宋"/>
          <w:b/>
          <w:bCs/>
          <w:sz w:val="24"/>
          <w:szCs w:val="24"/>
          <w:lang w:val="en-US" w:eastAsia="zh-CN"/>
        </w:rPr>
        <w:t>②若参选单位法定代表人或者分支机构负责人本人参选，则无须递交此授权书，本人持身份证及身份证复印件（加盖公章）到场核验。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jkyNmJlYmZlMjgwZjE5OWE3OWMxMjIwNGM4NjEifQ=="/>
  </w:docVars>
  <w:rsids>
    <w:rsidRoot w:val="604F5209"/>
    <w:rsid w:val="06CC7187"/>
    <w:rsid w:val="0730447C"/>
    <w:rsid w:val="08E536AF"/>
    <w:rsid w:val="09275E06"/>
    <w:rsid w:val="112A22DF"/>
    <w:rsid w:val="1BB91135"/>
    <w:rsid w:val="1C4C3AFB"/>
    <w:rsid w:val="277B263E"/>
    <w:rsid w:val="440C3942"/>
    <w:rsid w:val="4775754A"/>
    <w:rsid w:val="47F14820"/>
    <w:rsid w:val="51153144"/>
    <w:rsid w:val="5CB23535"/>
    <w:rsid w:val="604F5209"/>
    <w:rsid w:val="62C51434"/>
    <w:rsid w:val="64701BBB"/>
    <w:rsid w:val="68482FC0"/>
    <w:rsid w:val="73BF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2023-10-12T09:23:00Z</dcterms:created>
  <dc:creator>王晓华</dc:creator>
  <cp:lastModifiedBy>王晓华</cp:lastModifiedBy>
  <cp:lastPrinted>2023-10-12T10:36:00Z</cp:lastPrinted>
  <dcterms:modified xsi:type="dcterms:W3CDTF">2023-10-13T06:17:16Z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DF612E6D9E3244E2BCDD2E206C8BFA61_11</vt:lpwstr>
  </property>
</Properties>
</file>